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BA36" w14:textId="3FE055DE" w:rsidR="00901314" w:rsidRPr="001A7CC8" w:rsidRDefault="00734FDD" w:rsidP="000B225D">
      <w:pPr>
        <w:pStyle w:val="Default"/>
        <w:widowControl/>
        <w:jc w:val="center"/>
        <w:rPr>
          <w:b/>
          <w:bCs/>
          <w:color w:val="auto"/>
          <w:u w:val="single"/>
        </w:rPr>
      </w:pPr>
      <w:r>
        <w:rPr>
          <w:b/>
          <w:bCs/>
          <w:color w:val="auto"/>
          <w:u w:val="single"/>
        </w:rPr>
        <w:t xml:space="preserve">SPONSORED </w:t>
      </w:r>
      <w:r w:rsidR="00901314" w:rsidRPr="001A7CC8">
        <w:rPr>
          <w:b/>
          <w:bCs/>
          <w:color w:val="auto"/>
          <w:u w:val="single"/>
        </w:rPr>
        <w:t>RESEARCH AGREEMENT</w:t>
      </w:r>
    </w:p>
    <w:p w14:paraId="27CA7765" w14:textId="77777777" w:rsidR="008C7480" w:rsidRPr="001A7CC8" w:rsidRDefault="008C7480" w:rsidP="000B225D">
      <w:pPr>
        <w:pStyle w:val="Default"/>
        <w:widowControl/>
        <w:ind w:hanging="720"/>
        <w:jc w:val="center"/>
        <w:rPr>
          <w:b/>
          <w:bCs/>
          <w:color w:val="auto"/>
          <w:u w:val="single"/>
        </w:rPr>
      </w:pPr>
    </w:p>
    <w:p w14:paraId="1D532600" w14:textId="77777777" w:rsidR="008C7480" w:rsidRPr="001A7CC8" w:rsidRDefault="008C7480" w:rsidP="000B225D">
      <w:pPr>
        <w:pStyle w:val="Default"/>
        <w:widowControl/>
        <w:ind w:hanging="720"/>
        <w:jc w:val="center"/>
        <w:rPr>
          <w:rFonts w:ascii="Arial" w:hAnsi="Arial" w:cs="Arial"/>
          <w:color w:val="auto"/>
          <w:u w:val="single"/>
        </w:rPr>
      </w:pPr>
    </w:p>
    <w:p w14:paraId="19E58C58" w14:textId="77777777" w:rsidR="00901314" w:rsidRPr="001A7CC8" w:rsidRDefault="00901314" w:rsidP="00DA6252">
      <w:pPr>
        <w:pStyle w:val="Default"/>
        <w:widowControl/>
        <w:rPr>
          <w:rFonts w:ascii="Arial" w:hAnsi="Arial" w:cs="Arial"/>
          <w:color w:val="auto"/>
        </w:rPr>
      </w:pPr>
    </w:p>
    <w:p w14:paraId="1645C43E" w14:textId="0DBBA546" w:rsidR="00901314" w:rsidRPr="001A7CC8" w:rsidRDefault="00A96AC1" w:rsidP="000B225D">
      <w:pPr>
        <w:pStyle w:val="Default"/>
        <w:widowControl/>
        <w:ind w:firstLine="720"/>
        <w:jc w:val="both"/>
        <w:rPr>
          <w:b/>
          <w:bCs/>
          <w:color w:val="auto"/>
        </w:rPr>
      </w:pPr>
      <w:r w:rsidRPr="001A7CC8">
        <w:rPr>
          <w:b/>
          <w:bCs/>
          <w:color w:val="auto"/>
        </w:rPr>
        <w:t xml:space="preserve">THIS </w:t>
      </w:r>
      <w:r w:rsidR="00734FDD">
        <w:rPr>
          <w:b/>
          <w:bCs/>
          <w:color w:val="auto"/>
        </w:rPr>
        <w:t xml:space="preserve">SPONSORED RESEARCH </w:t>
      </w:r>
      <w:r w:rsidRPr="001A7CC8">
        <w:rPr>
          <w:b/>
          <w:bCs/>
          <w:color w:val="auto"/>
        </w:rPr>
        <w:t>AGREEMENT</w:t>
      </w:r>
      <w:r w:rsidR="00734FDD">
        <w:rPr>
          <w:b/>
          <w:bCs/>
          <w:color w:val="auto"/>
        </w:rPr>
        <w:t xml:space="preserve"> </w:t>
      </w:r>
      <w:r w:rsidR="00734FDD">
        <w:rPr>
          <w:color w:val="auto"/>
        </w:rPr>
        <w:t>(“Agreement”)</w:t>
      </w:r>
      <w:r w:rsidRPr="001A7CC8">
        <w:rPr>
          <w:b/>
          <w:bCs/>
          <w:color w:val="auto"/>
        </w:rPr>
        <w:t xml:space="preserve"> </w:t>
      </w:r>
      <w:r w:rsidRPr="001A7CC8">
        <w:rPr>
          <w:color w:val="auto"/>
        </w:rPr>
        <w:t xml:space="preserve">is entered into effective as of </w:t>
      </w:r>
      <w:r w:rsidR="00C863E6" w:rsidRPr="001A7CC8">
        <w:rPr>
          <w:color w:val="auto"/>
        </w:rPr>
        <w:t>______</w:t>
      </w:r>
      <w:proofErr w:type="gramStart"/>
      <w:r w:rsidR="00C863E6" w:rsidRPr="001A7CC8">
        <w:rPr>
          <w:color w:val="auto"/>
        </w:rPr>
        <w:t>_</w:t>
      </w:r>
      <w:r w:rsidRPr="001A7CC8">
        <w:rPr>
          <w:color w:val="auto"/>
        </w:rPr>
        <w:t>(</w:t>
      </w:r>
      <w:proofErr w:type="gramEnd"/>
      <w:r w:rsidRPr="001A7CC8">
        <w:rPr>
          <w:color w:val="auto"/>
        </w:rPr>
        <w:t>the “Effective Date”) by and between Regents of the University of Minnesota (the "University"), a public educational institution and a Minnesota constitutional corporation, and</w:t>
      </w:r>
      <w:r w:rsidR="00C863E6" w:rsidRPr="001A7CC8">
        <w:rPr>
          <w:color w:val="auto"/>
        </w:rPr>
        <w:t>________</w:t>
      </w:r>
      <w:r w:rsidRPr="001A7CC8">
        <w:rPr>
          <w:color w:val="auto"/>
        </w:rPr>
        <w:t>(the “Sponsor”), a</w:t>
      </w:r>
      <w:r w:rsidR="00C863E6" w:rsidRPr="001A7CC8">
        <w:rPr>
          <w:color w:val="auto"/>
        </w:rPr>
        <w:t xml:space="preserve"> _________</w:t>
      </w:r>
      <w:r w:rsidRPr="001A7CC8">
        <w:rPr>
          <w:color w:val="auto"/>
        </w:rPr>
        <w:t xml:space="preserve">. This Agreement is entered into by the University through its Office of Sponsored Projects Administration.   </w:t>
      </w:r>
      <w:r w:rsidRPr="001A7CC8">
        <w:rPr>
          <w:b/>
          <w:bCs/>
          <w:color w:val="auto"/>
        </w:rPr>
        <w:t xml:space="preserve"> </w:t>
      </w:r>
    </w:p>
    <w:p w14:paraId="0D8641D0" w14:textId="77777777" w:rsidR="00901314" w:rsidRPr="001A7CC8" w:rsidRDefault="00901314" w:rsidP="00DA6252">
      <w:pPr>
        <w:pStyle w:val="Default"/>
        <w:widowControl/>
        <w:jc w:val="both"/>
        <w:rPr>
          <w:b/>
          <w:bCs/>
          <w:color w:val="auto"/>
        </w:rPr>
      </w:pPr>
    </w:p>
    <w:p w14:paraId="72978062" w14:textId="77777777" w:rsidR="00901314" w:rsidRPr="001A7CC8" w:rsidRDefault="00A96AC1" w:rsidP="000B225D">
      <w:pPr>
        <w:pStyle w:val="Default"/>
        <w:widowControl/>
        <w:ind w:hanging="720"/>
        <w:jc w:val="center"/>
        <w:rPr>
          <w:b/>
          <w:bCs/>
          <w:color w:val="auto"/>
        </w:rPr>
      </w:pPr>
      <w:r w:rsidRPr="001A7CC8">
        <w:rPr>
          <w:b/>
          <w:bCs/>
          <w:color w:val="auto"/>
        </w:rPr>
        <w:t>Purpose</w:t>
      </w:r>
    </w:p>
    <w:p w14:paraId="392515CE" w14:textId="77777777" w:rsidR="00901314" w:rsidRPr="001A7CC8" w:rsidRDefault="00901314" w:rsidP="00DA6252">
      <w:pPr>
        <w:pStyle w:val="Default"/>
        <w:widowControl/>
        <w:jc w:val="both"/>
        <w:rPr>
          <w:bCs/>
          <w:color w:val="auto"/>
        </w:rPr>
      </w:pPr>
    </w:p>
    <w:p w14:paraId="5EC25062" w14:textId="77777777" w:rsidR="00901314" w:rsidRPr="001A7CC8" w:rsidRDefault="00901314" w:rsidP="000B225D">
      <w:pPr>
        <w:pStyle w:val="Default"/>
        <w:widowControl/>
        <w:ind w:firstLine="720"/>
        <w:jc w:val="both"/>
        <w:rPr>
          <w:b/>
          <w:bCs/>
          <w:color w:val="auto"/>
        </w:rPr>
      </w:pPr>
      <w:r w:rsidRPr="001A7CC8">
        <w:rPr>
          <w:bCs/>
          <w:color w:val="auto"/>
        </w:rPr>
        <w:t>T</w:t>
      </w:r>
      <w:r w:rsidR="00A96AC1" w:rsidRPr="001A7CC8">
        <w:rPr>
          <w:color w:val="auto"/>
        </w:rPr>
        <w:t xml:space="preserve">he research program contemplated by this Agreement is of mutual interest and benefit to University and to Sponsor and will further the instructional and research objectives of the University.  The research is to be funded by Sponsor and carried out by the University.   </w:t>
      </w:r>
      <w:r w:rsidR="00A96AC1" w:rsidRPr="001A7CC8">
        <w:rPr>
          <w:b/>
          <w:bCs/>
          <w:color w:val="auto"/>
        </w:rPr>
        <w:t xml:space="preserve">   </w:t>
      </w:r>
    </w:p>
    <w:p w14:paraId="5F92A38E" w14:textId="77777777" w:rsidR="00901314" w:rsidRPr="001A7CC8" w:rsidRDefault="00901314" w:rsidP="00DA6252">
      <w:pPr>
        <w:pStyle w:val="Default"/>
        <w:widowControl/>
        <w:jc w:val="both"/>
        <w:rPr>
          <w:b/>
          <w:bCs/>
          <w:color w:val="auto"/>
        </w:rPr>
      </w:pPr>
    </w:p>
    <w:p w14:paraId="17996444" w14:textId="77777777" w:rsidR="00901314" w:rsidRPr="001A7CC8" w:rsidRDefault="00A96AC1" w:rsidP="000B225D">
      <w:pPr>
        <w:pStyle w:val="Default"/>
        <w:widowControl/>
        <w:jc w:val="both"/>
        <w:rPr>
          <w:color w:val="auto"/>
        </w:rPr>
      </w:pPr>
      <w:r w:rsidRPr="001A7CC8">
        <w:rPr>
          <w:b/>
          <w:bCs/>
          <w:color w:val="auto"/>
        </w:rPr>
        <w:t>NOW, THEREFORE</w:t>
      </w:r>
      <w:r w:rsidRPr="001A7CC8">
        <w:rPr>
          <w:color w:val="auto"/>
        </w:rPr>
        <w:t xml:space="preserve">, the parties agree as follows.    </w:t>
      </w:r>
    </w:p>
    <w:p w14:paraId="72A84AD5" w14:textId="77777777" w:rsidR="008C7480" w:rsidRPr="001A7CC8" w:rsidRDefault="008C7480" w:rsidP="000B225D">
      <w:pPr>
        <w:pStyle w:val="Default"/>
        <w:widowControl/>
        <w:jc w:val="both"/>
        <w:rPr>
          <w:color w:val="auto"/>
        </w:rPr>
      </w:pPr>
    </w:p>
    <w:p w14:paraId="3D4BCE2E" w14:textId="77777777" w:rsidR="00901314" w:rsidRPr="001A7CC8" w:rsidRDefault="00901314" w:rsidP="00DA6252">
      <w:pPr>
        <w:pStyle w:val="Default"/>
        <w:widowControl/>
        <w:jc w:val="both"/>
        <w:rPr>
          <w:color w:val="auto"/>
        </w:rPr>
      </w:pPr>
    </w:p>
    <w:p w14:paraId="20319DD8" w14:textId="77777777" w:rsidR="00901314" w:rsidRPr="001A7CC8" w:rsidRDefault="00A96AC1" w:rsidP="000B225D">
      <w:pPr>
        <w:pStyle w:val="Default"/>
        <w:widowControl/>
        <w:jc w:val="both"/>
        <w:rPr>
          <w:color w:val="auto"/>
        </w:rPr>
      </w:pPr>
      <w:r w:rsidRPr="001A7CC8">
        <w:rPr>
          <w:b/>
          <w:bCs/>
          <w:color w:val="auto"/>
        </w:rPr>
        <w:t xml:space="preserve">Article 1 – Term </w:t>
      </w:r>
      <w:r w:rsidRPr="001A7CC8">
        <w:rPr>
          <w:color w:val="auto"/>
        </w:rPr>
        <w:t xml:space="preserve"> </w:t>
      </w:r>
    </w:p>
    <w:p w14:paraId="2A8126DC" w14:textId="77777777" w:rsidR="001848B2" w:rsidRPr="001A7CC8" w:rsidRDefault="001848B2" w:rsidP="00DA6252">
      <w:pPr>
        <w:pStyle w:val="Default"/>
        <w:widowControl/>
        <w:jc w:val="both"/>
        <w:rPr>
          <w:color w:val="auto"/>
        </w:rPr>
      </w:pPr>
    </w:p>
    <w:p w14:paraId="37BC9306" w14:textId="77777777" w:rsidR="00A96AC1" w:rsidRPr="001A7CC8" w:rsidRDefault="00A96AC1" w:rsidP="000B225D">
      <w:pPr>
        <w:pStyle w:val="Default"/>
        <w:widowControl/>
        <w:jc w:val="both"/>
        <w:rPr>
          <w:color w:val="auto"/>
        </w:rPr>
      </w:pPr>
      <w:r w:rsidRPr="001A7CC8">
        <w:rPr>
          <w:color w:val="auto"/>
        </w:rPr>
        <w:t xml:space="preserve">The Term of this Agreement shall commence on the Effective Date and unless earlier terminated as provided in Article </w:t>
      </w:r>
      <w:r w:rsidR="0075668A" w:rsidRPr="001A7CC8">
        <w:rPr>
          <w:color w:val="auto"/>
        </w:rPr>
        <w:t>9</w:t>
      </w:r>
      <w:r w:rsidRPr="001A7CC8">
        <w:rPr>
          <w:color w:val="auto"/>
        </w:rPr>
        <w:t xml:space="preserve"> shall expire on</w:t>
      </w:r>
      <w:r w:rsidR="00C863E6" w:rsidRPr="001A7CC8">
        <w:rPr>
          <w:color w:val="auto"/>
        </w:rPr>
        <w:t>______</w:t>
      </w:r>
      <w:proofErr w:type="gramStart"/>
      <w:r w:rsidR="00C863E6" w:rsidRPr="001A7CC8">
        <w:rPr>
          <w:color w:val="auto"/>
        </w:rPr>
        <w:t>_</w:t>
      </w:r>
      <w:r w:rsidRPr="001A7CC8">
        <w:rPr>
          <w:color w:val="auto"/>
        </w:rPr>
        <w:t>(</w:t>
      </w:r>
      <w:proofErr w:type="gramEnd"/>
      <w:r w:rsidRPr="001A7CC8">
        <w:rPr>
          <w:color w:val="auto"/>
        </w:rPr>
        <w:t>“Expiration Date”).</w:t>
      </w:r>
      <w:r w:rsidR="00B71FB9" w:rsidRPr="001A7CC8">
        <w:rPr>
          <w:color w:val="auto"/>
        </w:rPr>
        <w:t xml:space="preserve"> </w:t>
      </w:r>
      <w:r w:rsidRPr="001A7CC8">
        <w:rPr>
          <w:color w:val="auto"/>
        </w:rPr>
        <w:t xml:space="preserve">The parties may extend the term of this Agreement for additional periods with or without additional funding through duly executed amendments.    </w:t>
      </w:r>
    </w:p>
    <w:p w14:paraId="5861237F" w14:textId="77777777" w:rsidR="00901314" w:rsidRPr="001A7CC8" w:rsidRDefault="00901314" w:rsidP="00DA6252">
      <w:pPr>
        <w:pStyle w:val="Default"/>
        <w:widowControl/>
        <w:jc w:val="both"/>
        <w:rPr>
          <w:b/>
          <w:bCs/>
          <w:color w:val="auto"/>
        </w:rPr>
      </w:pPr>
    </w:p>
    <w:p w14:paraId="219BA292" w14:textId="77777777" w:rsidR="00A96AC1" w:rsidRPr="001A7CC8" w:rsidRDefault="00A96AC1" w:rsidP="000B225D">
      <w:pPr>
        <w:pStyle w:val="Default"/>
        <w:widowControl/>
        <w:jc w:val="both"/>
        <w:rPr>
          <w:color w:val="auto"/>
        </w:rPr>
      </w:pPr>
      <w:r w:rsidRPr="001A7CC8">
        <w:rPr>
          <w:b/>
          <w:bCs/>
          <w:color w:val="auto"/>
        </w:rPr>
        <w:t xml:space="preserve">Article 2- Research Work </w:t>
      </w:r>
    </w:p>
    <w:p w14:paraId="6AB86FF0" w14:textId="77777777" w:rsidR="00901314" w:rsidRPr="001A7CC8" w:rsidRDefault="00901314" w:rsidP="00DA6252">
      <w:pPr>
        <w:pStyle w:val="Default"/>
        <w:widowControl/>
        <w:jc w:val="both"/>
        <w:rPr>
          <w:color w:val="auto"/>
        </w:rPr>
      </w:pPr>
    </w:p>
    <w:p w14:paraId="40AB2D2B" w14:textId="77777777" w:rsidR="00A96AC1" w:rsidRPr="001A7CC8" w:rsidRDefault="00A96AC1" w:rsidP="000B225D">
      <w:pPr>
        <w:pStyle w:val="Default"/>
        <w:widowControl/>
        <w:ind w:left="720" w:hanging="720"/>
        <w:jc w:val="both"/>
        <w:rPr>
          <w:color w:val="auto"/>
        </w:rPr>
      </w:pPr>
      <w:r w:rsidRPr="001A7CC8">
        <w:rPr>
          <w:color w:val="auto"/>
        </w:rPr>
        <w:t xml:space="preserve">2.1 </w:t>
      </w:r>
      <w:r w:rsidR="00901314" w:rsidRPr="001A7CC8">
        <w:rPr>
          <w:color w:val="auto"/>
        </w:rPr>
        <w:tab/>
      </w:r>
      <w:r w:rsidRPr="001A7CC8">
        <w:rPr>
          <w:color w:val="auto"/>
        </w:rPr>
        <w:t xml:space="preserve">University shall perform the project as set forth in Appendix </w:t>
      </w:r>
      <w:r w:rsidR="00642274" w:rsidRPr="001A7CC8">
        <w:rPr>
          <w:color w:val="auto"/>
        </w:rPr>
        <w:t xml:space="preserve">1 </w:t>
      </w:r>
      <w:r w:rsidRPr="001A7CC8">
        <w:rPr>
          <w:color w:val="auto"/>
        </w:rPr>
        <w:t xml:space="preserve">(the “Project”) in accordance with the terms and conditions of this Agreement.  Anything in this Agreement to the contrary notwithstanding, Sponsor and University may at any time amend Project by mutual written agreement.  Any budgetary information included in the attachments to this agreement is for informational purposes only; the University retains the right to re-budget funds within the funded amount as needed to further project objectives.  </w:t>
      </w:r>
    </w:p>
    <w:p w14:paraId="01F0A271" w14:textId="77777777" w:rsidR="00901314" w:rsidRPr="001A7CC8" w:rsidRDefault="00901314" w:rsidP="00DA6252">
      <w:pPr>
        <w:pStyle w:val="Default"/>
        <w:widowControl/>
        <w:jc w:val="both"/>
        <w:rPr>
          <w:color w:val="auto"/>
        </w:rPr>
      </w:pPr>
    </w:p>
    <w:p w14:paraId="07947809" w14:textId="77777777" w:rsidR="00CF0211" w:rsidRPr="001A7CC8" w:rsidRDefault="00A96AC1" w:rsidP="000B225D">
      <w:pPr>
        <w:pStyle w:val="Default"/>
        <w:widowControl/>
        <w:ind w:left="720" w:hanging="720"/>
        <w:jc w:val="both"/>
        <w:rPr>
          <w:color w:val="auto"/>
        </w:rPr>
      </w:pPr>
      <w:r w:rsidRPr="001A7CC8">
        <w:rPr>
          <w:color w:val="auto"/>
        </w:rPr>
        <w:t xml:space="preserve">2.2 </w:t>
      </w:r>
      <w:r w:rsidR="00901314" w:rsidRPr="001A7CC8">
        <w:rPr>
          <w:color w:val="auto"/>
        </w:rPr>
        <w:tab/>
      </w:r>
      <w:r w:rsidRPr="001A7CC8">
        <w:rPr>
          <w:color w:val="auto"/>
        </w:rPr>
        <w:t>The Project shall be un</w:t>
      </w:r>
      <w:r w:rsidR="008C7480" w:rsidRPr="001A7CC8">
        <w:rPr>
          <w:color w:val="auto"/>
        </w:rPr>
        <w:t>der the direction of</w:t>
      </w:r>
      <w:r w:rsidR="00C863E6" w:rsidRPr="001A7CC8">
        <w:rPr>
          <w:color w:val="auto"/>
        </w:rPr>
        <w:t>_______</w:t>
      </w:r>
      <w:proofErr w:type="gramStart"/>
      <w:r w:rsidR="00C863E6" w:rsidRPr="001A7CC8">
        <w:rPr>
          <w:color w:val="auto"/>
        </w:rPr>
        <w:t>_</w:t>
      </w:r>
      <w:r w:rsidRPr="001A7CC8">
        <w:rPr>
          <w:color w:val="auto"/>
        </w:rPr>
        <w:t>(</w:t>
      </w:r>
      <w:proofErr w:type="gramEnd"/>
      <w:r w:rsidRPr="001A7CC8">
        <w:rPr>
          <w:color w:val="auto"/>
        </w:rPr>
        <w:t xml:space="preserve">“Principal Investigator”).  </w:t>
      </w:r>
      <w:proofErr w:type="gramStart"/>
      <w:r w:rsidRPr="001A7CC8">
        <w:rPr>
          <w:color w:val="auto"/>
        </w:rPr>
        <w:t>In the event that</w:t>
      </w:r>
      <w:proofErr w:type="gramEnd"/>
      <w:r w:rsidRPr="001A7CC8">
        <w:rPr>
          <w:color w:val="auto"/>
        </w:rPr>
        <w:t xml:space="preserve"> the Principal Investigator becomes unable or unwilling to continue Project, and a mutually</w:t>
      </w:r>
      <w:r w:rsidR="001848B2" w:rsidRPr="001A7CC8">
        <w:rPr>
          <w:color w:val="auto"/>
        </w:rPr>
        <w:t xml:space="preserve"> </w:t>
      </w:r>
      <w:r w:rsidRPr="001A7CC8">
        <w:rPr>
          <w:color w:val="auto"/>
        </w:rPr>
        <w:t xml:space="preserve">acceptable substitute is not available, University and/or Sponsor shall have the </w:t>
      </w:r>
      <w:r w:rsidRPr="001A7CC8">
        <w:rPr>
          <w:color w:val="auto"/>
        </w:rPr>
        <w:lastRenderedPageBreak/>
        <w:t xml:space="preserve">option to terminate said Project in accordance with Article </w:t>
      </w:r>
      <w:r w:rsidR="0075668A" w:rsidRPr="001A7CC8">
        <w:rPr>
          <w:color w:val="auto"/>
        </w:rPr>
        <w:t>9</w:t>
      </w:r>
      <w:r w:rsidRPr="001A7CC8">
        <w:rPr>
          <w:color w:val="auto"/>
        </w:rPr>
        <w:t xml:space="preserve">. This Agreement does not limit the freedom of individuals participating in this Project to engage in any other research.  </w:t>
      </w:r>
    </w:p>
    <w:p w14:paraId="65CDA07A" w14:textId="77777777" w:rsidR="00CF0211" w:rsidRPr="001A7CC8" w:rsidRDefault="00CF0211" w:rsidP="00DA6252">
      <w:pPr>
        <w:pStyle w:val="Default"/>
        <w:widowControl/>
        <w:jc w:val="both"/>
        <w:rPr>
          <w:color w:val="auto"/>
        </w:rPr>
      </w:pPr>
    </w:p>
    <w:p w14:paraId="1C92436D" w14:textId="77777777" w:rsidR="001848B2" w:rsidRPr="001A7CC8" w:rsidRDefault="00A96AC1" w:rsidP="000B225D">
      <w:pPr>
        <w:pStyle w:val="Default"/>
        <w:widowControl/>
        <w:jc w:val="both"/>
        <w:rPr>
          <w:color w:val="auto"/>
        </w:rPr>
      </w:pPr>
      <w:r w:rsidRPr="001A7CC8">
        <w:rPr>
          <w:b/>
          <w:bCs/>
          <w:color w:val="auto"/>
        </w:rPr>
        <w:t xml:space="preserve">Article 3 - Reports and Conferences </w:t>
      </w:r>
      <w:r w:rsidRPr="001A7CC8">
        <w:rPr>
          <w:color w:val="auto"/>
        </w:rPr>
        <w:t xml:space="preserve"> </w:t>
      </w:r>
    </w:p>
    <w:p w14:paraId="3231725B" w14:textId="77777777" w:rsidR="001848B2" w:rsidRPr="001A7CC8" w:rsidRDefault="001848B2" w:rsidP="00DA6252">
      <w:pPr>
        <w:pStyle w:val="Default"/>
        <w:widowControl/>
        <w:jc w:val="both"/>
        <w:rPr>
          <w:color w:val="auto"/>
        </w:rPr>
      </w:pPr>
    </w:p>
    <w:p w14:paraId="2DFCEB05" w14:textId="77777777" w:rsidR="00C863E6" w:rsidRPr="001A7CC8" w:rsidRDefault="00A96AC1" w:rsidP="000B225D">
      <w:pPr>
        <w:pStyle w:val="Default"/>
        <w:widowControl/>
        <w:ind w:left="720" w:hanging="720"/>
        <w:jc w:val="both"/>
        <w:rPr>
          <w:color w:val="auto"/>
        </w:rPr>
      </w:pPr>
      <w:r w:rsidRPr="001A7CC8">
        <w:rPr>
          <w:color w:val="auto"/>
        </w:rPr>
        <w:t xml:space="preserve">3.1 </w:t>
      </w:r>
      <w:r w:rsidR="00E21922" w:rsidRPr="001A7CC8">
        <w:rPr>
          <w:color w:val="auto"/>
        </w:rPr>
        <w:tab/>
      </w:r>
      <w:r w:rsidRPr="001A7CC8">
        <w:rPr>
          <w:color w:val="auto"/>
        </w:rPr>
        <w:t xml:space="preserve">Written progress reports shall be provided by University to Sponsor upon reasonable request or upon completion of each phase of the Project as detailed in Appendix A as applicable.  A </w:t>
      </w:r>
      <w:r w:rsidR="0075668A" w:rsidRPr="001A7CC8">
        <w:rPr>
          <w:color w:val="auto"/>
        </w:rPr>
        <w:t>f</w:t>
      </w:r>
      <w:r w:rsidRPr="001A7CC8">
        <w:rPr>
          <w:color w:val="auto"/>
        </w:rPr>
        <w:t xml:space="preserve">inal </w:t>
      </w:r>
      <w:r w:rsidR="0075668A" w:rsidRPr="001A7CC8">
        <w:rPr>
          <w:color w:val="auto"/>
        </w:rPr>
        <w:t>r</w:t>
      </w:r>
      <w:r w:rsidRPr="001A7CC8">
        <w:rPr>
          <w:color w:val="auto"/>
        </w:rPr>
        <w:t xml:space="preserve">eport shall be submitted by University within ninety (90) days of the conclusion or early termination of this Agreement.  </w:t>
      </w:r>
    </w:p>
    <w:p w14:paraId="5AD0F01D" w14:textId="77777777" w:rsidR="00C863E6" w:rsidRPr="001A7CC8" w:rsidRDefault="00C863E6" w:rsidP="000B225D">
      <w:pPr>
        <w:pStyle w:val="Default"/>
        <w:widowControl/>
        <w:ind w:left="720" w:hanging="720"/>
        <w:jc w:val="both"/>
        <w:rPr>
          <w:color w:val="auto"/>
        </w:rPr>
      </w:pPr>
    </w:p>
    <w:p w14:paraId="1C986573" w14:textId="77777777" w:rsidR="00CF0211" w:rsidRPr="001A7CC8" w:rsidRDefault="00A96AC1" w:rsidP="000B225D">
      <w:pPr>
        <w:pStyle w:val="Default"/>
        <w:widowControl/>
        <w:ind w:left="720" w:hanging="720"/>
        <w:jc w:val="both"/>
        <w:rPr>
          <w:color w:val="auto"/>
        </w:rPr>
      </w:pPr>
      <w:r w:rsidRPr="001A7CC8">
        <w:rPr>
          <w:color w:val="auto"/>
        </w:rPr>
        <w:t xml:space="preserve">3.2 </w:t>
      </w:r>
      <w:r w:rsidR="009C7AFE" w:rsidRPr="001A7CC8">
        <w:rPr>
          <w:color w:val="auto"/>
        </w:rPr>
        <w:tab/>
      </w:r>
      <w:r w:rsidRPr="001A7CC8">
        <w:rPr>
          <w:color w:val="auto"/>
        </w:rPr>
        <w:t xml:space="preserve">During the term of this Agreement, representatives of University will meet with representatives of Sponsor at times and places mutually agreed upon to discuss the progress and results, as well as ongoing plans or changes.  </w:t>
      </w:r>
    </w:p>
    <w:p w14:paraId="1D78A93F" w14:textId="77777777" w:rsidR="00CF0211" w:rsidRPr="001A7CC8" w:rsidRDefault="00CF0211" w:rsidP="00DA6252">
      <w:pPr>
        <w:pStyle w:val="Default"/>
        <w:widowControl/>
        <w:jc w:val="both"/>
        <w:rPr>
          <w:color w:val="auto"/>
        </w:rPr>
      </w:pPr>
    </w:p>
    <w:p w14:paraId="39019FC4" w14:textId="77777777" w:rsidR="00E21922" w:rsidRPr="001A7CC8" w:rsidRDefault="00A96AC1" w:rsidP="000B225D">
      <w:pPr>
        <w:pStyle w:val="Default"/>
        <w:widowControl/>
        <w:jc w:val="both"/>
        <w:rPr>
          <w:b/>
          <w:bCs/>
          <w:color w:val="auto"/>
        </w:rPr>
      </w:pPr>
      <w:r w:rsidRPr="001A7CC8">
        <w:rPr>
          <w:b/>
          <w:bCs/>
          <w:color w:val="auto"/>
        </w:rPr>
        <w:t>Article 4</w:t>
      </w:r>
      <w:r w:rsidR="00C863E6" w:rsidRPr="001A7CC8">
        <w:rPr>
          <w:b/>
          <w:bCs/>
          <w:color w:val="auto"/>
        </w:rPr>
        <w:t xml:space="preserve"> </w:t>
      </w:r>
      <w:r w:rsidRPr="001A7CC8">
        <w:rPr>
          <w:b/>
          <w:bCs/>
          <w:color w:val="auto"/>
        </w:rPr>
        <w:t xml:space="preserve">- Costs, Billings, and Other Support  </w:t>
      </w:r>
    </w:p>
    <w:p w14:paraId="0E5AFFCB" w14:textId="77777777" w:rsidR="00E21922" w:rsidRPr="001A7CC8" w:rsidRDefault="00E21922" w:rsidP="00DA6252">
      <w:pPr>
        <w:pStyle w:val="Default"/>
        <w:widowControl/>
        <w:jc w:val="both"/>
        <w:rPr>
          <w:b/>
          <w:bCs/>
          <w:color w:val="auto"/>
        </w:rPr>
      </w:pPr>
    </w:p>
    <w:p w14:paraId="5413BD33" w14:textId="77777777" w:rsidR="00E21922" w:rsidRPr="001A7CC8" w:rsidRDefault="00A96AC1" w:rsidP="000B225D">
      <w:pPr>
        <w:pStyle w:val="Default"/>
        <w:widowControl/>
        <w:jc w:val="both"/>
        <w:rPr>
          <w:b/>
          <w:bCs/>
          <w:color w:val="auto"/>
        </w:rPr>
      </w:pPr>
      <w:r w:rsidRPr="001A7CC8">
        <w:rPr>
          <w:b/>
          <w:bCs/>
          <w:color w:val="auto"/>
        </w:rPr>
        <w:t xml:space="preserve">[Choose one of the following options:]  </w:t>
      </w:r>
    </w:p>
    <w:p w14:paraId="144E3F0C" w14:textId="77777777" w:rsidR="00E21922" w:rsidRPr="001A7CC8" w:rsidRDefault="00E21922" w:rsidP="00DA6252">
      <w:pPr>
        <w:pStyle w:val="Default"/>
        <w:widowControl/>
        <w:jc w:val="both"/>
        <w:rPr>
          <w:b/>
          <w:bCs/>
          <w:color w:val="auto"/>
        </w:rPr>
      </w:pPr>
    </w:p>
    <w:p w14:paraId="18D569F5" w14:textId="77777777" w:rsidR="00A96AC1" w:rsidRPr="001A7CC8" w:rsidRDefault="00A96AC1" w:rsidP="000B225D">
      <w:pPr>
        <w:pStyle w:val="Default"/>
        <w:widowControl/>
        <w:jc w:val="both"/>
        <w:rPr>
          <w:color w:val="auto"/>
        </w:rPr>
      </w:pPr>
      <w:r w:rsidRPr="001A7CC8">
        <w:rPr>
          <w:b/>
          <w:bCs/>
          <w:color w:val="auto"/>
        </w:rPr>
        <w:t>Option A</w:t>
      </w:r>
      <w:proofErr w:type="gramStart"/>
      <w:r w:rsidRPr="001A7CC8">
        <w:rPr>
          <w:b/>
          <w:bCs/>
          <w:color w:val="auto"/>
        </w:rPr>
        <w:t>:  [</w:t>
      </w:r>
      <w:proofErr w:type="gramEnd"/>
      <w:r w:rsidRPr="001A7CC8">
        <w:rPr>
          <w:b/>
          <w:bCs/>
          <w:color w:val="auto"/>
        </w:rPr>
        <w:t xml:space="preserve">Cost-Reimbursement] </w:t>
      </w:r>
    </w:p>
    <w:p w14:paraId="4E4E9121" w14:textId="77777777" w:rsidR="00A96AC1" w:rsidRPr="001A7CC8" w:rsidRDefault="00A96AC1" w:rsidP="00DA6252">
      <w:pPr>
        <w:pStyle w:val="Default"/>
        <w:widowControl/>
        <w:jc w:val="both"/>
        <w:rPr>
          <w:color w:val="auto"/>
        </w:rPr>
      </w:pPr>
    </w:p>
    <w:p w14:paraId="37227083" w14:textId="77777777" w:rsidR="00244E50" w:rsidRPr="001A7CC8" w:rsidRDefault="00A96AC1" w:rsidP="000B225D">
      <w:pPr>
        <w:pStyle w:val="Default"/>
        <w:widowControl/>
        <w:ind w:left="720" w:hanging="720"/>
        <w:jc w:val="both"/>
        <w:rPr>
          <w:color w:val="auto"/>
        </w:rPr>
      </w:pPr>
      <w:r w:rsidRPr="001A7CC8">
        <w:rPr>
          <w:color w:val="auto"/>
        </w:rPr>
        <w:t xml:space="preserve">4.1A </w:t>
      </w:r>
      <w:r w:rsidR="00E21922" w:rsidRPr="001A7CC8">
        <w:rPr>
          <w:color w:val="auto"/>
        </w:rPr>
        <w:tab/>
      </w:r>
      <w:r w:rsidRPr="001A7CC8">
        <w:rPr>
          <w:color w:val="auto"/>
        </w:rPr>
        <w:t xml:space="preserve">This Agreement will be conducted on a cost-reimbursement basis, with a total estimated cost of </w:t>
      </w:r>
      <w:r w:rsidR="00C863E6" w:rsidRPr="001A7CC8">
        <w:rPr>
          <w:color w:val="auto"/>
        </w:rPr>
        <w:t>_________dollars (</w:t>
      </w:r>
      <w:r w:rsidRPr="001A7CC8">
        <w:rPr>
          <w:color w:val="auto"/>
        </w:rPr>
        <w:t>$__________</w:t>
      </w:r>
      <w:r w:rsidR="00C863E6" w:rsidRPr="001A7CC8">
        <w:rPr>
          <w:color w:val="auto"/>
        </w:rPr>
        <w:t>)</w:t>
      </w:r>
      <w:r w:rsidR="002A7C17" w:rsidRPr="001A7CC8">
        <w:rPr>
          <w:color w:val="auto"/>
        </w:rPr>
        <w:t xml:space="preserve"> (“Contract Price”)</w:t>
      </w:r>
      <w:r w:rsidRPr="001A7CC8">
        <w:rPr>
          <w:color w:val="auto"/>
        </w:rPr>
        <w:t xml:space="preserve">.  University will use reasonable efforts to complete the Project within the estimated cost.  Sponsor is not required to pay more than the </w:t>
      </w:r>
      <w:r w:rsidR="00865252" w:rsidRPr="001A7CC8">
        <w:rPr>
          <w:color w:val="auto"/>
        </w:rPr>
        <w:t>C</w:t>
      </w:r>
      <w:r w:rsidRPr="001A7CC8">
        <w:rPr>
          <w:color w:val="auto"/>
        </w:rPr>
        <w:t xml:space="preserve">ontract </w:t>
      </w:r>
      <w:r w:rsidR="00865252" w:rsidRPr="001A7CC8">
        <w:rPr>
          <w:color w:val="auto"/>
        </w:rPr>
        <w:t>P</w:t>
      </w:r>
      <w:r w:rsidRPr="001A7CC8">
        <w:rPr>
          <w:color w:val="auto"/>
        </w:rPr>
        <w:t xml:space="preserve">rice, and the University is not required to perform work above the estimated cost until and unless the parties have executed an amendment to this Agreement allocating additional funds.  If the Principal Investigator incurred project costs prior to the Effective Date, those costs will be considered allowable charges and billable to the Sponsor once the Agreement has been signed.  The University has the authority to </w:t>
      </w:r>
      <w:proofErr w:type="spellStart"/>
      <w:r w:rsidRPr="001A7CC8">
        <w:rPr>
          <w:color w:val="auto"/>
        </w:rPr>
        <w:t>rebudget</w:t>
      </w:r>
      <w:proofErr w:type="spellEnd"/>
      <w:r w:rsidRPr="001A7CC8">
        <w:rPr>
          <w:color w:val="auto"/>
        </w:rPr>
        <w:t xml:space="preserve"> costs from time to time, at the discretion of the Principal Investigator, </w:t>
      </w:r>
      <w:proofErr w:type="gramStart"/>
      <w:r w:rsidRPr="001A7CC8">
        <w:rPr>
          <w:color w:val="auto"/>
        </w:rPr>
        <w:t>as long as</w:t>
      </w:r>
      <w:proofErr w:type="gramEnd"/>
      <w:r w:rsidRPr="001A7CC8">
        <w:rPr>
          <w:color w:val="auto"/>
        </w:rPr>
        <w:t xml:space="preserve"> the rebudgeting is consistent with the goals of the Project.    </w:t>
      </w:r>
      <w:r w:rsidR="00C80F61" w:rsidRPr="001A7CC8">
        <w:rPr>
          <w:color w:val="auto"/>
        </w:rPr>
        <w:t xml:space="preserve">The costs in this Section are separate from any fees payable under </w:t>
      </w:r>
      <w:r w:rsidR="00642274" w:rsidRPr="001A7CC8">
        <w:rPr>
          <w:color w:val="auto"/>
        </w:rPr>
        <w:t>Appendix 3</w:t>
      </w:r>
      <w:r w:rsidR="00476234">
        <w:rPr>
          <w:color w:val="auto"/>
        </w:rPr>
        <w:t>.</w:t>
      </w:r>
    </w:p>
    <w:p w14:paraId="3F431D0B" w14:textId="77777777" w:rsidR="00A96AC1" w:rsidRPr="001A7CC8" w:rsidRDefault="00A96AC1" w:rsidP="00DA6252">
      <w:pPr>
        <w:pStyle w:val="Default"/>
        <w:widowControl/>
        <w:jc w:val="both"/>
        <w:rPr>
          <w:color w:val="auto"/>
        </w:rPr>
      </w:pPr>
    </w:p>
    <w:p w14:paraId="0CBE0578" w14:textId="77777777" w:rsidR="00244E50" w:rsidRPr="001A7CC8" w:rsidRDefault="00A96AC1" w:rsidP="000B225D">
      <w:pPr>
        <w:pStyle w:val="Default"/>
        <w:widowControl/>
        <w:ind w:left="720" w:hanging="720"/>
        <w:jc w:val="both"/>
        <w:rPr>
          <w:color w:val="auto"/>
        </w:rPr>
      </w:pPr>
      <w:r w:rsidRPr="001A7CC8">
        <w:rPr>
          <w:color w:val="auto"/>
        </w:rPr>
        <w:t xml:space="preserve">4.2A </w:t>
      </w:r>
      <w:r w:rsidR="00E21922" w:rsidRPr="001A7CC8">
        <w:rPr>
          <w:color w:val="auto"/>
        </w:rPr>
        <w:tab/>
      </w:r>
      <w:r w:rsidRPr="001A7CC8">
        <w:rPr>
          <w:color w:val="auto"/>
        </w:rPr>
        <w:t xml:space="preserve">Sponsor agrees to make quarterly equal payments of _________dollars ($_____) following receipt of an invoice from the University.  The initial invoice will be sent within </w:t>
      </w:r>
      <w:r w:rsidR="00C863E6" w:rsidRPr="001A7CC8">
        <w:rPr>
          <w:color w:val="auto"/>
        </w:rPr>
        <w:t>thirty (</w:t>
      </w:r>
      <w:r w:rsidRPr="001A7CC8">
        <w:rPr>
          <w:color w:val="auto"/>
        </w:rPr>
        <w:t>30</w:t>
      </w:r>
      <w:r w:rsidR="00C863E6" w:rsidRPr="001A7CC8">
        <w:rPr>
          <w:color w:val="auto"/>
        </w:rPr>
        <w:t>)</w:t>
      </w:r>
      <w:r w:rsidRPr="001A7CC8">
        <w:rPr>
          <w:color w:val="auto"/>
        </w:rPr>
        <w:t xml:space="preserve"> days following execution of this Agreement.  If the unexpended balance as of the expiration date is </w:t>
      </w:r>
      <w:r w:rsidR="00C863E6" w:rsidRPr="001A7CC8">
        <w:rPr>
          <w:color w:val="auto"/>
        </w:rPr>
        <w:t>one hundred dollars (</w:t>
      </w:r>
      <w:r w:rsidRPr="001A7CC8">
        <w:rPr>
          <w:color w:val="auto"/>
        </w:rPr>
        <w:t>$100</w:t>
      </w:r>
      <w:r w:rsidR="00C863E6" w:rsidRPr="001A7CC8">
        <w:rPr>
          <w:color w:val="auto"/>
        </w:rPr>
        <w:t>)</w:t>
      </w:r>
      <w:r w:rsidRPr="001A7CC8">
        <w:rPr>
          <w:color w:val="auto"/>
        </w:rPr>
        <w:t xml:space="preserve"> or more, the University will refund this amount to the Sponsor within </w:t>
      </w:r>
      <w:r w:rsidR="00C863E6" w:rsidRPr="001A7CC8">
        <w:rPr>
          <w:color w:val="auto"/>
        </w:rPr>
        <w:t>ninety (</w:t>
      </w:r>
      <w:r w:rsidRPr="001A7CC8">
        <w:rPr>
          <w:color w:val="auto"/>
        </w:rPr>
        <w:t>90</w:t>
      </w:r>
      <w:r w:rsidR="00C863E6" w:rsidRPr="001A7CC8">
        <w:rPr>
          <w:color w:val="auto"/>
        </w:rPr>
        <w:t>)</w:t>
      </w:r>
      <w:r w:rsidRPr="001A7CC8">
        <w:rPr>
          <w:color w:val="auto"/>
        </w:rPr>
        <w:t xml:space="preserve"> days, unless the parties have agreed otherwise.  </w:t>
      </w:r>
      <w:r w:rsidR="00AF48E0" w:rsidRPr="001A7CC8">
        <w:rPr>
          <w:color w:val="auto"/>
        </w:rPr>
        <w:t xml:space="preserve">Any fees payable under </w:t>
      </w:r>
      <w:r w:rsidR="00C5313B" w:rsidRPr="001A7CC8">
        <w:rPr>
          <w:color w:val="auto"/>
        </w:rPr>
        <w:t xml:space="preserve">Appendix </w:t>
      </w:r>
      <w:r w:rsidR="00642274" w:rsidRPr="001A7CC8">
        <w:rPr>
          <w:color w:val="auto"/>
        </w:rPr>
        <w:t>3</w:t>
      </w:r>
      <w:r w:rsidR="00AF48E0" w:rsidRPr="001A7CC8">
        <w:rPr>
          <w:color w:val="auto"/>
        </w:rPr>
        <w:t xml:space="preserve"> will be invoiced separately in accordance with </w:t>
      </w:r>
      <w:r w:rsidR="00C5313B" w:rsidRPr="001A7CC8">
        <w:rPr>
          <w:color w:val="auto"/>
        </w:rPr>
        <w:t xml:space="preserve">Appendix </w:t>
      </w:r>
      <w:r w:rsidR="00642274" w:rsidRPr="001A7CC8">
        <w:rPr>
          <w:color w:val="auto"/>
        </w:rPr>
        <w:t>3</w:t>
      </w:r>
      <w:r w:rsidR="00136B7D">
        <w:rPr>
          <w:color w:val="auto"/>
        </w:rPr>
        <w:t>.</w:t>
      </w:r>
    </w:p>
    <w:p w14:paraId="70E4713B" w14:textId="77777777" w:rsidR="00E21922" w:rsidRPr="001A7CC8" w:rsidRDefault="00E21922" w:rsidP="000B225D">
      <w:pPr>
        <w:pStyle w:val="Default"/>
        <w:widowControl/>
        <w:ind w:left="720" w:hanging="720"/>
        <w:jc w:val="both"/>
        <w:rPr>
          <w:color w:val="auto"/>
        </w:rPr>
      </w:pPr>
    </w:p>
    <w:p w14:paraId="06D8DDD2" w14:textId="77777777" w:rsidR="00E21922" w:rsidRPr="001A7CC8" w:rsidRDefault="00A96AC1" w:rsidP="000B225D">
      <w:pPr>
        <w:pStyle w:val="Default"/>
        <w:widowControl/>
        <w:jc w:val="both"/>
        <w:rPr>
          <w:b/>
          <w:bCs/>
          <w:color w:val="auto"/>
        </w:rPr>
      </w:pPr>
      <w:r w:rsidRPr="001A7CC8">
        <w:rPr>
          <w:b/>
          <w:color w:val="auto"/>
        </w:rPr>
        <w:t>Option B</w:t>
      </w:r>
      <w:proofErr w:type="gramStart"/>
      <w:r w:rsidRPr="001A7CC8">
        <w:rPr>
          <w:b/>
          <w:color w:val="auto"/>
        </w:rPr>
        <w:t>:  [</w:t>
      </w:r>
      <w:proofErr w:type="gramEnd"/>
      <w:r w:rsidRPr="001A7CC8">
        <w:rPr>
          <w:b/>
          <w:color w:val="auto"/>
        </w:rPr>
        <w:t>Fixed Price</w:t>
      </w:r>
      <w:r w:rsidRPr="001A7CC8">
        <w:rPr>
          <w:color w:val="auto"/>
        </w:rPr>
        <w:t xml:space="preserve">] </w:t>
      </w:r>
      <w:r w:rsidRPr="001A7CC8">
        <w:rPr>
          <w:b/>
          <w:bCs/>
          <w:color w:val="auto"/>
        </w:rPr>
        <w:t xml:space="preserve"> </w:t>
      </w:r>
    </w:p>
    <w:p w14:paraId="48C27EA8" w14:textId="77777777" w:rsidR="00E21922" w:rsidRPr="001A7CC8" w:rsidRDefault="00E21922" w:rsidP="00DA6252">
      <w:pPr>
        <w:pStyle w:val="Default"/>
        <w:widowControl/>
        <w:jc w:val="both"/>
        <w:rPr>
          <w:b/>
          <w:bCs/>
          <w:color w:val="auto"/>
        </w:rPr>
      </w:pPr>
    </w:p>
    <w:p w14:paraId="6881C3CD" w14:textId="77777777" w:rsidR="00CF0211" w:rsidRPr="001A7CC8" w:rsidRDefault="00A96AC1" w:rsidP="000B225D">
      <w:pPr>
        <w:pStyle w:val="Default"/>
        <w:widowControl/>
        <w:ind w:left="720" w:hanging="720"/>
        <w:jc w:val="both"/>
        <w:rPr>
          <w:color w:val="auto"/>
        </w:rPr>
      </w:pPr>
      <w:r w:rsidRPr="001A7CC8">
        <w:rPr>
          <w:color w:val="auto"/>
        </w:rPr>
        <w:t xml:space="preserve">4.1B </w:t>
      </w:r>
      <w:r w:rsidR="00E21922" w:rsidRPr="001A7CC8">
        <w:rPr>
          <w:color w:val="auto"/>
        </w:rPr>
        <w:tab/>
      </w:r>
      <w:r w:rsidRPr="001A7CC8">
        <w:rPr>
          <w:color w:val="auto"/>
        </w:rPr>
        <w:t xml:space="preserve">University shall use reasonable efforts to complete the Project for a fixed sum of ________ dollars ($_____) (“Contract Price”).  </w:t>
      </w:r>
      <w:r w:rsidR="00AF48E0" w:rsidRPr="001A7CC8">
        <w:rPr>
          <w:color w:val="auto"/>
        </w:rPr>
        <w:t xml:space="preserve">The Contract Price does not include any fees payable under </w:t>
      </w:r>
      <w:r w:rsidR="00F10BDA" w:rsidRPr="001A7CC8">
        <w:rPr>
          <w:color w:val="auto"/>
        </w:rPr>
        <w:t>Appendix 3</w:t>
      </w:r>
      <w:r w:rsidR="00136B7D">
        <w:rPr>
          <w:color w:val="auto"/>
        </w:rPr>
        <w:t>.</w:t>
      </w:r>
      <w:r w:rsidR="00244E50" w:rsidRPr="001A7CC8">
        <w:rPr>
          <w:color w:val="auto"/>
        </w:rPr>
        <w:t xml:space="preserve"> </w:t>
      </w:r>
    </w:p>
    <w:p w14:paraId="55418855" w14:textId="77777777" w:rsidR="00AF48E0" w:rsidRPr="001A7CC8" w:rsidRDefault="00A96AC1" w:rsidP="000B225D">
      <w:pPr>
        <w:pStyle w:val="Default"/>
        <w:widowControl/>
        <w:ind w:left="720" w:hanging="720"/>
        <w:jc w:val="both"/>
        <w:rPr>
          <w:color w:val="auto"/>
        </w:rPr>
      </w:pPr>
      <w:r w:rsidRPr="001A7CC8">
        <w:rPr>
          <w:color w:val="auto"/>
        </w:rPr>
        <w:t xml:space="preserve">4.2B </w:t>
      </w:r>
      <w:r w:rsidR="00E21922" w:rsidRPr="001A7CC8">
        <w:rPr>
          <w:color w:val="auto"/>
        </w:rPr>
        <w:tab/>
      </w:r>
      <w:r w:rsidRPr="001A7CC8">
        <w:rPr>
          <w:color w:val="auto"/>
        </w:rPr>
        <w:t xml:space="preserve">Sponsor agrees to make quarterly equal payments of _________dollars ($_____) following receipt of an invoice from the University.  The initial invoice will be sent within </w:t>
      </w:r>
      <w:r w:rsidR="00AE27CF" w:rsidRPr="001A7CC8">
        <w:rPr>
          <w:color w:val="auto"/>
        </w:rPr>
        <w:t>thirty (</w:t>
      </w:r>
      <w:r w:rsidRPr="001A7CC8">
        <w:rPr>
          <w:color w:val="auto"/>
        </w:rPr>
        <w:t>30</w:t>
      </w:r>
      <w:r w:rsidR="00AE27CF" w:rsidRPr="001A7CC8">
        <w:rPr>
          <w:color w:val="auto"/>
        </w:rPr>
        <w:t>)</w:t>
      </w:r>
      <w:r w:rsidRPr="001A7CC8">
        <w:rPr>
          <w:color w:val="auto"/>
        </w:rPr>
        <w:t xml:space="preserve"> days following execution of this Agreement.  Sponsor shall make a final payment of ___________dollars ($_____) within </w:t>
      </w:r>
      <w:r w:rsidR="00AE27CF" w:rsidRPr="001A7CC8">
        <w:rPr>
          <w:color w:val="auto"/>
        </w:rPr>
        <w:t>thirty (</w:t>
      </w:r>
      <w:r w:rsidRPr="001A7CC8">
        <w:rPr>
          <w:color w:val="auto"/>
        </w:rPr>
        <w:t>30</w:t>
      </w:r>
      <w:r w:rsidR="00AE27CF" w:rsidRPr="001A7CC8">
        <w:rPr>
          <w:color w:val="auto"/>
        </w:rPr>
        <w:t>)</w:t>
      </w:r>
      <w:r w:rsidRPr="001A7CC8">
        <w:rPr>
          <w:color w:val="auto"/>
        </w:rPr>
        <w:t xml:space="preserve"> days of receipt of the final report.  </w:t>
      </w:r>
    </w:p>
    <w:p w14:paraId="4E17FE31" w14:textId="77777777" w:rsidR="00AE27CF" w:rsidRPr="001A7CC8" w:rsidRDefault="00AE27CF" w:rsidP="000B225D">
      <w:pPr>
        <w:pStyle w:val="Default"/>
        <w:widowControl/>
        <w:ind w:left="720" w:hanging="720"/>
        <w:jc w:val="both"/>
        <w:rPr>
          <w:color w:val="auto"/>
        </w:rPr>
      </w:pPr>
    </w:p>
    <w:p w14:paraId="097F8B6D" w14:textId="77777777" w:rsidR="00AF48E0" w:rsidRPr="001A7CC8" w:rsidRDefault="00AF48E0" w:rsidP="000B225D">
      <w:pPr>
        <w:pStyle w:val="Default"/>
        <w:widowControl/>
        <w:ind w:left="720"/>
        <w:jc w:val="both"/>
        <w:rPr>
          <w:color w:val="auto"/>
        </w:rPr>
      </w:pPr>
      <w:r w:rsidRPr="001A7CC8">
        <w:rPr>
          <w:color w:val="auto"/>
        </w:rPr>
        <w:t xml:space="preserve">Any fees payable under </w:t>
      </w:r>
      <w:r w:rsidR="00F40079" w:rsidRPr="001A7CC8">
        <w:rPr>
          <w:color w:val="auto"/>
        </w:rPr>
        <w:t xml:space="preserve">Appendix </w:t>
      </w:r>
      <w:r w:rsidR="008971CF" w:rsidRPr="001A7CC8">
        <w:rPr>
          <w:color w:val="auto"/>
        </w:rPr>
        <w:t>3</w:t>
      </w:r>
      <w:r w:rsidRPr="001A7CC8">
        <w:rPr>
          <w:color w:val="auto"/>
        </w:rPr>
        <w:t xml:space="preserve"> will be invoiced separately in accordance with </w:t>
      </w:r>
      <w:r w:rsidR="00F10BDA" w:rsidRPr="001A7CC8">
        <w:rPr>
          <w:color w:val="auto"/>
        </w:rPr>
        <w:t>Appendix 3</w:t>
      </w:r>
      <w:r w:rsidR="00136B7D">
        <w:rPr>
          <w:color w:val="auto"/>
        </w:rPr>
        <w:t>.</w:t>
      </w:r>
    </w:p>
    <w:p w14:paraId="7D147E1B" w14:textId="77777777" w:rsidR="00AF48E0" w:rsidRPr="001A7CC8" w:rsidRDefault="00AF48E0" w:rsidP="000B225D">
      <w:pPr>
        <w:pStyle w:val="Default"/>
        <w:widowControl/>
        <w:ind w:left="720" w:hanging="720"/>
        <w:jc w:val="both"/>
        <w:rPr>
          <w:color w:val="auto"/>
        </w:rPr>
      </w:pPr>
    </w:p>
    <w:p w14:paraId="1636C3C7" w14:textId="77777777" w:rsidR="00CF0211" w:rsidRPr="001A7CC8" w:rsidRDefault="00A96AC1" w:rsidP="000B225D">
      <w:pPr>
        <w:pStyle w:val="Default"/>
        <w:widowControl/>
        <w:ind w:left="720" w:hanging="720"/>
        <w:jc w:val="both"/>
        <w:rPr>
          <w:color w:val="auto"/>
        </w:rPr>
      </w:pPr>
      <w:r w:rsidRPr="001A7CC8">
        <w:rPr>
          <w:color w:val="auto"/>
        </w:rPr>
        <w:t xml:space="preserve">***********  </w:t>
      </w:r>
    </w:p>
    <w:p w14:paraId="4E016768" w14:textId="77777777" w:rsidR="00CF0211" w:rsidRPr="001A7CC8" w:rsidRDefault="00CF0211" w:rsidP="00DA6252">
      <w:pPr>
        <w:pStyle w:val="Default"/>
        <w:widowControl/>
        <w:jc w:val="both"/>
        <w:rPr>
          <w:color w:val="auto"/>
        </w:rPr>
      </w:pPr>
    </w:p>
    <w:p w14:paraId="26E8F0E0" w14:textId="77777777" w:rsidR="00E21922" w:rsidRPr="001A7CC8" w:rsidRDefault="00A96AC1" w:rsidP="000B225D">
      <w:pPr>
        <w:pStyle w:val="Default"/>
        <w:widowControl/>
        <w:ind w:left="720" w:hanging="720"/>
        <w:jc w:val="both"/>
        <w:rPr>
          <w:color w:val="auto"/>
        </w:rPr>
      </w:pPr>
      <w:r w:rsidRPr="001A7CC8">
        <w:rPr>
          <w:color w:val="auto"/>
        </w:rPr>
        <w:t xml:space="preserve">4.3 </w:t>
      </w:r>
      <w:r w:rsidR="00E21922" w:rsidRPr="001A7CC8">
        <w:rPr>
          <w:color w:val="auto"/>
        </w:rPr>
        <w:tab/>
      </w:r>
      <w:r w:rsidRPr="001A7CC8">
        <w:rPr>
          <w:color w:val="auto"/>
        </w:rPr>
        <w:t xml:space="preserve">University shall acquire title upon acquisition of any equipment purchased or fabricated with funds provided by Sponsor under this Agreement.  Sponsor shall provide the following equipment to University under the following conditions:   </w:t>
      </w:r>
    </w:p>
    <w:p w14:paraId="516D9106" w14:textId="77777777" w:rsidR="00E21922" w:rsidRPr="001A7CC8" w:rsidRDefault="00E21922" w:rsidP="000B225D">
      <w:pPr>
        <w:pStyle w:val="Default"/>
        <w:widowControl/>
        <w:ind w:left="720" w:hanging="720"/>
        <w:jc w:val="both"/>
        <w:rPr>
          <w:color w:val="auto"/>
        </w:rPr>
      </w:pPr>
    </w:p>
    <w:p w14:paraId="7361703D" w14:textId="77777777" w:rsidR="00CF0211" w:rsidRPr="001A7CC8" w:rsidRDefault="00A96AC1" w:rsidP="000B225D">
      <w:pPr>
        <w:pStyle w:val="Default"/>
        <w:widowControl/>
        <w:jc w:val="both"/>
        <w:rPr>
          <w:color w:val="auto"/>
        </w:rPr>
      </w:pPr>
      <w:r w:rsidRPr="001A7CC8">
        <w:rPr>
          <w:b/>
          <w:bCs/>
          <w:color w:val="auto"/>
        </w:rPr>
        <w:t xml:space="preserve">[Either (a) indicate “none” or (b) insert a list of equipment to be provided, indicate </w:t>
      </w:r>
      <w:proofErr w:type="gramStart"/>
      <w:r w:rsidRPr="001A7CC8">
        <w:rPr>
          <w:b/>
          <w:bCs/>
          <w:color w:val="auto"/>
        </w:rPr>
        <w:t>loan</w:t>
      </w:r>
      <w:proofErr w:type="gramEnd"/>
      <w:r w:rsidRPr="001A7CC8">
        <w:rPr>
          <w:b/>
          <w:bCs/>
          <w:color w:val="auto"/>
        </w:rPr>
        <w:t xml:space="preserve"> or gift, </w:t>
      </w:r>
      <w:r w:rsidRPr="001A7CC8">
        <w:rPr>
          <w:color w:val="auto"/>
        </w:rPr>
        <w:t>and attach a signed copy of equipment loan(s) or deed(s) of gift</w:t>
      </w:r>
      <w:r w:rsidRPr="001A7CC8">
        <w:rPr>
          <w:b/>
          <w:bCs/>
          <w:color w:val="auto"/>
        </w:rPr>
        <w:t>:]</w:t>
      </w:r>
      <w:r w:rsidRPr="001A7CC8">
        <w:rPr>
          <w:color w:val="auto"/>
        </w:rPr>
        <w:t xml:space="preserve">    </w:t>
      </w:r>
    </w:p>
    <w:p w14:paraId="7C1BC4ED" w14:textId="77777777" w:rsidR="00CF0211" w:rsidRPr="001A7CC8" w:rsidRDefault="00CF0211" w:rsidP="00DA6252">
      <w:pPr>
        <w:pStyle w:val="Default"/>
        <w:widowControl/>
        <w:jc w:val="both"/>
        <w:rPr>
          <w:color w:val="auto"/>
        </w:rPr>
      </w:pPr>
    </w:p>
    <w:p w14:paraId="505EA02C" w14:textId="77777777" w:rsidR="00E21922" w:rsidRPr="001A7CC8" w:rsidRDefault="00A96AC1" w:rsidP="000B225D">
      <w:pPr>
        <w:pStyle w:val="Default"/>
        <w:widowControl/>
        <w:ind w:left="720" w:hanging="720"/>
        <w:jc w:val="both"/>
        <w:rPr>
          <w:color w:val="auto"/>
        </w:rPr>
      </w:pPr>
      <w:r w:rsidRPr="001A7CC8">
        <w:rPr>
          <w:color w:val="auto"/>
        </w:rPr>
        <w:t xml:space="preserve">4.4 </w:t>
      </w:r>
      <w:r w:rsidR="00E21922" w:rsidRPr="001A7CC8">
        <w:rPr>
          <w:color w:val="auto"/>
        </w:rPr>
        <w:tab/>
      </w:r>
      <w:r w:rsidRPr="001A7CC8">
        <w:rPr>
          <w:color w:val="auto"/>
        </w:rPr>
        <w:t xml:space="preserve">Payments made under this agreement </w:t>
      </w:r>
      <w:r w:rsidR="009C7AFE" w:rsidRPr="001A7CC8">
        <w:rPr>
          <w:color w:val="auto"/>
        </w:rPr>
        <w:t xml:space="preserve">shall be in United States dollars and </w:t>
      </w:r>
      <w:r w:rsidRPr="001A7CC8">
        <w:rPr>
          <w:color w:val="auto"/>
        </w:rPr>
        <w:t xml:space="preserve">shall be made payable </w:t>
      </w:r>
      <w:r w:rsidR="0075668A" w:rsidRPr="001A7CC8">
        <w:rPr>
          <w:color w:val="auto"/>
        </w:rPr>
        <w:t>to “</w:t>
      </w:r>
      <w:r w:rsidRPr="001A7CC8">
        <w:rPr>
          <w:color w:val="auto"/>
        </w:rPr>
        <w:t>Regents of the University of Minnesota”</w:t>
      </w:r>
      <w:r w:rsidR="009C7AFE" w:rsidRPr="001A7CC8">
        <w:rPr>
          <w:color w:val="auto"/>
        </w:rPr>
        <w:t xml:space="preserve">.  All payments </w:t>
      </w:r>
      <w:r w:rsidRPr="001A7CC8">
        <w:rPr>
          <w:color w:val="auto"/>
        </w:rPr>
        <w:t>shall be accompanied by the University invoice number, the Contract number, and name of P</w:t>
      </w:r>
      <w:r w:rsidR="00AE27CF" w:rsidRPr="001A7CC8">
        <w:rPr>
          <w:color w:val="auto"/>
        </w:rPr>
        <w:t>rincipal Investigator</w:t>
      </w:r>
      <w:r w:rsidRPr="001A7CC8">
        <w:rPr>
          <w:color w:val="auto"/>
        </w:rPr>
        <w:t xml:space="preserve">.  Payments shall be sent to:     </w:t>
      </w:r>
    </w:p>
    <w:p w14:paraId="59339D5C" w14:textId="77777777" w:rsidR="00E21922" w:rsidRPr="001A7CC8" w:rsidRDefault="00E21922" w:rsidP="000B225D">
      <w:pPr>
        <w:pStyle w:val="Default"/>
        <w:widowControl/>
        <w:ind w:left="720" w:hanging="720"/>
        <w:jc w:val="both"/>
        <w:rPr>
          <w:color w:val="auto"/>
        </w:rPr>
      </w:pPr>
    </w:p>
    <w:p w14:paraId="2C28C969" w14:textId="77777777" w:rsidR="00E21922" w:rsidRPr="001A7CC8" w:rsidRDefault="00A96AC1" w:rsidP="000B225D">
      <w:pPr>
        <w:pStyle w:val="Default"/>
        <w:widowControl/>
        <w:ind w:left="1440" w:firstLine="720"/>
        <w:jc w:val="both"/>
        <w:rPr>
          <w:color w:val="auto"/>
        </w:rPr>
      </w:pPr>
      <w:r w:rsidRPr="001A7CC8">
        <w:rPr>
          <w:color w:val="auto"/>
        </w:rPr>
        <w:t xml:space="preserve">Regents of the University of Minnesota </w:t>
      </w:r>
    </w:p>
    <w:p w14:paraId="33C385B4" w14:textId="77777777" w:rsidR="00E21922" w:rsidRPr="001A7CC8" w:rsidRDefault="00A96AC1" w:rsidP="000B225D">
      <w:pPr>
        <w:pStyle w:val="Default"/>
        <w:widowControl/>
        <w:ind w:left="1440" w:firstLine="720"/>
        <w:jc w:val="both"/>
        <w:rPr>
          <w:color w:val="auto"/>
        </w:rPr>
      </w:pPr>
      <w:r w:rsidRPr="001A7CC8">
        <w:rPr>
          <w:color w:val="auto"/>
        </w:rPr>
        <w:t xml:space="preserve">NW 5957 </w:t>
      </w:r>
    </w:p>
    <w:p w14:paraId="6EED2BF2" w14:textId="77777777" w:rsidR="00E21922" w:rsidRPr="001A7CC8" w:rsidRDefault="00A96AC1" w:rsidP="000B225D">
      <w:pPr>
        <w:pStyle w:val="Default"/>
        <w:widowControl/>
        <w:ind w:left="1440" w:firstLine="720"/>
        <w:jc w:val="both"/>
        <w:rPr>
          <w:color w:val="auto"/>
        </w:rPr>
      </w:pPr>
      <w:r w:rsidRPr="001A7CC8">
        <w:rPr>
          <w:color w:val="auto"/>
        </w:rPr>
        <w:t xml:space="preserve">P.O. Box 1450 </w:t>
      </w:r>
    </w:p>
    <w:p w14:paraId="1BBBCFCA" w14:textId="77777777" w:rsidR="00E21922" w:rsidRPr="001A7CC8" w:rsidRDefault="00A96AC1" w:rsidP="000B225D">
      <w:pPr>
        <w:pStyle w:val="Default"/>
        <w:widowControl/>
        <w:ind w:left="1440" w:firstLine="720"/>
        <w:jc w:val="both"/>
        <w:rPr>
          <w:color w:val="auto"/>
        </w:rPr>
      </w:pPr>
      <w:r w:rsidRPr="001A7CC8">
        <w:rPr>
          <w:color w:val="auto"/>
        </w:rPr>
        <w:t xml:space="preserve">Minneapolis, MN  55485-5957 </w:t>
      </w:r>
    </w:p>
    <w:p w14:paraId="0F1F2904" w14:textId="77777777" w:rsidR="00E21922" w:rsidRPr="001A7CC8" w:rsidRDefault="00A96AC1" w:rsidP="000B225D">
      <w:pPr>
        <w:pStyle w:val="Default"/>
        <w:widowControl/>
        <w:ind w:left="1440" w:firstLine="720"/>
        <w:jc w:val="both"/>
        <w:rPr>
          <w:color w:val="auto"/>
        </w:rPr>
      </w:pPr>
      <w:r w:rsidRPr="001A7CC8">
        <w:rPr>
          <w:color w:val="auto"/>
        </w:rPr>
        <w:t xml:space="preserve">Ph:   612.624.4313 </w:t>
      </w:r>
    </w:p>
    <w:p w14:paraId="39752D82" w14:textId="77777777" w:rsidR="00CF0211" w:rsidRPr="001A7CC8" w:rsidRDefault="00A96AC1" w:rsidP="000B225D">
      <w:pPr>
        <w:pStyle w:val="Default"/>
        <w:widowControl/>
        <w:ind w:left="1440" w:firstLine="720"/>
        <w:jc w:val="both"/>
        <w:rPr>
          <w:b/>
          <w:bCs/>
          <w:color w:val="auto"/>
        </w:rPr>
      </w:pPr>
      <w:r w:rsidRPr="001A7CC8">
        <w:rPr>
          <w:color w:val="auto"/>
        </w:rPr>
        <w:t xml:space="preserve">Fax: 612.626.0321       </w:t>
      </w:r>
      <w:r w:rsidRPr="001A7CC8">
        <w:rPr>
          <w:b/>
          <w:bCs/>
          <w:color w:val="auto"/>
        </w:rPr>
        <w:t xml:space="preserve"> </w:t>
      </w:r>
    </w:p>
    <w:p w14:paraId="5F5FB0C3" w14:textId="77777777" w:rsidR="00CF0211" w:rsidRPr="001A7CC8" w:rsidRDefault="00CF0211" w:rsidP="00DA6252">
      <w:pPr>
        <w:pStyle w:val="Default"/>
        <w:widowControl/>
        <w:jc w:val="both"/>
        <w:rPr>
          <w:b/>
          <w:bCs/>
          <w:color w:val="auto"/>
        </w:rPr>
      </w:pPr>
    </w:p>
    <w:p w14:paraId="750D0F30" w14:textId="77777777" w:rsidR="00A96AC1" w:rsidRPr="001A7CC8" w:rsidRDefault="00A96AC1" w:rsidP="000B225D">
      <w:pPr>
        <w:pStyle w:val="Default"/>
        <w:keepNext/>
        <w:keepLines/>
        <w:widowControl/>
        <w:jc w:val="both"/>
        <w:rPr>
          <w:color w:val="auto"/>
        </w:rPr>
      </w:pPr>
      <w:r w:rsidRPr="001A7CC8">
        <w:rPr>
          <w:b/>
          <w:bCs/>
          <w:color w:val="auto"/>
        </w:rPr>
        <w:lastRenderedPageBreak/>
        <w:t xml:space="preserve">Article 5 - Nondisclosure </w:t>
      </w:r>
      <w:r w:rsidRPr="001A7CC8">
        <w:rPr>
          <w:color w:val="auto"/>
        </w:rPr>
        <w:t xml:space="preserve">  </w:t>
      </w:r>
    </w:p>
    <w:p w14:paraId="110CA94A" w14:textId="77777777" w:rsidR="00CF0211" w:rsidRPr="001A7CC8" w:rsidRDefault="00CF0211" w:rsidP="00DA6252">
      <w:pPr>
        <w:pStyle w:val="Default"/>
        <w:keepNext/>
        <w:keepLines/>
        <w:widowControl/>
        <w:jc w:val="both"/>
        <w:rPr>
          <w:color w:val="auto"/>
        </w:rPr>
      </w:pPr>
    </w:p>
    <w:p w14:paraId="2DC7314F" w14:textId="77777777" w:rsidR="00CF0211" w:rsidRPr="001A7CC8" w:rsidRDefault="00A96AC1" w:rsidP="000B225D">
      <w:pPr>
        <w:pStyle w:val="Default"/>
        <w:widowControl/>
        <w:ind w:left="720" w:hanging="720"/>
        <w:jc w:val="both"/>
        <w:rPr>
          <w:color w:val="auto"/>
        </w:rPr>
      </w:pPr>
      <w:r w:rsidRPr="001A7CC8">
        <w:rPr>
          <w:color w:val="auto"/>
        </w:rPr>
        <w:t xml:space="preserve">5.1 </w:t>
      </w:r>
      <w:r w:rsidR="00E21922" w:rsidRPr="001A7CC8">
        <w:rPr>
          <w:color w:val="auto"/>
        </w:rPr>
        <w:tab/>
      </w:r>
      <w:r w:rsidRPr="001A7CC8">
        <w:rPr>
          <w:color w:val="auto"/>
        </w:rPr>
        <w:t xml:space="preserve">For purposes of this Agreement, "Confidential Information" means written or tangible information disclosed by either party to the other, which at the time of disclosure is clearly and conspicuously labeled “Confidential” or “Proprietary”.  Confidential Information shall also include oral and visual disclosures which are identified as confidential at the time of such </w:t>
      </w:r>
      <w:proofErr w:type="gramStart"/>
      <w:r w:rsidRPr="001A7CC8">
        <w:rPr>
          <w:color w:val="auto"/>
        </w:rPr>
        <w:t>disclosures</w:t>
      </w:r>
      <w:proofErr w:type="gramEnd"/>
      <w:r w:rsidRPr="001A7CC8">
        <w:rPr>
          <w:color w:val="auto"/>
        </w:rPr>
        <w:t xml:space="preserve"> and which are confirmed and summarized within fifteen (15) days of the disclosure by the disclosing party in a writing that sets forth the substance of the Confidential Information disclosed.  The parties agree to maintain confidentiality of the Confidential Information during the term of this Agreement, including any renewal periods, and for a period of three (3) years from the effective termination or expiration date of this Agreement. Neither party shall use said Confidential Information for any purpose other than those purposes specified in this Agreement.  The parties may disclose Confidential Information to employees requiring access thereto for the purposes of this Agreement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  Neither party will be held financially liable for any inadvertent disclosure, but each will agree to use its reasonable efforts not to disclose any Confidential Information.  </w:t>
      </w:r>
    </w:p>
    <w:p w14:paraId="4DBB6ABB" w14:textId="77777777" w:rsidR="00CF0211" w:rsidRPr="001A7CC8" w:rsidRDefault="00CF0211" w:rsidP="00DA6252">
      <w:pPr>
        <w:pStyle w:val="Default"/>
        <w:widowControl/>
        <w:jc w:val="both"/>
        <w:rPr>
          <w:color w:val="auto"/>
        </w:rPr>
      </w:pPr>
    </w:p>
    <w:p w14:paraId="29FA6944" w14:textId="77777777" w:rsidR="00CF0211" w:rsidRPr="001A7CC8" w:rsidRDefault="00A96AC1" w:rsidP="000B225D">
      <w:pPr>
        <w:pStyle w:val="Default"/>
        <w:widowControl/>
        <w:ind w:left="720" w:hanging="720"/>
        <w:jc w:val="both"/>
        <w:rPr>
          <w:color w:val="auto"/>
        </w:rPr>
      </w:pPr>
      <w:r w:rsidRPr="001A7CC8">
        <w:rPr>
          <w:color w:val="auto"/>
        </w:rPr>
        <w:t xml:space="preserve">5.2 </w:t>
      </w:r>
      <w:r w:rsidR="00F5531D" w:rsidRPr="001A7CC8">
        <w:rPr>
          <w:color w:val="auto"/>
        </w:rPr>
        <w:tab/>
      </w:r>
      <w:r w:rsidRPr="001A7CC8">
        <w:rPr>
          <w:color w:val="auto"/>
        </w:rPr>
        <w:t xml:space="preserve">Nothing contained herein will in any way restrict or impair either party's right to use, disclose, or otherwise deal with any Confidential Information which:   </w:t>
      </w:r>
    </w:p>
    <w:p w14:paraId="06A52DAC" w14:textId="77777777" w:rsidR="00CF0211" w:rsidRPr="001A7CC8" w:rsidRDefault="00CF0211" w:rsidP="000B225D">
      <w:pPr>
        <w:pStyle w:val="Default"/>
        <w:widowControl/>
        <w:ind w:left="720" w:hanging="720"/>
        <w:jc w:val="both"/>
        <w:rPr>
          <w:color w:val="auto"/>
        </w:rPr>
      </w:pPr>
    </w:p>
    <w:p w14:paraId="09D5DC68" w14:textId="77777777" w:rsidR="00CF0211" w:rsidRPr="001A7CC8" w:rsidRDefault="00A96AC1" w:rsidP="000B225D">
      <w:pPr>
        <w:pStyle w:val="Default"/>
        <w:widowControl/>
        <w:ind w:left="1440" w:hanging="720"/>
        <w:jc w:val="both"/>
        <w:rPr>
          <w:color w:val="auto"/>
        </w:rPr>
      </w:pPr>
      <w:r w:rsidRPr="001A7CC8">
        <w:rPr>
          <w:color w:val="auto"/>
        </w:rPr>
        <w:t xml:space="preserve">5.2.1 </w:t>
      </w:r>
      <w:r w:rsidR="00F5531D" w:rsidRPr="001A7CC8">
        <w:rPr>
          <w:color w:val="auto"/>
        </w:rPr>
        <w:tab/>
      </w:r>
      <w:r w:rsidRPr="001A7CC8">
        <w:rPr>
          <w:color w:val="auto"/>
        </w:rPr>
        <w:t xml:space="preserve">At the time of its receipt, is generally available in the public domain, or thereafter becomes available to the public through no act of the receiving party;    </w:t>
      </w:r>
    </w:p>
    <w:p w14:paraId="6C7528BE" w14:textId="77777777" w:rsidR="00CF0211" w:rsidRPr="001A7CC8" w:rsidRDefault="00CF0211" w:rsidP="00DA6252">
      <w:pPr>
        <w:pStyle w:val="Default"/>
        <w:widowControl/>
        <w:jc w:val="both"/>
        <w:rPr>
          <w:color w:val="auto"/>
        </w:rPr>
      </w:pPr>
    </w:p>
    <w:p w14:paraId="65A8EC3E" w14:textId="77777777" w:rsidR="00CF0211" w:rsidRPr="001A7CC8" w:rsidRDefault="00A96AC1" w:rsidP="000B225D">
      <w:pPr>
        <w:pStyle w:val="Default"/>
        <w:widowControl/>
        <w:ind w:left="1440" w:hanging="720"/>
        <w:jc w:val="both"/>
        <w:rPr>
          <w:color w:val="auto"/>
        </w:rPr>
      </w:pPr>
      <w:r w:rsidRPr="001A7CC8">
        <w:rPr>
          <w:color w:val="auto"/>
        </w:rPr>
        <w:t xml:space="preserve">5.2.2 </w:t>
      </w:r>
      <w:r w:rsidR="00F5531D" w:rsidRPr="001A7CC8">
        <w:rPr>
          <w:color w:val="auto"/>
        </w:rPr>
        <w:tab/>
      </w:r>
      <w:r w:rsidRPr="001A7CC8">
        <w:rPr>
          <w:color w:val="auto"/>
        </w:rPr>
        <w:t xml:space="preserve">Was independently known prior to receipt thereof, or made available to such receiving party as a matter of lawful right by a third party;    </w:t>
      </w:r>
    </w:p>
    <w:p w14:paraId="1C7C0408" w14:textId="77777777" w:rsidR="00CF0211" w:rsidRPr="001A7CC8" w:rsidRDefault="00CF0211" w:rsidP="000B225D">
      <w:pPr>
        <w:pStyle w:val="Default"/>
        <w:widowControl/>
        <w:ind w:left="720" w:hanging="720"/>
        <w:jc w:val="both"/>
        <w:rPr>
          <w:color w:val="auto"/>
        </w:rPr>
      </w:pPr>
    </w:p>
    <w:p w14:paraId="5CB363E5" w14:textId="77777777" w:rsidR="00CF0211" w:rsidRPr="001A7CC8" w:rsidRDefault="00A96AC1" w:rsidP="000B225D">
      <w:pPr>
        <w:pStyle w:val="Default"/>
        <w:widowControl/>
        <w:ind w:firstLine="720"/>
        <w:jc w:val="both"/>
        <w:rPr>
          <w:color w:val="auto"/>
        </w:rPr>
      </w:pPr>
      <w:r w:rsidRPr="001A7CC8">
        <w:rPr>
          <w:color w:val="auto"/>
        </w:rPr>
        <w:t xml:space="preserve">5.2.3 </w:t>
      </w:r>
      <w:r w:rsidR="00F5531D" w:rsidRPr="001A7CC8">
        <w:rPr>
          <w:color w:val="auto"/>
        </w:rPr>
        <w:tab/>
      </w:r>
      <w:r w:rsidRPr="001A7CC8">
        <w:rPr>
          <w:color w:val="auto"/>
        </w:rPr>
        <w:t xml:space="preserve">Is received without obligation of confidentiality from a third party; or </w:t>
      </w:r>
    </w:p>
    <w:p w14:paraId="690C42D9" w14:textId="77777777" w:rsidR="00CF0211" w:rsidRPr="001A7CC8" w:rsidRDefault="00CF0211" w:rsidP="00DA6252">
      <w:pPr>
        <w:pStyle w:val="Default"/>
        <w:widowControl/>
        <w:jc w:val="both"/>
        <w:rPr>
          <w:color w:val="auto"/>
        </w:rPr>
      </w:pPr>
    </w:p>
    <w:p w14:paraId="166D65F0" w14:textId="77777777" w:rsidR="00CF0211" w:rsidRPr="001A7CC8" w:rsidRDefault="00A96AC1" w:rsidP="000B225D">
      <w:pPr>
        <w:pStyle w:val="Default"/>
        <w:widowControl/>
        <w:ind w:left="1440" w:hanging="720"/>
        <w:jc w:val="both"/>
        <w:rPr>
          <w:color w:val="auto"/>
        </w:rPr>
      </w:pPr>
      <w:proofErr w:type="gramStart"/>
      <w:r w:rsidRPr="001A7CC8">
        <w:rPr>
          <w:color w:val="auto"/>
        </w:rPr>
        <w:t>5.2.4  Is</w:t>
      </w:r>
      <w:proofErr w:type="gramEnd"/>
      <w:r w:rsidR="00AE27CF" w:rsidRPr="001A7CC8">
        <w:rPr>
          <w:color w:val="auto"/>
        </w:rPr>
        <w:t xml:space="preserve"> </w:t>
      </w:r>
      <w:r w:rsidRPr="001A7CC8">
        <w:rPr>
          <w:color w:val="auto"/>
        </w:rPr>
        <w:t>required by law (including the Minnesota Governme</w:t>
      </w:r>
      <w:r w:rsidR="00AE27CF" w:rsidRPr="001A7CC8">
        <w:rPr>
          <w:color w:val="auto"/>
        </w:rPr>
        <w:t xml:space="preserve">nt Data Practices Act), and/or </w:t>
      </w:r>
      <w:r w:rsidRPr="001A7CC8">
        <w:rPr>
          <w:color w:val="auto"/>
        </w:rPr>
        <w:t xml:space="preserve">regulation or court order to be disclosed.  </w:t>
      </w:r>
      <w:proofErr w:type="gramStart"/>
      <w:r w:rsidRPr="001A7CC8">
        <w:rPr>
          <w:color w:val="auto"/>
        </w:rPr>
        <w:t>In the event that</w:t>
      </w:r>
      <w:proofErr w:type="gramEnd"/>
      <w:r w:rsidR="00767327" w:rsidRPr="001A7CC8">
        <w:rPr>
          <w:color w:val="auto"/>
        </w:rPr>
        <w:t xml:space="preserve"> Confidential</w:t>
      </w:r>
      <w:r w:rsidRPr="001A7CC8">
        <w:rPr>
          <w:color w:val="auto"/>
        </w:rPr>
        <w:t xml:space="preserve"> </w:t>
      </w:r>
      <w:r w:rsidR="00767327" w:rsidRPr="001A7CC8">
        <w:rPr>
          <w:color w:val="auto"/>
        </w:rPr>
        <w:t>I</w:t>
      </w:r>
      <w:r w:rsidRPr="001A7CC8">
        <w:rPr>
          <w:color w:val="auto"/>
        </w:rPr>
        <w:t xml:space="preserve">nformation is required to be disclosed pursuant to this subsection, the party required to make disclosure shall notify the other to allow that party to assert whatever exclusions or exemptions may be available to it under law.  </w:t>
      </w:r>
    </w:p>
    <w:p w14:paraId="7DEC5943" w14:textId="77777777" w:rsidR="00CF0211" w:rsidRPr="001A7CC8" w:rsidRDefault="00CF0211" w:rsidP="00DA6252">
      <w:pPr>
        <w:pStyle w:val="Default"/>
        <w:widowControl/>
        <w:jc w:val="both"/>
        <w:rPr>
          <w:color w:val="auto"/>
        </w:rPr>
      </w:pPr>
    </w:p>
    <w:p w14:paraId="6F295E91" w14:textId="02C53659" w:rsidR="004A3AF4" w:rsidRPr="004A3AF4" w:rsidRDefault="00A96AC1" w:rsidP="003A7242">
      <w:pPr>
        <w:keepNext/>
        <w:keepLines/>
        <w:suppressAutoHyphens/>
        <w:spacing w:line="240" w:lineRule="auto"/>
        <w:jc w:val="both"/>
        <w:rPr>
          <w:rFonts w:ascii="Times New Roman" w:hAnsi="Times New Roman"/>
          <w:sz w:val="24"/>
          <w:szCs w:val="24"/>
        </w:rPr>
      </w:pPr>
      <w:r w:rsidRPr="004A3AF4">
        <w:rPr>
          <w:rFonts w:ascii="Times New Roman" w:hAnsi="Times New Roman"/>
          <w:sz w:val="24"/>
        </w:rPr>
        <w:lastRenderedPageBreak/>
        <w:t xml:space="preserve">5.3 </w:t>
      </w:r>
      <w:r w:rsidR="00F5531D" w:rsidRPr="004A3AF4">
        <w:rPr>
          <w:rFonts w:ascii="Times New Roman" w:hAnsi="Times New Roman"/>
          <w:sz w:val="24"/>
        </w:rPr>
        <w:tab/>
      </w:r>
      <w:r w:rsidR="004A3AF4" w:rsidRPr="004A3AF4">
        <w:rPr>
          <w:rFonts w:ascii="Times New Roman" w:hAnsi="Times New Roman"/>
          <w:sz w:val="24"/>
          <w:szCs w:val="24"/>
        </w:rPr>
        <w:t>Export Controls</w:t>
      </w:r>
      <w:r w:rsidR="00804FBE">
        <w:rPr>
          <w:rFonts w:ascii="Times New Roman" w:hAnsi="Times New Roman"/>
          <w:sz w:val="24"/>
          <w:szCs w:val="24"/>
        </w:rPr>
        <w:t xml:space="preserve"> and Sanctions</w:t>
      </w:r>
      <w:r w:rsidR="004A3AF4" w:rsidRPr="004A3AF4">
        <w:rPr>
          <w:rFonts w:ascii="Times New Roman" w:hAnsi="Times New Roman"/>
          <w:sz w:val="24"/>
          <w:szCs w:val="24"/>
        </w:rPr>
        <w:t>:</w:t>
      </w:r>
    </w:p>
    <w:p w14:paraId="211DCB00" w14:textId="74174435" w:rsidR="004A3AF4" w:rsidRPr="004A3AF4" w:rsidRDefault="004A3AF4" w:rsidP="003A7242">
      <w:pPr>
        <w:spacing w:line="240" w:lineRule="auto"/>
        <w:ind w:left="1440" w:hanging="720"/>
        <w:jc w:val="both"/>
        <w:rPr>
          <w:rFonts w:ascii="Times New Roman" w:hAnsi="Times New Roman"/>
          <w:bCs/>
          <w:sz w:val="24"/>
          <w:szCs w:val="24"/>
        </w:rPr>
      </w:pPr>
      <w:r w:rsidRPr="004A3AF4">
        <w:rPr>
          <w:rFonts w:ascii="Times New Roman" w:hAnsi="Times New Roman"/>
          <w:sz w:val="24"/>
        </w:rPr>
        <w:t>5.3</w:t>
      </w:r>
      <w:r>
        <w:rPr>
          <w:rFonts w:ascii="Times New Roman" w:hAnsi="Times New Roman"/>
          <w:sz w:val="24"/>
          <w:szCs w:val="24"/>
        </w:rPr>
        <w:t>.1</w:t>
      </w:r>
      <w:r w:rsidRPr="004A3AF4">
        <w:rPr>
          <w:rFonts w:ascii="Times New Roman" w:hAnsi="Times New Roman"/>
          <w:sz w:val="24"/>
          <w:szCs w:val="24"/>
        </w:rPr>
        <w:tab/>
      </w:r>
      <w:r w:rsidR="00C202EC" w:rsidRPr="00804FBE">
        <w:rPr>
          <w:rFonts w:ascii="Times New Roman" w:hAnsi="Times New Roman"/>
          <w:sz w:val="24"/>
          <w:szCs w:val="24"/>
        </w:rPr>
        <w:t xml:space="preserve">The parties </w:t>
      </w:r>
      <w:r w:rsidR="00C202EC">
        <w:rPr>
          <w:rFonts w:ascii="Times New Roman" w:hAnsi="Times New Roman"/>
          <w:sz w:val="24"/>
          <w:szCs w:val="24"/>
        </w:rPr>
        <w:t xml:space="preserve">shall </w:t>
      </w:r>
      <w:r w:rsidR="00C202EC" w:rsidRPr="00804FBE">
        <w:rPr>
          <w:rFonts w:ascii="Times New Roman" w:hAnsi="Times New Roman"/>
          <w:sz w:val="24"/>
          <w:szCs w:val="24"/>
        </w:rPr>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p>
    <w:p w14:paraId="0F018F40" w14:textId="7A5AEFCA" w:rsidR="004A3AF4" w:rsidRPr="004A3AF4" w:rsidRDefault="004A3AF4" w:rsidP="003A7242">
      <w:pPr>
        <w:spacing w:line="240" w:lineRule="auto"/>
        <w:ind w:left="1440" w:hanging="720"/>
        <w:jc w:val="both"/>
        <w:rPr>
          <w:rFonts w:ascii="Times New Roman" w:hAnsi="Times New Roman"/>
          <w:sz w:val="24"/>
          <w:szCs w:val="24"/>
        </w:rPr>
      </w:pPr>
      <w:r w:rsidRPr="004A3AF4">
        <w:rPr>
          <w:rFonts w:ascii="Times New Roman" w:hAnsi="Times New Roman"/>
          <w:sz w:val="24"/>
        </w:rPr>
        <w:t>5.3</w:t>
      </w:r>
      <w:r>
        <w:rPr>
          <w:rFonts w:ascii="Times New Roman" w:hAnsi="Times New Roman"/>
          <w:sz w:val="24"/>
          <w:szCs w:val="24"/>
        </w:rPr>
        <w:t>.2</w:t>
      </w:r>
      <w:r w:rsidRPr="004A3AF4">
        <w:rPr>
          <w:rFonts w:ascii="Times New Roman" w:hAnsi="Times New Roman"/>
          <w:sz w:val="24"/>
          <w:szCs w:val="24"/>
        </w:rPr>
        <w:tab/>
      </w:r>
      <w:r w:rsidR="00C202EC" w:rsidRPr="00804FBE">
        <w:rPr>
          <w:rFonts w:ascii="Times New Roman" w:hAnsi="Times New Roman"/>
          <w:sz w:val="24"/>
          <w:szCs w:val="24"/>
        </w:rPr>
        <w:t>Notwithstanding any other term in or relating to this Agreement</w:t>
      </w:r>
      <w:r w:rsidR="00C202EC">
        <w:rPr>
          <w:rFonts w:ascii="Times New Roman" w:hAnsi="Times New Roman"/>
          <w:sz w:val="24"/>
          <w:szCs w:val="24"/>
        </w:rPr>
        <w:t xml:space="preserve">, </w:t>
      </w:r>
      <w:r w:rsidR="00C202EC" w:rsidRPr="00804FBE">
        <w:rPr>
          <w:rFonts w:ascii="Times New Roman" w:hAnsi="Times New Roman"/>
          <w:sz w:val="24"/>
          <w:szCs w:val="24"/>
        </w:rPr>
        <w:t xml:space="preserve">University retains the right to publish its own information arising during or resulting from its research, </w:t>
      </w:r>
      <w:r w:rsidR="00C202EC">
        <w:rPr>
          <w:rFonts w:ascii="Times New Roman" w:hAnsi="Times New Roman"/>
          <w:sz w:val="24"/>
          <w:szCs w:val="24"/>
        </w:rPr>
        <w:t>in accordance with Section 7.1 herein and</w:t>
      </w:r>
      <w:r w:rsidR="00C202EC" w:rsidRPr="00804FBE">
        <w:rPr>
          <w:rFonts w:ascii="Times New Roman" w:hAnsi="Times New Roman"/>
          <w:sz w:val="24"/>
          <w:szCs w:val="24"/>
        </w:rPr>
        <w:t xml:space="preserve"> its Openness in Research Policy.  Any research University</w:t>
      </w:r>
      <w:r w:rsidR="00C202EC">
        <w:rPr>
          <w:rFonts w:ascii="Times New Roman" w:hAnsi="Times New Roman"/>
          <w:sz w:val="24"/>
          <w:szCs w:val="24"/>
        </w:rPr>
        <w:t xml:space="preserve"> </w:t>
      </w:r>
      <w:r w:rsidR="00C202EC" w:rsidRPr="00804FBE">
        <w:rPr>
          <w:rFonts w:ascii="Times New Roman" w:hAnsi="Times New Roman"/>
          <w:sz w:val="24"/>
          <w:szCs w:val="24"/>
        </w:rPr>
        <w:t>conducts pursuant to or in connection with this Agreement will be "fundamental research" for purposes of National Security Decision Directive 189, U.S. export controls and sanctions regulations, and related federal dissemination and security rules and policies.</w:t>
      </w:r>
    </w:p>
    <w:p w14:paraId="51DECC53" w14:textId="4B5C7884" w:rsidR="00804FBE" w:rsidRDefault="004A3AF4" w:rsidP="004E71D4">
      <w:pPr>
        <w:spacing w:after="0" w:line="240" w:lineRule="auto"/>
        <w:ind w:left="1440" w:hanging="720"/>
        <w:jc w:val="both"/>
        <w:rPr>
          <w:rFonts w:ascii="Arial" w:hAnsi="Arial" w:cs="Arial"/>
          <w:color w:val="222222"/>
          <w:sz w:val="24"/>
          <w:szCs w:val="24"/>
          <w:shd w:val="clear" w:color="auto" w:fill="FFFFFF"/>
        </w:rPr>
      </w:pPr>
      <w:r w:rsidRPr="004A3AF4">
        <w:rPr>
          <w:rFonts w:ascii="Times New Roman" w:hAnsi="Times New Roman"/>
          <w:sz w:val="24"/>
        </w:rPr>
        <w:t>5.3</w:t>
      </w:r>
      <w:r>
        <w:rPr>
          <w:rFonts w:ascii="Times New Roman" w:hAnsi="Times New Roman"/>
          <w:sz w:val="24"/>
          <w:szCs w:val="24"/>
        </w:rPr>
        <w:t>.3</w:t>
      </w:r>
      <w:r w:rsidRPr="004A3AF4">
        <w:rPr>
          <w:rFonts w:ascii="Times New Roman" w:hAnsi="Times New Roman"/>
          <w:sz w:val="24"/>
          <w:szCs w:val="24"/>
        </w:rPr>
        <w:tab/>
      </w:r>
      <w:r w:rsidR="00B13AF1" w:rsidRPr="00A34164">
        <w:rPr>
          <w:rFonts w:ascii="Times New Roman" w:hAnsi="Times New Roman"/>
          <w:color w:val="222222"/>
          <w:sz w:val="24"/>
          <w:szCs w:val="24"/>
          <w:shd w:val="clear" w:color="auto" w:fill="FFFFFF"/>
        </w:rPr>
        <w:t>University routinely hosts, employs, and teaches non-U.S. persons.  Accordingly, Sponsor shall not transfer to University any controlled technology, technical data, commodity, software, or other item on the Commerce Control List (15 C.F.R. pt. 774) or U.S. Munitions List (22 C.F.R. pt. 121) except with the prior written consent of University's Export Controls Office</w:t>
      </w:r>
      <w:r w:rsidR="00B328DC">
        <w:rPr>
          <w:rFonts w:ascii="Times New Roman" w:hAnsi="Times New Roman"/>
          <w:color w:val="222222"/>
          <w:sz w:val="24"/>
          <w:szCs w:val="24"/>
          <w:shd w:val="clear" w:color="auto" w:fill="FFFFFF"/>
        </w:rPr>
        <w:t>r</w:t>
      </w:r>
      <w:r w:rsidR="00B13AF1" w:rsidRPr="00A34164">
        <w:rPr>
          <w:rFonts w:ascii="Times New Roman" w:hAnsi="Times New Roman"/>
          <w:color w:val="222222"/>
          <w:sz w:val="24"/>
          <w:szCs w:val="24"/>
          <w:shd w:val="clear" w:color="auto" w:fill="FFFFFF"/>
        </w:rPr>
        <w:t xml:space="preserve"> (contact info at: </w:t>
      </w:r>
      <w:hyperlink r:id="rId8" w:history="1">
        <w:r w:rsidR="00B13AF1" w:rsidRPr="00A34164">
          <w:rPr>
            <w:rStyle w:val="Hyperlink"/>
            <w:rFonts w:ascii="Times New Roman" w:hAnsi="Times New Roman"/>
            <w:sz w:val="24"/>
            <w:szCs w:val="24"/>
          </w:rPr>
          <w:t>https://research.umn.edu/units/riact/export-controls/overview</w:t>
        </w:r>
      </w:hyperlink>
      <w:r w:rsidR="00B13AF1" w:rsidRPr="00A34164">
        <w:rPr>
          <w:rFonts w:ascii="Times New Roman" w:hAnsi="Times New Roman"/>
          <w:color w:val="222222"/>
          <w:sz w:val="24"/>
          <w:szCs w:val="24"/>
          <w:shd w:val="clear" w:color="auto" w:fill="FFFFFF"/>
        </w:rPr>
        <w:t>).  University may decline the transfer of any such controlled, listed item at its sole discretion, at no penalty, and with no contractual consequence.</w:t>
      </w:r>
      <w:r w:rsidR="00B13AF1" w:rsidRPr="00A34164">
        <w:rPr>
          <w:rFonts w:ascii="Arial" w:hAnsi="Arial" w:cs="Arial"/>
          <w:color w:val="222222"/>
          <w:sz w:val="24"/>
          <w:szCs w:val="24"/>
          <w:shd w:val="clear" w:color="auto" w:fill="FFFFFF"/>
        </w:rPr>
        <w:t xml:space="preserve"> </w:t>
      </w:r>
    </w:p>
    <w:p w14:paraId="4092D309" w14:textId="77777777" w:rsidR="00272CD7" w:rsidRDefault="00272CD7" w:rsidP="004E71D4">
      <w:pPr>
        <w:spacing w:after="0" w:line="240" w:lineRule="auto"/>
        <w:ind w:left="1440" w:hanging="720"/>
        <w:jc w:val="both"/>
        <w:rPr>
          <w:rFonts w:ascii="Times New Roman" w:hAnsi="Times New Roman"/>
          <w:color w:val="0D0D0D"/>
          <w:sz w:val="24"/>
          <w:szCs w:val="24"/>
        </w:rPr>
      </w:pPr>
    </w:p>
    <w:p w14:paraId="29BDD5B8" w14:textId="126D9513" w:rsidR="00804FBE" w:rsidRPr="004A3AF4" w:rsidRDefault="00804FBE" w:rsidP="004E71D4">
      <w:pPr>
        <w:spacing w:after="0" w:line="240" w:lineRule="auto"/>
        <w:ind w:left="1440" w:hanging="720"/>
        <w:jc w:val="both"/>
        <w:rPr>
          <w:rFonts w:ascii="Times New Roman" w:hAnsi="Times New Roman"/>
          <w:sz w:val="24"/>
          <w:szCs w:val="24"/>
        </w:rPr>
      </w:pPr>
      <w:r>
        <w:rPr>
          <w:rFonts w:ascii="Times New Roman" w:hAnsi="Times New Roman"/>
          <w:sz w:val="24"/>
        </w:rPr>
        <w:t>5.</w:t>
      </w:r>
      <w:r>
        <w:rPr>
          <w:rFonts w:ascii="Times New Roman" w:hAnsi="Times New Roman"/>
          <w:sz w:val="24"/>
          <w:szCs w:val="24"/>
        </w:rPr>
        <w:t>3.4</w:t>
      </w:r>
      <w:r>
        <w:rPr>
          <w:rFonts w:ascii="Times New Roman" w:hAnsi="Times New Roman"/>
          <w:sz w:val="24"/>
          <w:szCs w:val="24"/>
        </w:rPr>
        <w:tab/>
      </w:r>
      <w:r w:rsidR="00B13AF1" w:rsidRPr="00804FBE">
        <w:rPr>
          <w:rFonts w:ascii="Times New Roman" w:hAnsi="Times New Roman"/>
          <w:sz w:val="24"/>
          <w:szCs w:val="24"/>
        </w:rPr>
        <w:t xml:space="preserve">Any technology, technical data, commodity, or software arising during or resulting from the performance of this Agreement is intended for either civil applications or dual-use civil-military applications, and not for exclusively military applications.  </w:t>
      </w:r>
      <w:r w:rsidR="00B13AF1">
        <w:rPr>
          <w:rFonts w:ascii="Times New Roman" w:hAnsi="Times New Roman"/>
          <w:sz w:val="24"/>
          <w:szCs w:val="24"/>
        </w:rPr>
        <w:t>Sponsor shall not use any</w:t>
      </w:r>
      <w:r w:rsidR="00B13AF1" w:rsidRPr="00804FBE">
        <w:rPr>
          <w:rFonts w:ascii="Times New Roman" w:hAnsi="Times New Roman"/>
          <w:sz w:val="24"/>
          <w:szCs w:val="24"/>
        </w:rPr>
        <w:t xml:space="preserve"> technology, technical data, commodity, or software arising during or resulting from the performance of this Agreement</w:t>
      </w:r>
      <w:r w:rsidR="00B13AF1">
        <w:rPr>
          <w:rFonts w:ascii="Times New Roman" w:hAnsi="Times New Roman"/>
          <w:sz w:val="24"/>
          <w:szCs w:val="24"/>
        </w:rPr>
        <w:t xml:space="preserve"> </w:t>
      </w:r>
      <w:r w:rsidR="00B13AF1" w:rsidRPr="00804FBE">
        <w:rPr>
          <w:rFonts w:ascii="Times New Roman" w:hAnsi="Times New Roman"/>
          <w:sz w:val="24"/>
          <w:szCs w:val="24"/>
        </w:rPr>
        <w:t>contrary to the requirements in Part 744 of the EAR, Control Policy: End-Use and End-User Based (15 C.F.R. pt. 744).</w:t>
      </w:r>
    </w:p>
    <w:p w14:paraId="642056AD" w14:textId="77777777" w:rsidR="00CF0211" w:rsidRPr="004A3AF4" w:rsidRDefault="00CF0211" w:rsidP="00804FBE">
      <w:pPr>
        <w:spacing w:after="0" w:line="240" w:lineRule="auto"/>
        <w:ind w:left="1440" w:hanging="720"/>
        <w:jc w:val="both"/>
        <w:rPr>
          <w:b/>
          <w:bCs/>
          <w:sz w:val="28"/>
        </w:rPr>
      </w:pPr>
    </w:p>
    <w:p w14:paraId="47AA15D8" w14:textId="77777777" w:rsidR="00A96AC1" w:rsidRPr="001A7CC8" w:rsidRDefault="00A96AC1" w:rsidP="000B225D">
      <w:pPr>
        <w:pStyle w:val="Default"/>
        <w:widowControl/>
        <w:jc w:val="both"/>
        <w:rPr>
          <w:color w:val="auto"/>
        </w:rPr>
      </w:pPr>
      <w:r w:rsidRPr="001A7CC8">
        <w:rPr>
          <w:b/>
          <w:bCs/>
          <w:color w:val="auto"/>
        </w:rPr>
        <w:t xml:space="preserve">Article 6 - Publicity </w:t>
      </w:r>
    </w:p>
    <w:p w14:paraId="6314E7FE" w14:textId="77777777" w:rsidR="00CF0211" w:rsidRPr="001A7CC8" w:rsidRDefault="00CF0211" w:rsidP="00DA6252">
      <w:pPr>
        <w:pStyle w:val="Default"/>
        <w:widowControl/>
        <w:jc w:val="both"/>
        <w:rPr>
          <w:color w:val="auto"/>
        </w:rPr>
      </w:pPr>
    </w:p>
    <w:p w14:paraId="207C9179" w14:textId="351F588D" w:rsidR="00F5531D" w:rsidRPr="001A7CC8" w:rsidRDefault="00A96AC1" w:rsidP="00686F97">
      <w:pPr>
        <w:pStyle w:val="Default"/>
        <w:widowControl/>
        <w:ind w:left="720" w:hanging="720"/>
        <w:jc w:val="both"/>
        <w:rPr>
          <w:color w:val="auto"/>
        </w:rPr>
      </w:pPr>
      <w:r w:rsidRPr="001A7CC8">
        <w:rPr>
          <w:color w:val="auto"/>
        </w:rPr>
        <w:t xml:space="preserve">6.1 </w:t>
      </w:r>
      <w:r w:rsidR="00F5531D" w:rsidRPr="001A7CC8">
        <w:rPr>
          <w:color w:val="auto"/>
        </w:rPr>
        <w:tab/>
      </w:r>
      <w:r w:rsidR="00686F97" w:rsidRPr="00686F97">
        <w:rPr>
          <w:color w:val="auto"/>
        </w:rPr>
        <w:t>Neither party to this Agreement will use the name, trademarks, or logos of the other party or its employees, in any publicity, advertising, or news release without the prior written approval of an authorized representative of that party.</w:t>
      </w:r>
    </w:p>
    <w:p w14:paraId="65E599E2" w14:textId="77777777" w:rsidR="00F5531D" w:rsidRPr="001A7CC8" w:rsidRDefault="00A96AC1" w:rsidP="000B225D">
      <w:pPr>
        <w:pStyle w:val="Default"/>
        <w:widowControl/>
        <w:ind w:left="720" w:hanging="720"/>
        <w:jc w:val="both"/>
        <w:rPr>
          <w:b/>
          <w:bCs/>
          <w:color w:val="auto"/>
        </w:rPr>
      </w:pPr>
      <w:r w:rsidRPr="001A7CC8">
        <w:rPr>
          <w:color w:val="auto"/>
        </w:rPr>
        <w:lastRenderedPageBreak/>
        <w:t xml:space="preserve">6.2 </w:t>
      </w:r>
      <w:r w:rsidR="00F5531D" w:rsidRPr="001A7CC8">
        <w:rPr>
          <w:color w:val="auto"/>
        </w:rPr>
        <w:tab/>
      </w:r>
      <w:r w:rsidRPr="001A7CC8">
        <w:rPr>
          <w:color w:val="auto"/>
        </w:rPr>
        <w:t>Pursuant to the University’s Openness in Research Policy (a copy of which may be found at</w:t>
      </w:r>
      <w:r w:rsidR="00F5531D" w:rsidRPr="001A7CC8">
        <w:rPr>
          <w:color w:val="auto"/>
        </w:rPr>
        <w:t xml:space="preserve"> </w:t>
      </w:r>
      <w:hyperlink r:id="rId9" w:history="1">
        <w:r w:rsidRPr="001A7CC8">
          <w:rPr>
            <w:color w:val="auto"/>
          </w:rPr>
          <w:t>http://www1.umn.edu/regents/policies/academic/Openness_in_Research</w:t>
        </w:r>
      </w:hyperlink>
      <w:r w:rsidR="00ED73F7" w:rsidRPr="001A7CC8">
        <w:rPr>
          <w:color w:val="auto"/>
        </w:rPr>
        <w:t>.pdf</w:t>
      </w:r>
      <w:r w:rsidR="00F5531D" w:rsidRPr="001A7CC8">
        <w:rPr>
          <w:color w:val="auto"/>
        </w:rPr>
        <w:t xml:space="preserve">) </w:t>
      </w:r>
      <w:r w:rsidRPr="001A7CC8">
        <w:rPr>
          <w:color w:val="auto"/>
        </w:rPr>
        <w:t xml:space="preserve">the University shall be allowed to disclose the following non-confidential information without the approval of the Sponsor:  (1) the existence of the contract or grant; (2) the identity of the Sponsor or the grantor and, if a subcontract is involved, the identity of the prime contractor if the results of the research must be reported to the sponsor, grantor, or prime contractor; and (3) the purpose and the scope of the proposed research.  The University may also disclose information as needed to comply with institutional reporting requirements, conflict of interest reviews, or in sponsored projects proposals or award documents (e.g., list of current and pending support.)    </w:t>
      </w:r>
      <w:r w:rsidRPr="001A7CC8">
        <w:rPr>
          <w:b/>
          <w:bCs/>
          <w:color w:val="auto"/>
        </w:rPr>
        <w:t xml:space="preserve"> </w:t>
      </w:r>
    </w:p>
    <w:p w14:paraId="344D6585" w14:textId="77777777" w:rsidR="00F5531D" w:rsidRPr="001A7CC8" w:rsidRDefault="00F5531D" w:rsidP="000B225D">
      <w:pPr>
        <w:pStyle w:val="Default"/>
        <w:widowControl/>
        <w:ind w:left="720" w:hanging="720"/>
        <w:jc w:val="both"/>
        <w:rPr>
          <w:b/>
          <w:bCs/>
          <w:color w:val="auto"/>
        </w:rPr>
      </w:pPr>
    </w:p>
    <w:p w14:paraId="183C60CE" w14:textId="77777777" w:rsidR="00F5531D" w:rsidRPr="001A7CC8" w:rsidRDefault="00A96AC1" w:rsidP="000B225D">
      <w:pPr>
        <w:pStyle w:val="Default"/>
        <w:keepNext/>
        <w:keepLines/>
        <w:widowControl/>
        <w:ind w:left="720" w:hanging="720"/>
        <w:jc w:val="both"/>
        <w:rPr>
          <w:b/>
          <w:bCs/>
          <w:color w:val="auto"/>
        </w:rPr>
      </w:pPr>
      <w:r w:rsidRPr="001A7CC8">
        <w:rPr>
          <w:b/>
          <w:bCs/>
          <w:color w:val="auto"/>
        </w:rPr>
        <w:t xml:space="preserve">Article 7 – Publications  </w:t>
      </w:r>
    </w:p>
    <w:p w14:paraId="5F5A8F3B" w14:textId="77777777" w:rsidR="008C7480" w:rsidRPr="001A7CC8" w:rsidRDefault="008C7480" w:rsidP="000B225D">
      <w:pPr>
        <w:pStyle w:val="Default"/>
        <w:keepNext/>
        <w:keepLines/>
        <w:widowControl/>
        <w:jc w:val="both"/>
        <w:rPr>
          <w:b/>
          <w:bCs/>
          <w:color w:val="auto"/>
        </w:rPr>
      </w:pPr>
    </w:p>
    <w:p w14:paraId="3CD5B6C2" w14:textId="382E155F" w:rsidR="007C62D9" w:rsidRPr="007C62D9" w:rsidRDefault="00A96AC1" w:rsidP="00B06ED6">
      <w:pPr>
        <w:pStyle w:val="Default"/>
        <w:ind w:left="720" w:hanging="720"/>
        <w:jc w:val="both"/>
        <w:rPr>
          <w:color w:val="auto"/>
        </w:rPr>
      </w:pPr>
      <w:r w:rsidRPr="001A7CC8">
        <w:rPr>
          <w:color w:val="auto"/>
        </w:rPr>
        <w:t xml:space="preserve">7.1 </w:t>
      </w:r>
      <w:r w:rsidR="008C7480" w:rsidRPr="001A7CC8">
        <w:rPr>
          <w:color w:val="auto"/>
        </w:rPr>
        <w:tab/>
      </w:r>
      <w:r w:rsidR="007C62D9" w:rsidRPr="007C62D9">
        <w:rPr>
          <w:color w:val="auto"/>
        </w:rPr>
        <w:t xml:space="preserve">Sponsor acknowledges that </w:t>
      </w:r>
      <w:r w:rsidR="007C62D9">
        <w:rPr>
          <w:color w:val="auto"/>
        </w:rPr>
        <w:t>University</w:t>
      </w:r>
      <w:r w:rsidR="007C62D9" w:rsidRPr="007C62D9">
        <w:rPr>
          <w:color w:val="auto"/>
        </w:rPr>
        <w:t xml:space="preserve">, subject to prior review by Sponsor, shall have the </w:t>
      </w:r>
      <w:r w:rsidR="007C62D9">
        <w:rPr>
          <w:color w:val="auto"/>
        </w:rPr>
        <w:t xml:space="preserve">first </w:t>
      </w:r>
      <w:r w:rsidR="007C62D9" w:rsidRPr="007C62D9">
        <w:rPr>
          <w:color w:val="auto"/>
        </w:rPr>
        <w:t xml:space="preserve">right to publish any results of the Project that do not </w:t>
      </w:r>
      <w:r w:rsidR="007C62D9">
        <w:rPr>
          <w:color w:val="auto"/>
        </w:rPr>
        <w:t>disclose Sponsor’s Confidential</w:t>
      </w:r>
      <w:r w:rsidR="007C62D9" w:rsidRPr="007C62D9">
        <w:rPr>
          <w:color w:val="auto"/>
        </w:rPr>
        <w:t xml:space="preserve"> Information. Sponsor shall be furnished copies of any proposed publication or presentation at least 30 days before submission of such proposed publication or presentation. During that time, Sponsor shall have the right to review the material for </w:t>
      </w:r>
      <w:r w:rsidR="004B7612">
        <w:rPr>
          <w:color w:val="auto"/>
        </w:rPr>
        <w:t>Confidential</w:t>
      </w:r>
      <w:r w:rsidR="007C62D9" w:rsidRPr="007C62D9">
        <w:rPr>
          <w:color w:val="auto"/>
        </w:rPr>
        <w:t xml:space="preserve"> Information provided by Sponsor and to assess the patentability of any invention described in the material. If Sponsor decides that a patent application should be filed, the publication or presentation shall be delayed an additional 60 days or until a patent application is filed, whichever is sooner.  At Sponsor's request, </w:t>
      </w:r>
      <w:r w:rsidR="004B7612">
        <w:rPr>
          <w:color w:val="auto"/>
        </w:rPr>
        <w:t>Confidential</w:t>
      </w:r>
      <w:r w:rsidR="007C62D9" w:rsidRPr="007C62D9">
        <w:rPr>
          <w:color w:val="auto"/>
        </w:rPr>
        <w:t xml:space="preserve"> Information provided by Sponsor shall be deleted.  Notwithstanding the limitations </w:t>
      </w:r>
      <w:r w:rsidR="00F86EC1">
        <w:rPr>
          <w:color w:val="auto"/>
        </w:rPr>
        <w:t xml:space="preserve">of </w:t>
      </w:r>
      <w:r w:rsidR="00123D69">
        <w:rPr>
          <w:color w:val="auto"/>
        </w:rPr>
        <w:t>Article 6.1, University</w:t>
      </w:r>
      <w:r w:rsidR="007C62D9" w:rsidRPr="007C62D9">
        <w:rPr>
          <w:color w:val="auto"/>
        </w:rPr>
        <w:t xml:space="preserve"> reserves the right to identify its sponsors in academic publications.  Authorship of any publication resulting from the research shall be determined in accordance with academic standards for authorship in the relevant field of study.</w:t>
      </w:r>
      <w:r w:rsidR="00F01BEB">
        <w:rPr>
          <w:color w:val="auto"/>
        </w:rPr>
        <w:t xml:space="preserve"> If University notifies Sponsor that it does not intend to </w:t>
      </w:r>
      <w:proofErr w:type="spellStart"/>
      <w:r w:rsidR="00F01BEB">
        <w:rPr>
          <w:color w:val="auto"/>
        </w:rPr>
        <w:t>publich</w:t>
      </w:r>
      <w:proofErr w:type="spellEnd"/>
      <w:r w:rsidR="00F01BEB">
        <w:rPr>
          <w:color w:val="auto"/>
        </w:rPr>
        <w:t>, Sponsor may publish the results with the written consent of the University’s Principal Investigator.</w:t>
      </w:r>
    </w:p>
    <w:p w14:paraId="4DAE8E71" w14:textId="77777777" w:rsidR="00F5531D" w:rsidRPr="001A7CC8" w:rsidRDefault="00F5531D" w:rsidP="000B225D">
      <w:pPr>
        <w:pStyle w:val="Default"/>
        <w:widowControl/>
        <w:ind w:left="1440" w:hanging="720"/>
        <w:jc w:val="both"/>
        <w:rPr>
          <w:color w:val="auto"/>
        </w:rPr>
      </w:pPr>
    </w:p>
    <w:p w14:paraId="3C9B6AF4" w14:textId="7F95446D" w:rsidR="00F5531D" w:rsidRPr="001A7CC8" w:rsidRDefault="00A96AC1" w:rsidP="000B225D">
      <w:pPr>
        <w:pStyle w:val="Default"/>
        <w:widowControl/>
        <w:ind w:left="720" w:hanging="720"/>
        <w:jc w:val="both"/>
        <w:rPr>
          <w:color w:val="auto"/>
        </w:rPr>
      </w:pPr>
      <w:r w:rsidRPr="001A7CC8">
        <w:rPr>
          <w:color w:val="auto"/>
        </w:rPr>
        <w:t>7.</w:t>
      </w:r>
      <w:r w:rsidR="004B7612">
        <w:rPr>
          <w:color w:val="auto"/>
        </w:rPr>
        <w:t>2</w:t>
      </w:r>
      <w:r w:rsidR="004B7612" w:rsidRPr="001A7CC8">
        <w:rPr>
          <w:color w:val="auto"/>
        </w:rPr>
        <w:t xml:space="preserve"> </w:t>
      </w:r>
      <w:r w:rsidR="00F5531D" w:rsidRPr="001A7CC8">
        <w:rPr>
          <w:color w:val="auto"/>
        </w:rPr>
        <w:tab/>
      </w:r>
      <w:r w:rsidRPr="001A7CC8">
        <w:rPr>
          <w:color w:val="auto"/>
        </w:rPr>
        <w:t xml:space="preserve">No commercial brands or trade names shall appear in the publication of the results except as such brand or trade name is essential in the description of the research.     </w:t>
      </w:r>
    </w:p>
    <w:p w14:paraId="3162EDAE" w14:textId="77777777" w:rsidR="008C7480" w:rsidRPr="001A7CC8" w:rsidRDefault="008C7480" w:rsidP="000B225D">
      <w:pPr>
        <w:pStyle w:val="Default"/>
        <w:widowControl/>
        <w:jc w:val="both"/>
        <w:rPr>
          <w:color w:val="auto"/>
        </w:rPr>
      </w:pPr>
    </w:p>
    <w:p w14:paraId="3B44FA49" w14:textId="77777777" w:rsidR="00F5531D" w:rsidRPr="001A7CC8" w:rsidRDefault="003F360A" w:rsidP="000B225D">
      <w:pPr>
        <w:pStyle w:val="Default"/>
        <w:widowControl/>
        <w:jc w:val="both"/>
        <w:rPr>
          <w:b/>
          <w:bCs/>
          <w:color w:val="auto"/>
        </w:rPr>
      </w:pPr>
      <w:r w:rsidRPr="001A7CC8">
        <w:rPr>
          <w:b/>
          <w:bCs/>
          <w:color w:val="auto"/>
        </w:rPr>
        <w:t xml:space="preserve">Article 8 – Intellectual Property </w:t>
      </w:r>
      <w:r w:rsidR="007443D0" w:rsidRPr="001A7CC8">
        <w:rPr>
          <w:b/>
          <w:bCs/>
          <w:color w:val="auto"/>
        </w:rPr>
        <w:t>and License of Inventions</w:t>
      </w:r>
    </w:p>
    <w:p w14:paraId="6042A6B2" w14:textId="77777777" w:rsidR="008C7480" w:rsidRPr="001A7CC8" w:rsidRDefault="008C7480" w:rsidP="000B225D">
      <w:pPr>
        <w:pStyle w:val="Default"/>
        <w:widowControl/>
        <w:jc w:val="both"/>
        <w:rPr>
          <w:b/>
          <w:bCs/>
          <w:color w:val="auto"/>
        </w:rPr>
      </w:pPr>
    </w:p>
    <w:p w14:paraId="7801F53E" w14:textId="77777777" w:rsidR="000D6B32" w:rsidRPr="001A7CC8" w:rsidRDefault="003F360A" w:rsidP="000B225D">
      <w:pPr>
        <w:pStyle w:val="Default"/>
        <w:widowControl/>
        <w:ind w:left="720" w:hanging="720"/>
        <w:jc w:val="both"/>
        <w:rPr>
          <w:color w:val="auto"/>
        </w:rPr>
      </w:pPr>
      <w:r w:rsidRPr="001A7CC8">
        <w:rPr>
          <w:color w:val="auto"/>
        </w:rPr>
        <w:t>8.1</w:t>
      </w:r>
      <w:r w:rsidRPr="001A7CC8">
        <w:rPr>
          <w:color w:val="auto"/>
        </w:rPr>
        <w:tab/>
      </w:r>
      <w:r w:rsidR="00C50077" w:rsidRPr="001A7CC8">
        <w:rPr>
          <w:color w:val="auto"/>
        </w:rPr>
        <w:t xml:space="preserve">Use of Research Results.  </w:t>
      </w:r>
    </w:p>
    <w:p w14:paraId="7E2A5204" w14:textId="77777777" w:rsidR="000D6B32" w:rsidRPr="001A7CC8" w:rsidRDefault="000D6B32" w:rsidP="000B225D">
      <w:pPr>
        <w:pStyle w:val="Default"/>
        <w:widowControl/>
        <w:ind w:left="720" w:hanging="720"/>
        <w:jc w:val="both"/>
        <w:rPr>
          <w:color w:val="auto"/>
        </w:rPr>
      </w:pPr>
    </w:p>
    <w:p w14:paraId="38996574" w14:textId="77777777" w:rsidR="00904112" w:rsidRPr="001A7CC8" w:rsidRDefault="00904112" w:rsidP="000B225D">
      <w:pPr>
        <w:pStyle w:val="Default"/>
        <w:widowControl/>
        <w:ind w:left="1440" w:hanging="720"/>
        <w:jc w:val="both"/>
        <w:rPr>
          <w:color w:val="auto"/>
        </w:rPr>
      </w:pPr>
      <w:r w:rsidRPr="001A7CC8">
        <w:rPr>
          <w:color w:val="auto"/>
        </w:rPr>
        <w:t>8.1.1</w:t>
      </w:r>
      <w:r w:rsidRPr="001A7CC8">
        <w:rPr>
          <w:color w:val="auto"/>
        </w:rPr>
        <w:tab/>
        <w:t xml:space="preserve">Copyright to copyrightable materials, including computer software, resulting from Project shall vest in University with a royalty-free </w:t>
      </w:r>
      <w:r w:rsidR="00E51384" w:rsidRPr="001A7CC8">
        <w:rPr>
          <w:color w:val="auto"/>
        </w:rPr>
        <w:t>non-exclusive</w:t>
      </w:r>
      <w:r w:rsidR="00D915CA" w:rsidRPr="001A7CC8">
        <w:rPr>
          <w:color w:val="auto"/>
        </w:rPr>
        <w:t>, non-</w:t>
      </w:r>
      <w:r w:rsidR="00D915CA" w:rsidRPr="001A7CC8">
        <w:rPr>
          <w:color w:val="auto"/>
        </w:rPr>
        <w:lastRenderedPageBreak/>
        <w:t>sublicensable</w:t>
      </w:r>
      <w:r w:rsidR="00E51384" w:rsidRPr="001A7CC8">
        <w:rPr>
          <w:color w:val="auto"/>
        </w:rPr>
        <w:t xml:space="preserve"> </w:t>
      </w:r>
      <w:r w:rsidRPr="001A7CC8">
        <w:rPr>
          <w:color w:val="auto"/>
        </w:rPr>
        <w:t xml:space="preserve">license to Sponsor for its </w:t>
      </w:r>
      <w:r w:rsidR="006D6485" w:rsidRPr="001A7CC8">
        <w:rPr>
          <w:color w:val="auto"/>
        </w:rPr>
        <w:t>N</w:t>
      </w:r>
      <w:r w:rsidRPr="001A7CC8">
        <w:rPr>
          <w:color w:val="auto"/>
        </w:rPr>
        <w:t>on-</w:t>
      </w:r>
      <w:r w:rsidR="006D6485" w:rsidRPr="001A7CC8">
        <w:rPr>
          <w:color w:val="auto"/>
        </w:rPr>
        <w:t>C</w:t>
      </w:r>
      <w:r w:rsidRPr="001A7CC8">
        <w:rPr>
          <w:color w:val="auto"/>
        </w:rPr>
        <w:t xml:space="preserve">ommercial use. </w:t>
      </w:r>
      <w:r w:rsidR="006D6485" w:rsidRPr="001A7CC8">
        <w:rPr>
          <w:color w:val="auto"/>
        </w:rPr>
        <w:t xml:space="preserve">“Non-Commercial” means not primarily intended for or directed towards commercial advantage or monetary compensation. By way of illustration, but without limitation, using software in a process to make a product would be Non-Commercial; selling the software or embedding the software in a product would be a commercial use. </w:t>
      </w:r>
      <w:r w:rsidR="00E51384" w:rsidRPr="001A7CC8">
        <w:rPr>
          <w:color w:val="auto"/>
        </w:rPr>
        <w:t xml:space="preserve">If Sponsor selects Option A </w:t>
      </w:r>
      <w:r w:rsidR="00940E7A">
        <w:rPr>
          <w:color w:val="auto"/>
        </w:rPr>
        <w:t xml:space="preserve">or Option C </w:t>
      </w:r>
      <w:r w:rsidR="00E51384" w:rsidRPr="001A7CC8">
        <w:rPr>
          <w:color w:val="auto"/>
        </w:rPr>
        <w:t xml:space="preserve">under Section 8.5 below, then </w:t>
      </w:r>
      <w:r w:rsidRPr="001A7CC8">
        <w:rPr>
          <w:color w:val="auto"/>
        </w:rPr>
        <w:t xml:space="preserve">University </w:t>
      </w:r>
      <w:r w:rsidR="00E51384" w:rsidRPr="001A7CC8">
        <w:rPr>
          <w:color w:val="auto"/>
        </w:rPr>
        <w:t xml:space="preserve">hereby grants to </w:t>
      </w:r>
      <w:r w:rsidRPr="001A7CC8">
        <w:rPr>
          <w:color w:val="auto"/>
        </w:rPr>
        <w:t xml:space="preserve">Sponsor </w:t>
      </w:r>
      <w:r w:rsidR="00E51384" w:rsidRPr="001A7CC8">
        <w:rPr>
          <w:color w:val="auto"/>
        </w:rPr>
        <w:t>royalty free</w:t>
      </w:r>
      <w:r w:rsidR="00D915CA" w:rsidRPr="001A7CC8">
        <w:rPr>
          <w:color w:val="auto"/>
        </w:rPr>
        <w:t>,</w:t>
      </w:r>
      <w:r w:rsidR="00E51384" w:rsidRPr="001A7CC8">
        <w:rPr>
          <w:color w:val="auto"/>
        </w:rPr>
        <w:t xml:space="preserve"> non-exclusive</w:t>
      </w:r>
      <w:r w:rsidR="00D915CA" w:rsidRPr="001A7CC8">
        <w:rPr>
          <w:color w:val="auto"/>
        </w:rPr>
        <w:t>, non-sublicensable</w:t>
      </w:r>
      <w:r w:rsidR="00E51384" w:rsidRPr="001A7CC8">
        <w:rPr>
          <w:color w:val="auto"/>
        </w:rPr>
        <w:t xml:space="preserve"> license to Copyrightable materials, including computer software for its commercial use. </w:t>
      </w:r>
    </w:p>
    <w:p w14:paraId="6FD5F2AC" w14:textId="77777777" w:rsidR="00C50077" w:rsidRPr="001A7CC8" w:rsidRDefault="00C50077" w:rsidP="000B225D">
      <w:pPr>
        <w:pStyle w:val="Default"/>
        <w:widowControl/>
        <w:ind w:left="1440" w:hanging="720"/>
        <w:jc w:val="both"/>
        <w:rPr>
          <w:color w:val="auto"/>
        </w:rPr>
      </w:pPr>
    </w:p>
    <w:p w14:paraId="7DCBA106" w14:textId="77777777" w:rsidR="00C50077" w:rsidRPr="001A7CC8" w:rsidRDefault="00C50077" w:rsidP="000B225D">
      <w:pPr>
        <w:pStyle w:val="Default"/>
        <w:widowControl/>
        <w:ind w:left="1440" w:hanging="720"/>
        <w:jc w:val="both"/>
        <w:rPr>
          <w:color w:val="auto"/>
        </w:rPr>
      </w:pPr>
      <w:r w:rsidRPr="001A7CC8">
        <w:rPr>
          <w:color w:val="auto"/>
        </w:rPr>
        <w:t>8.1.2</w:t>
      </w:r>
      <w:r w:rsidRPr="001A7CC8">
        <w:rPr>
          <w:color w:val="auto"/>
        </w:rPr>
        <w:tab/>
      </w:r>
      <w:r w:rsidR="003F360A" w:rsidRPr="001A7CC8">
        <w:rPr>
          <w:color w:val="auto"/>
        </w:rPr>
        <w:t xml:space="preserve">Except for (a) the above limitation on </w:t>
      </w:r>
      <w:r w:rsidR="00904112" w:rsidRPr="001A7CC8">
        <w:rPr>
          <w:color w:val="auto"/>
        </w:rPr>
        <w:t>copyrightable works</w:t>
      </w:r>
      <w:r w:rsidR="00FF0102" w:rsidRPr="001A7CC8">
        <w:rPr>
          <w:color w:val="auto"/>
        </w:rPr>
        <w:t xml:space="preserve"> in 8.1.1</w:t>
      </w:r>
      <w:r w:rsidR="003F360A" w:rsidRPr="001A7CC8">
        <w:rPr>
          <w:color w:val="auto"/>
        </w:rPr>
        <w:t xml:space="preserve">, (b) University’s right to control publication of its own research results, (c) patented and patent-pending University </w:t>
      </w:r>
      <w:r w:rsidR="00D86B3E" w:rsidRPr="001A7CC8">
        <w:rPr>
          <w:color w:val="auto"/>
        </w:rPr>
        <w:t xml:space="preserve">Subject </w:t>
      </w:r>
      <w:r w:rsidR="003F360A" w:rsidRPr="001A7CC8">
        <w:rPr>
          <w:color w:val="auto"/>
        </w:rPr>
        <w:t xml:space="preserve">Inventions, </w:t>
      </w:r>
      <w:r w:rsidR="00767327" w:rsidRPr="001A7CC8">
        <w:rPr>
          <w:color w:val="auto"/>
        </w:rPr>
        <w:t xml:space="preserve">and (d) University Confidential Information, </w:t>
      </w:r>
      <w:r w:rsidR="003F360A" w:rsidRPr="001A7CC8">
        <w:rPr>
          <w:color w:val="auto"/>
        </w:rPr>
        <w:t xml:space="preserve">Sponsor will have the free, irrevocable, non-exclusive unlimited right to use all research results for any purpose worldwide.  </w:t>
      </w:r>
    </w:p>
    <w:p w14:paraId="07ED5CCB" w14:textId="77777777" w:rsidR="00C50077" w:rsidRPr="001A7CC8" w:rsidRDefault="00C50077" w:rsidP="000B225D">
      <w:pPr>
        <w:pStyle w:val="Default"/>
        <w:widowControl/>
        <w:ind w:left="1440" w:hanging="720"/>
        <w:jc w:val="both"/>
        <w:rPr>
          <w:color w:val="auto"/>
        </w:rPr>
      </w:pPr>
    </w:p>
    <w:p w14:paraId="380D83BB" w14:textId="77777777" w:rsidR="00986BA3" w:rsidRPr="001A7CC8" w:rsidRDefault="00C50077" w:rsidP="000B225D">
      <w:pPr>
        <w:pStyle w:val="Default"/>
        <w:widowControl/>
        <w:ind w:left="720" w:hanging="720"/>
        <w:jc w:val="both"/>
        <w:rPr>
          <w:color w:val="auto"/>
        </w:rPr>
      </w:pPr>
      <w:r w:rsidRPr="001A7CC8">
        <w:rPr>
          <w:color w:val="auto"/>
        </w:rPr>
        <w:t>8</w:t>
      </w:r>
      <w:r w:rsidR="003F360A" w:rsidRPr="001A7CC8">
        <w:rPr>
          <w:color w:val="auto"/>
        </w:rPr>
        <w:t>.2</w:t>
      </w:r>
      <w:r w:rsidR="003F360A" w:rsidRPr="001A7CC8">
        <w:rPr>
          <w:color w:val="auto"/>
        </w:rPr>
        <w:tab/>
        <w:t>Subject Inventions</w:t>
      </w:r>
      <w:r w:rsidR="00642274" w:rsidRPr="001A7CC8">
        <w:rPr>
          <w:color w:val="auto"/>
        </w:rPr>
        <w:t>.</w:t>
      </w:r>
    </w:p>
    <w:p w14:paraId="7983684F" w14:textId="77777777" w:rsidR="00986BA3" w:rsidRPr="001A7CC8" w:rsidRDefault="00986BA3" w:rsidP="000B225D">
      <w:pPr>
        <w:pStyle w:val="Default"/>
        <w:widowControl/>
        <w:ind w:left="720" w:hanging="720"/>
        <w:jc w:val="both"/>
        <w:rPr>
          <w:color w:val="auto"/>
        </w:rPr>
      </w:pPr>
    </w:p>
    <w:p w14:paraId="41459490" w14:textId="77777777" w:rsidR="003F360A" w:rsidRPr="001A7CC8" w:rsidRDefault="00C50077" w:rsidP="000B225D">
      <w:pPr>
        <w:pStyle w:val="Default"/>
        <w:widowControl/>
        <w:ind w:left="1440" w:hanging="720"/>
        <w:jc w:val="both"/>
        <w:rPr>
          <w:color w:val="auto"/>
        </w:rPr>
      </w:pPr>
      <w:r w:rsidRPr="001A7CC8">
        <w:rPr>
          <w:color w:val="auto"/>
        </w:rPr>
        <w:t>8.2.1</w:t>
      </w:r>
      <w:r w:rsidRPr="001A7CC8">
        <w:rPr>
          <w:color w:val="auto"/>
        </w:rPr>
        <w:tab/>
      </w:r>
      <w:r w:rsidR="003F360A" w:rsidRPr="001A7CC8">
        <w:rPr>
          <w:color w:val="auto"/>
        </w:rPr>
        <w:t xml:space="preserve">“Subject Invention” means any </w:t>
      </w:r>
      <w:r w:rsidR="00D915CA" w:rsidRPr="001A7CC8">
        <w:rPr>
          <w:color w:val="auto"/>
        </w:rPr>
        <w:t xml:space="preserve">patentable </w:t>
      </w:r>
      <w:r w:rsidR="003F360A" w:rsidRPr="001A7CC8">
        <w:rPr>
          <w:color w:val="auto"/>
        </w:rPr>
        <w:t>invention</w:t>
      </w:r>
      <w:r w:rsidR="000D6B32" w:rsidRPr="001A7CC8">
        <w:rPr>
          <w:color w:val="auto"/>
        </w:rPr>
        <w:t xml:space="preserve"> </w:t>
      </w:r>
      <w:r w:rsidR="004D7474" w:rsidRPr="001A7CC8">
        <w:rPr>
          <w:color w:val="auto"/>
        </w:rPr>
        <w:t xml:space="preserve">(excluding design patents) </w:t>
      </w:r>
      <w:r w:rsidR="003F360A" w:rsidRPr="001A7CC8">
        <w:rPr>
          <w:color w:val="auto"/>
        </w:rPr>
        <w:t xml:space="preserve">that is first conceived or reduced to practice by one or more employees of University, alone or with others, in performance of </w:t>
      </w:r>
      <w:r w:rsidR="0098655A" w:rsidRPr="001A7CC8">
        <w:rPr>
          <w:color w:val="auto"/>
        </w:rPr>
        <w:t>the</w:t>
      </w:r>
      <w:r w:rsidR="00AE27CF" w:rsidRPr="001A7CC8">
        <w:rPr>
          <w:color w:val="auto"/>
        </w:rPr>
        <w:t xml:space="preserve"> </w:t>
      </w:r>
      <w:r w:rsidR="003F360A" w:rsidRPr="001A7CC8">
        <w:rPr>
          <w:color w:val="auto"/>
        </w:rPr>
        <w:t xml:space="preserve">Project. The inventorship of a Subject Invention will be determined in accordance with Title 35 of the United States Code. </w:t>
      </w:r>
      <w:r w:rsidR="00D915CA" w:rsidRPr="001A7CC8">
        <w:rPr>
          <w:color w:val="auto"/>
        </w:rPr>
        <w:t>“Subject Invention” does not include copyrightable material, including source code or software.</w:t>
      </w:r>
    </w:p>
    <w:p w14:paraId="25612783" w14:textId="77777777" w:rsidR="00C50077" w:rsidRPr="001A7CC8" w:rsidRDefault="00C50077" w:rsidP="000B225D">
      <w:pPr>
        <w:pStyle w:val="Default"/>
        <w:widowControl/>
        <w:ind w:left="720" w:hanging="720"/>
        <w:jc w:val="both"/>
        <w:rPr>
          <w:color w:val="auto"/>
        </w:rPr>
      </w:pPr>
    </w:p>
    <w:p w14:paraId="1B35A635" w14:textId="77777777" w:rsidR="000D6B32" w:rsidRPr="001A7CC8" w:rsidRDefault="00C50077" w:rsidP="000B225D">
      <w:pPr>
        <w:pStyle w:val="Default"/>
        <w:widowControl/>
        <w:ind w:left="1440" w:hanging="720"/>
        <w:jc w:val="both"/>
        <w:rPr>
          <w:color w:val="auto"/>
        </w:rPr>
      </w:pPr>
      <w:r w:rsidRPr="001A7CC8">
        <w:rPr>
          <w:color w:val="auto"/>
        </w:rPr>
        <w:t>8.2.2</w:t>
      </w:r>
      <w:r w:rsidRPr="001A7CC8">
        <w:rPr>
          <w:color w:val="auto"/>
        </w:rPr>
        <w:tab/>
      </w:r>
      <w:r w:rsidR="00ED3637" w:rsidRPr="001A7CC8">
        <w:rPr>
          <w:color w:val="auto"/>
        </w:rPr>
        <w:t xml:space="preserve">"University </w:t>
      </w:r>
      <w:r w:rsidR="003F360A" w:rsidRPr="001A7CC8">
        <w:rPr>
          <w:color w:val="auto"/>
        </w:rPr>
        <w:t>Subject Inventions</w:t>
      </w:r>
      <w:r w:rsidR="00ED3637" w:rsidRPr="001A7CC8">
        <w:rPr>
          <w:color w:val="auto"/>
        </w:rPr>
        <w:t>"</w:t>
      </w:r>
      <w:r w:rsidR="00CA6830" w:rsidRPr="001A7CC8">
        <w:rPr>
          <w:color w:val="auto"/>
        </w:rPr>
        <w:t xml:space="preserve"> </w:t>
      </w:r>
      <w:r w:rsidR="00ED3637" w:rsidRPr="001A7CC8">
        <w:rPr>
          <w:color w:val="auto"/>
        </w:rPr>
        <w:t xml:space="preserve">are those Subject Inventions invented </w:t>
      </w:r>
      <w:r w:rsidR="00CA6830" w:rsidRPr="001A7CC8">
        <w:rPr>
          <w:color w:val="auto"/>
        </w:rPr>
        <w:t>solely by employees of University</w:t>
      </w:r>
      <w:r w:rsidR="000D6B32" w:rsidRPr="001A7CC8">
        <w:rPr>
          <w:color w:val="auto"/>
        </w:rPr>
        <w:t>.</w:t>
      </w:r>
      <w:r w:rsidR="003F360A" w:rsidRPr="001A7CC8">
        <w:rPr>
          <w:color w:val="auto"/>
        </w:rPr>
        <w:t xml:space="preserve"> </w:t>
      </w:r>
      <w:r w:rsidR="00ED3637" w:rsidRPr="001A7CC8">
        <w:rPr>
          <w:color w:val="auto"/>
        </w:rPr>
        <w:t xml:space="preserve">“Joint Subject Inventions” are those Subject Inventions invented </w:t>
      </w:r>
      <w:r w:rsidR="000D6B32" w:rsidRPr="001A7CC8">
        <w:rPr>
          <w:color w:val="auto"/>
        </w:rPr>
        <w:t xml:space="preserve">by </w:t>
      </w:r>
      <w:r w:rsidR="0018296F" w:rsidRPr="001A7CC8">
        <w:rPr>
          <w:color w:val="auto"/>
        </w:rPr>
        <w:t>employees of University jointly with employees of Sponsor</w:t>
      </w:r>
      <w:r w:rsidR="000D6B32" w:rsidRPr="001A7CC8">
        <w:rPr>
          <w:color w:val="auto"/>
        </w:rPr>
        <w:t>.</w:t>
      </w:r>
    </w:p>
    <w:p w14:paraId="7435FC05" w14:textId="77777777" w:rsidR="000D6B32" w:rsidRPr="001A7CC8" w:rsidRDefault="000D6B32" w:rsidP="000B225D">
      <w:pPr>
        <w:pStyle w:val="Default"/>
        <w:widowControl/>
        <w:ind w:left="1440" w:hanging="720"/>
        <w:jc w:val="both"/>
        <w:rPr>
          <w:color w:val="auto"/>
        </w:rPr>
      </w:pPr>
    </w:p>
    <w:p w14:paraId="56123191" w14:textId="77777777" w:rsidR="00ED37F0" w:rsidRPr="001A7CC8" w:rsidRDefault="0018296F" w:rsidP="000B225D">
      <w:pPr>
        <w:pStyle w:val="Default"/>
        <w:widowControl/>
        <w:ind w:left="1440" w:hanging="720"/>
        <w:jc w:val="both"/>
        <w:rPr>
          <w:color w:val="auto"/>
        </w:rPr>
      </w:pPr>
      <w:r w:rsidRPr="001A7CC8">
        <w:rPr>
          <w:color w:val="auto"/>
        </w:rPr>
        <w:t xml:space="preserve"> </w:t>
      </w:r>
      <w:r w:rsidR="00ED37F0" w:rsidRPr="001A7CC8">
        <w:rPr>
          <w:color w:val="auto"/>
        </w:rPr>
        <w:t>8.2.3</w:t>
      </w:r>
      <w:r w:rsidR="00ED37F0" w:rsidRPr="001A7CC8">
        <w:rPr>
          <w:color w:val="auto"/>
        </w:rPr>
        <w:tab/>
        <w:t xml:space="preserve">No </w:t>
      </w:r>
      <w:r w:rsidR="008C142E" w:rsidRPr="001A7CC8">
        <w:rPr>
          <w:color w:val="auto"/>
        </w:rPr>
        <w:t xml:space="preserve">rights to </w:t>
      </w:r>
      <w:r w:rsidR="00ED37F0" w:rsidRPr="001A7CC8">
        <w:rPr>
          <w:color w:val="auto"/>
        </w:rPr>
        <w:t xml:space="preserve">University background intellectual property </w:t>
      </w:r>
      <w:r w:rsidR="008C142E" w:rsidRPr="001A7CC8">
        <w:rPr>
          <w:color w:val="auto"/>
        </w:rPr>
        <w:t xml:space="preserve">are </w:t>
      </w:r>
      <w:r w:rsidR="00AE27CF" w:rsidRPr="001A7CC8">
        <w:rPr>
          <w:color w:val="auto"/>
        </w:rPr>
        <w:t>granted under</w:t>
      </w:r>
      <w:r w:rsidR="0093461B" w:rsidRPr="001A7CC8">
        <w:rPr>
          <w:color w:val="auto"/>
        </w:rPr>
        <w:t xml:space="preserve"> the terms of </w:t>
      </w:r>
      <w:r w:rsidR="00ED37F0" w:rsidRPr="001A7CC8">
        <w:rPr>
          <w:color w:val="auto"/>
        </w:rPr>
        <w:t>this agreement</w:t>
      </w:r>
      <w:r w:rsidR="0093461B" w:rsidRPr="001A7CC8">
        <w:rPr>
          <w:color w:val="auto"/>
        </w:rPr>
        <w:t>.</w:t>
      </w:r>
    </w:p>
    <w:p w14:paraId="13047B4B" w14:textId="77777777" w:rsidR="00C50077" w:rsidRPr="001A7CC8" w:rsidRDefault="00C50077" w:rsidP="000B225D">
      <w:pPr>
        <w:pStyle w:val="Default"/>
        <w:widowControl/>
        <w:ind w:left="1440" w:hanging="720"/>
        <w:jc w:val="both"/>
        <w:rPr>
          <w:color w:val="auto"/>
        </w:rPr>
      </w:pPr>
    </w:p>
    <w:p w14:paraId="2DFAAA23" w14:textId="77777777" w:rsidR="003F360A" w:rsidRPr="001A7CC8" w:rsidRDefault="00C50077" w:rsidP="000B225D">
      <w:pPr>
        <w:pStyle w:val="Default"/>
        <w:widowControl/>
        <w:ind w:left="720" w:hanging="720"/>
        <w:jc w:val="both"/>
        <w:rPr>
          <w:color w:val="auto"/>
        </w:rPr>
      </w:pPr>
      <w:r w:rsidRPr="001A7CC8">
        <w:rPr>
          <w:color w:val="auto"/>
        </w:rPr>
        <w:t>8.3</w:t>
      </w:r>
      <w:r w:rsidR="003F360A" w:rsidRPr="001A7CC8">
        <w:rPr>
          <w:color w:val="auto"/>
        </w:rPr>
        <w:tab/>
        <w:t>Patent Applications and Costs</w:t>
      </w:r>
    </w:p>
    <w:p w14:paraId="045DDBE8" w14:textId="77777777" w:rsidR="00C50077" w:rsidRPr="001A7CC8" w:rsidRDefault="00C50077" w:rsidP="000B225D">
      <w:pPr>
        <w:pStyle w:val="Default"/>
        <w:widowControl/>
        <w:ind w:left="720" w:hanging="720"/>
        <w:jc w:val="both"/>
        <w:rPr>
          <w:color w:val="auto"/>
        </w:rPr>
      </w:pPr>
    </w:p>
    <w:p w14:paraId="1FCA08EF" w14:textId="77777777" w:rsidR="000D6B32" w:rsidRPr="001A7CC8" w:rsidRDefault="00C50077" w:rsidP="000B225D">
      <w:pPr>
        <w:pStyle w:val="Default"/>
        <w:widowControl/>
        <w:ind w:left="1440" w:hanging="720"/>
        <w:jc w:val="both"/>
        <w:rPr>
          <w:color w:val="auto"/>
        </w:rPr>
      </w:pPr>
      <w:r w:rsidRPr="001A7CC8">
        <w:rPr>
          <w:color w:val="auto"/>
        </w:rPr>
        <w:t>8.3.1</w:t>
      </w:r>
      <w:r w:rsidRPr="001A7CC8">
        <w:rPr>
          <w:color w:val="auto"/>
        </w:rPr>
        <w:tab/>
      </w:r>
      <w:r w:rsidR="003F360A" w:rsidRPr="001A7CC8">
        <w:rPr>
          <w:color w:val="auto"/>
        </w:rPr>
        <w:t xml:space="preserve">Each party shall promptly disclose to the other party in writing any Subject Invention of which that party becomes aware during the </w:t>
      </w:r>
      <w:r w:rsidR="00C80690" w:rsidRPr="001A7CC8">
        <w:rPr>
          <w:color w:val="auto"/>
        </w:rPr>
        <w:t>Term</w:t>
      </w:r>
      <w:r w:rsidR="003F360A" w:rsidRPr="001A7CC8">
        <w:rPr>
          <w:color w:val="auto"/>
        </w:rPr>
        <w:t xml:space="preserve"> or afterwards. </w:t>
      </w:r>
    </w:p>
    <w:p w14:paraId="24C56E66" w14:textId="77777777" w:rsidR="000D6B32" w:rsidRPr="001A7CC8" w:rsidRDefault="000D6B32" w:rsidP="000B225D">
      <w:pPr>
        <w:pStyle w:val="Default"/>
        <w:widowControl/>
        <w:ind w:left="1440" w:hanging="720"/>
        <w:jc w:val="both"/>
        <w:rPr>
          <w:color w:val="auto"/>
        </w:rPr>
      </w:pPr>
    </w:p>
    <w:p w14:paraId="45291406" w14:textId="776EE81C" w:rsidR="00242340" w:rsidRPr="00B06ED6" w:rsidRDefault="00C50077" w:rsidP="00242340">
      <w:pPr>
        <w:pStyle w:val="Default"/>
        <w:ind w:left="1440" w:hanging="720"/>
        <w:jc w:val="both"/>
      </w:pPr>
      <w:r w:rsidRPr="001A7CC8">
        <w:rPr>
          <w:color w:val="auto"/>
        </w:rPr>
        <w:t>8.3.2</w:t>
      </w:r>
      <w:r w:rsidRPr="001A7CC8">
        <w:rPr>
          <w:color w:val="auto"/>
        </w:rPr>
        <w:tab/>
      </w:r>
      <w:r w:rsidR="00242340" w:rsidRPr="00242340">
        <w:t xml:space="preserve">Sponsor, in consultation with University, shall have the right to control the preparation, filing, and prosecution of each patent application that is specific to a </w:t>
      </w:r>
      <w:r w:rsidR="00242340" w:rsidRPr="00242340">
        <w:lastRenderedPageBreak/>
        <w:t xml:space="preserve">Subject Invention. Sponsor shall have three (3) months from receipt of an invention disclosure from University to notify University whether it desires to file a patent application on the Subject Invention ("Subject Invention Review Period"). If Sponsor files, then Sponsor shall diligently pursue filing of the patent application in the name of University with respect to University Subject Inventions and in the name of both University and Sponsor in the case of Joint Subject </w:t>
      </w:r>
      <w:r w:rsidR="00242340" w:rsidRPr="00B06ED6">
        <w:t xml:space="preserve">Inventions. </w:t>
      </w:r>
      <w:r w:rsidR="00F1712E" w:rsidRPr="00B06ED6">
        <w:t xml:space="preserve">The first patent application on the Subject Invention shall be filed within six (6) months of notifying the University of its desire to file a patent application. </w:t>
      </w:r>
      <w:r w:rsidR="00242340" w:rsidRPr="00B06ED6">
        <w:t>Although Sponsor shall have the ultimate decision authority in preparation, filing, and prosecution of each patent application that is specific to a Subject Invention,</w:t>
      </w:r>
      <w:r w:rsidR="00242340" w:rsidRPr="00242340">
        <w:t xml:space="preserve"> Sponsor shall keep University's </w:t>
      </w:r>
      <w:r w:rsidR="005350E5" w:rsidRPr="00242340" w:rsidDel="005350E5">
        <w:t xml:space="preserve"> </w:t>
      </w:r>
      <w:r w:rsidR="00242340" w:rsidRPr="00242340">
        <w:rPr>
          <w:bCs/>
        </w:rPr>
        <w:t>office </w:t>
      </w:r>
      <w:r w:rsidR="00242340" w:rsidRPr="00242340">
        <w:t>for Technology Commercialization informed </w:t>
      </w:r>
      <w:r w:rsidR="00242340" w:rsidRPr="00242340">
        <w:rPr>
          <w:bCs/>
        </w:rPr>
        <w:t>(with copy to </w:t>
      </w:r>
      <w:hyperlink r:id="rId10" w:tgtFrame="_blank" w:history="1">
        <w:r w:rsidR="00242340" w:rsidRPr="00242340">
          <w:rPr>
            <w:rStyle w:val="Hyperlink"/>
            <w:bCs/>
          </w:rPr>
          <w:t>otcpatent@umn.edu</w:t>
        </w:r>
      </w:hyperlink>
      <w:r w:rsidR="00242340" w:rsidRPr="00242340">
        <w:rPr>
          <w:bCs/>
        </w:rPr>
        <w:t>)</w:t>
      </w:r>
      <w:r w:rsidR="00242340" w:rsidRPr="00242340">
        <w:t> as to all material matters relevant to the patent prosecution process and decision matters, and the Sponsor shall give due consideration to any recommendations made by the University concerning the patent prosecution matters.  </w:t>
      </w:r>
      <w:r w:rsidR="00242340" w:rsidRPr="00242340">
        <w:rPr>
          <w:bCs/>
        </w:rPr>
        <w:t>Sponsor and Sponsor's counsel will not contact University inventors regarding drafting and prosecution without first contacting University's office for Technology Commercialization </w:t>
      </w:r>
      <w:r w:rsidR="00242340" w:rsidRPr="00242340">
        <w:t> Without limiting the foregoing, Sponsor </w:t>
      </w:r>
      <w:r w:rsidR="00242340" w:rsidRPr="00242340">
        <w:rPr>
          <w:bCs/>
        </w:rPr>
        <w:t>or Sponsor's counsel </w:t>
      </w:r>
      <w:r w:rsidR="00242340" w:rsidRPr="00242340">
        <w:t>shall provide a copy of the draft application and responses to office actions to University </w:t>
      </w:r>
      <w:r w:rsidR="00242340" w:rsidRPr="00242340">
        <w:rPr>
          <w:bCs/>
        </w:rPr>
        <w:t>at </w:t>
      </w:r>
      <w:hyperlink r:id="rId11" w:tgtFrame="_blank" w:history="1">
        <w:r w:rsidR="00242340" w:rsidRPr="00242340">
          <w:rPr>
            <w:rStyle w:val="Hyperlink"/>
            <w:bCs/>
          </w:rPr>
          <w:t>otcpatent@umn.edu</w:t>
        </w:r>
      </w:hyperlink>
      <w:r w:rsidR="00242340" w:rsidRPr="00242340">
        <w:t xml:space="preserve"> and an opportunity to review and provide comments on such application. Further, Sponsor shall provide, or direct </w:t>
      </w:r>
      <w:r w:rsidR="005350E5">
        <w:t xml:space="preserve">Sponsor’s counsel </w:t>
      </w:r>
      <w:r w:rsidR="00242340" w:rsidRPr="00242340">
        <w:t xml:space="preserve">to provide, University with all serial numbers and filing dates, together with copies of all applications and patents that issue therefrom, including copies of all office actions, </w:t>
      </w:r>
      <w:proofErr w:type="gramStart"/>
      <w:r w:rsidR="00242340" w:rsidRPr="00242340">
        <w:t>responses</w:t>
      </w:r>
      <w:proofErr w:type="gramEnd"/>
      <w:r w:rsidR="00242340" w:rsidRPr="00242340">
        <w:t xml:space="preserve"> and all other substantive communications to and from the </w:t>
      </w:r>
      <w:r w:rsidR="00242340" w:rsidRPr="00D543D4">
        <w:t xml:space="preserve">U.S. Patent and Trademark Office and the patent offices in any other jurisdictions. Sponsor shall be </w:t>
      </w:r>
      <w:r w:rsidR="00242340" w:rsidRPr="00B06ED6">
        <w:t>responsible for the full expense of Subject Invention patent application and prosecution</w:t>
      </w:r>
      <w:r w:rsidR="00D543D4" w:rsidRPr="00B06ED6">
        <w:t xml:space="preserve">, </w:t>
      </w:r>
      <w:r w:rsidR="00D543D4" w:rsidRPr="00B06ED6">
        <w:rPr>
          <w:rStyle w:val="cf01"/>
          <w:rFonts w:ascii="Times New Roman" w:hAnsi="Times New Roman" w:cs="Times New Roman"/>
          <w:sz w:val="24"/>
          <w:szCs w:val="24"/>
        </w:rPr>
        <w:t xml:space="preserve">including fees to maintain a patent application or issued </w:t>
      </w:r>
      <w:proofErr w:type="gramStart"/>
      <w:r w:rsidR="00D543D4" w:rsidRPr="00B06ED6">
        <w:rPr>
          <w:rStyle w:val="cf01"/>
          <w:rFonts w:ascii="Times New Roman" w:hAnsi="Times New Roman" w:cs="Times New Roman"/>
          <w:sz w:val="24"/>
          <w:szCs w:val="24"/>
        </w:rPr>
        <w:t>patent</w:t>
      </w:r>
      <w:proofErr w:type="gramEnd"/>
    </w:p>
    <w:p w14:paraId="53F20345" w14:textId="77777777" w:rsidR="00BD5DEA" w:rsidRPr="00B06ED6" w:rsidRDefault="00BD5DEA" w:rsidP="000B225D">
      <w:pPr>
        <w:pStyle w:val="Default"/>
        <w:widowControl/>
        <w:ind w:left="1440" w:hanging="720"/>
        <w:jc w:val="both"/>
        <w:rPr>
          <w:color w:val="auto"/>
        </w:rPr>
      </w:pPr>
    </w:p>
    <w:p w14:paraId="067446C9" w14:textId="72148DB0" w:rsidR="00CA6830" w:rsidRPr="001A7CC8" w:rsidDel="00CA6830" w:rsidRDefault="00D35CAC" w:rsidP="000B225D">
      <w:pPr>
        <w:pStyle w:val="Default"/>
        <w:widowControl/>
        <w:ind w:left="1440" w:hanging="720"/>
        <w:jc w:val="both"/>
        <w:rPr>
          <w:color w:val="auto"/>
        </w:rPr>
      </w:pPr>
      <w:r w:rsidRPr="00B06ED6">
        <w:rPr>
          <w:color w:val="auto"/>
        </w:rPr>
        <w:t>8.</w:t>
      </w:r>
      <w:r w:rsidR="00642274" w:rsidRPr="00B06ED6">
        <w:rPr>
          <w:color w:val="auto"/>
        </w:rPr>
        <w:t>3.3</w:t>
      </w:r>
      <w:r w:rsidRPr="00B06ED6">
        <w:rPr>
          <w:color w:val="auto"/>
        </w:rPr>
        <w:tab/>
      </w:r>
      <w:r w:rsidR="00F1712E" w:rsidRPr="00B06ED6">
        <w:rPr>
          <w:color w:val="auto"/>
        </w:rPr>
        <w:t xml:space="preserve">If Sponsor decides not to prepare, file, or prosecute patent applications specific to a Subject Invention within the Subject Invention Review Period, the Licensing Option selected in Article 8.5 </w:t>
      </w:r>
      <w:r w:rsidR="00C26F78" w:rsidRPr="00B06ED6">
        <w:rPr>
          <w:color w:val="auto"/>
        </w:rPr>
        <w:t>expires automatically</w:t>
      </w:r>
      <w:r w:rsidR="00F1712E" w:rsidRPr="00B06ED6">
        <w:rPr>
          <w:color w:val="auto"/>
        </w:rPr>
        <w:t xml:space="preserve">. </w:t>
      </w:r>
      <w:r w:rsidR="003F360A" w:rsidRPr="00B06ED6">
        <w:rPr>
          <w:color w:val="auto"/>
        </w:rPr>
        <w:t>If Sponsor decides</w:t>
      </w:r>
      <w:r w:rsidR="003F360A" w:rsidRPr="001A7CC8">
        <w:rPr>
          <w:color w:val="auto"/>
        </w:rPr>
        <w:t xml:space="preserve"> (</w:t>
      </w:r>
      <w:proofErr w:type="spellStart"/>
      <w:r w:rsidR="003F360A" w:rsidRPr="001A7CC8">
        <w:rPr>
          <w:color w:val="auto"/>
        </w:rPr>
        <w:t>i</w:t>
      </w:r>
      <w:proofErr w:type="spellEnd"/>
      <w:r w:rsidR="003F360A" w:rsidRPr="001A7CC8">
        <w:rPr>
          <w:color w:val="auto"/>
        </w:rPr>
        <w:t xml:space="preserve">) </w:t>
      </w:r>
      <w:r w:rsidR="00E54EE4" w:rsidRPr="001A7CC8">
        <w:rPr>
          <w:color w:val="auto"/>
        </w:rPr>
        <w:t xml:space="preserve">not to prepare, file, or prosecute patent applications specific to </w:t>
      </w:r>
      <w:r w:rsidR="00FD565F" w:rsidRPr="001A7CC8">
        <w:rPr>
          <w:color w:val="auto"/>
        </w:rPr>
        <w:t>a</w:t>
      </w:r>
      <w:r w:rsidR="00E54EE4" w:rsidRPr="001A7CC8">
        <w:rPr>
          <w:color w:val="auto"/>
        </w:rPr>
        <w:t xml:space="preserve"> Subject Invention</w:t>
      </w:r>
      <w:r w:rsidR="00C80690" w:rsidRPr="001A7CC8">
        <w:rPr>
          <w:color w:val="auto"/>
        </w:rPr>
        <w:t xml:space="preserve"> within the </w:t>
      </w:r>
      <w:r w:rsidR="003909E3" w:rsidRPr="001A7CC8">
        <w:rPr>
          <w:color w:val="auto"/>
        </w:rPr>
        <w:t>Subject Invention Review Period</w:t>
      </w:r>
      <w:r w:rsidR="00E54EE4" w:rsidRPr="001A7CC8">
        <w:rPr>
          <w:color w:val="auto"/>
        </w:rPr>
        <w:t xml:space="preserve">, (ii) </w:t>
      </w:r>
      <w:r w:rsidR="003F360A" w:rsidRPr="001A7CC8">
        <w:rPr>
          <w:color w:val="auto"/>
        </w:rPr>
        <w:t>not to file an application in a particular jurisdiction, (ii</w:t>
      </w:r>
      <w:r w:rsidR="00E54EE4" w:rsidRPr="001A7CC8">
        <w:rPr>
          <w:color w:val="auto"/>
        </w:rPr>
        <w:t>i</w:t>
      </w:r>
      <w:r w:rsidR="003F360A" w:rsidRPr="001A7CC8">
        <w:rPr>
          <w:color w:val="auto"/>
        </w:rPr>
        <w:t>) to discontinue prosecution of a pending application or a particular set of claims of a patent application, which set is specific to a Subject Invention, or (</w:t>
      </w:r>
      <w:r w:rsidR="00E54EE4" w:rsidRPr="001A7CC8">
        <w:rPr>
          <w:color w:val="auto"/>
        </w:rPr>
        <w:t>iv</w:t>
      </w:r>
      <w:r w:rsidR="003F360A" w:rsidRPr="001A7CC8">
        <w:rPr>
          <w:color w:val="auto"/>
        </w:rPr>
        <w:t xml:space="preserve">) not to pay any required fee to maintain a pending patent application or an issued patent, Sponsor shall promptly </w:t>
      </w:r>
      <w:r w:rsidR="00D65406" w:rsidRPr="001A7CC8">
        <w:rPr>
          <w:color w:val="auto"/>
        </w:rPr>
        <w:t xml:space="preserve">(but in no event less than 30 days before an action </w:t>
      </w:r>
      <w:r w:rsidR="00D65406" w:rsidRPr="001A7CC8">
        <w:rPr>
          <w:color w:val="auto"/>
        </w:rPr>
        <w:lastRenderedPageBreak/>
        <w:t xml:space="preserve">is required) </w:t>
      </w:r>
      <w:r w:rsidR="003F360A" w:rsidRPr="001A7CC8">
        <w:rPr>
          <w:color w:val="auto"/>
        </w:rPr>
        <w:t>notify University of its decision.  In such case, University shall have the right to file, prosecute, and maintain said patent or patent application, or to file an application directed to that abandoned claim set, at its sole discretion and expense and without further obligation to Sponsor.</w:t>
      </w:r>
      <w:r w:rsidR="00C50077" w:rsidRPr="001A7CC8">
        <w:rPr>
          <w:color w:val="auto"/>
        </w:rPr>
        <w:tab/>
      </w:r>
      <w:r w:rsidR="00CA6830" w:rsidRPr="001A7CC8" w:rsidDel="00CA6830">
        <w:rPr>
          <w:color w:val="auto"/>
        </w:rPr>
        <w:t xml:space="preserve"> </w:t>
      </w:r>
    </w:p>
    <w:p w14:paraId="35CC42E5" w14:textId="77777777" w:rsidR="00106EB0" w:rsidRPr="001A7CC8" w:rsidRDefault="00106EB0" w:rsidP="000B225D">
      <w:pPr>
        <w:pStyle w:val="Default"/>
        <w:widowControl/>
        <w:ind w:left="720" w:hanging="720"/>
        <w:jc w:val="both"/>
        <w:rPr>
          <w:color w:val="auto"/>
        </w:rPr>
      </w:pPr>
    </w:p>
    <w:p w14:paraId="782F15AB" w14:textId="77777777" w:rsidR="00313EFE" w:rsidRPr="001A7CC8" w:rsidRDefault="00D35CAC" w:rsidP="000B225D">
      <w:pPr>
        <w:pStyle w:val="Default"/>
        <w:widowControl/>
        <w:ind w:left="720" w:hanging="720"/>
        <w:jc w:val="both"/>
        <w:rPr>
          <w:color w:val="auto"/>
        </w:rPr>
      </w:pPr>
      <w:r w:rsidRPr="001A7CC8">
        <w:rPr>
          <w:color w:val="auto"/>
        </w:rPr>
        <w:t>8.</w:t>
      </w:r>
      <w:r w:rsidR="00642274" w:rsidRPr="001A7CC8">
        <w:rPr>
          <w:color w:val="auto"/>
        </w:rPr>
        <w:t>4</w:t>
      </w:r>
      <w:r w:rsidR="007F79B2" w:rsidRPr="001A7CC8">
        <w:rPr>
          <w:color w:val="auto"/>
        </w:rPr>
        <w:tab/>
      </w:r>
      <w:r w:rsidR="003F360A" w:rsidRPr="001A7CC8">
        <w:rPr>
          <w:color w:val="auto"/>
        </w:rPr>
        <w:t xml:space="preserve">Nothing in this Article </w:t>
      </w:r>
      <w:r w:rsidR="00106EB0" w:rsidRPr="001A7CC8">
        <w:rPr>
          <w:color w:val="auto"/>
        </w:rPr>
        <w:t>8</w:t>
      </w:r>
      <w:r w:rsidR="003F360A" w:rsidRPr="001A7CC8">
        <w:rPr>
          <w:color w:val="auto"/>
        </w:rPr>
        <w:t xml:space="preserve"> shall be interpreted in a manner contrary to the publication provisions of Article 7 herein</w:t>
      </w:r>
      <w:r w:rsidR="00106EB0" w:rsidRPr="001A7CC8">
        <w:rPr>
          <w:color w:val="auto"/>
        </w:rPr>
        <w:t>.</w:t>
      </w:r>
    </w:p>
    <w:p w14:paraId="415F3017" w14:textId="77777777" w:rsidR="007F79B2" w:rsidRPr="001A7CC8" w:rsidRDefault="007F79B2" w:rsidP="000B225D">
      <w:pPr>
        <w:pStyle w:val="Default"/>
        <w:widowControl/>
        <w:jc w:val="both"/>
        <w:rPr>
          <w:color w:val="auto"/>
        </w:rPr>
      </w:pPr>
    </w:p>
    <w:p w14:paraId="7BC4BCA4" w14:textId="77777777" w:rsidR="00106EB0" w:rsidRPr="001A7CC8" w:rsidRDefault="007443D0" w:rsidP="000B225D">
      <w:pPr>
        <w:pStyle w:val="Default"/>
        <w:widowControl/>
        <w:ind w:left="720" w:hanging="720"/>
        <w:jc w:val="both"/>
        <w:rPr>
          <w:color w:val="auto"/>
        </w:rPr>
      </w:pPr>
      <w:r w:rsidRPr="001A7CC8">
        <w:rPr>
          <w:color w:val="auto"/>
        </w:rPr>
        <w:t>8.</w:t>
      </w:r>
      <w:r w:rsidR="0075668A" w:rsidRPr="001A7CC8">
        <w:rPr>
          <w:color w:val="auto"/>
        </w:rPr>
        <w:t>5</w:t>
      </w:r>
      <w:r w:rsidR="00106EB0" w:rsidRPr="001A7CC8">
        <w:rPr>
          <w:color w:val="auto"/>
        </w:rPr>
        <w:tab/>
      </w:r>
      <w:r w:rsidR="004A386A" w:rsidRPr="001A7CC8">
        <w:rPr>
          <w:b/>
          <w:color w:val="auto"/>
          <w:u w:val="single"/>
        </w:rPr>
        <w:t>Sponsor’s Licensing Options</w:t>
      </w:r>
      <w:r w:rsidR="004A386A" w:rsidRPr="001A7CC8">
        <w:rPr>
          <w:color w:val="auto"/>
        </w:rPr>
        <w:t xml:space="preserve">. </w:t>
      </w:r>
      <w:r w:rsidR="00106EB0" w:rsidRPr="001A7CC8">
        <w:rPr>
          <w:color w:val="auto"/>
        </w:rPr>
        <w:t xml:space="preserve">Sponsor may select </w:t>
      </w:r>
      <w:r w:rsidR="00136B7D">
        <w:rPr>
          <w:color w:val="auto"/>
        </w:rPr>
        <w:t xml:space="preserve">only </w:t>
      </w:r>
      <w:r w:rsidR="00106EB0" w:rsidRPr="001A7CC8">
        <w:rPr>
          <w:color w:val="auto"/>
        </w:rPr>
        <w:t>one</w:t>
      </w:r>
      <w:r w:rsidR="00AE27CF" w:rsidRPr="001A7CC8">
        <w:rPr>
          <w:color w:val="auto"/>
        </w:rPr>
        <w:t xml:space="preserve"> (1)</w:t>
      </w:r>
      <w:r w:rsidR="00106EB0" w:rsidRPr="001A7CC8">
        <w:rPr>
          <w:color w:val="auto"/>
        </w:rPr>
        <w:t xml:space="preserve"> of </w:t>
      </w:r>
      <w:r w:rsidR="00914AE0" w:rsidRPr="001A7CC8">
        <w:rPr>
          <w:color w:val="auto"/>
        </w:rPr>
        <w:t>t</w:t>
      </w:r>
      <w:r w:rsidR="00914AE0">
        <w:rPr>
          <w:color w:val="auto"/>
        </w:rPr>
        <w:t>hree</w:t>
      </w:r>
      <w:r w:rsidR="00914AE0" w:rsidRPr="001A7CC8">
        <w:rPr>
          <w:color w:val="auto"/>
        </w:rPr>
        <w:t xml:space="preserve"> </w:t>
      </w:r>
      <w:r w:rsidR="00AE27CF" w:rsidRPr="001A7CC8">
        <w:rPr>
          <w:color w:val="auto"/>
        </w:rPr>
        <w:t>(</w:t>
      </w:r>
      <w:r w:rsidR="00914AE0">
        <w:rPr>
          <w:color w:val="auto"/>
        </w:rPr>
        <w:t>3</w:t>
      </w:r>
      <w:r w:rsidR="00AE27CF" w:rsidRPr="001A7CC8">
        <w:rPr>
          <w:color w:val="auto"/>
        </w:rPr>
        <w:t>)</w:t>
      </w:r>
      <w:r w:rsidR="00106EB0" w:rsidRPr="001A7CC8">
        <w:rPr>
          <w:color w:val="auto"/>
        </w:rPr>
        <w:t xml:space="preserve"> license </w:t>
      </w:r>
      <w:r w:rsidR="00661348" w:rsidRPr="001A7CC8">
        <w:rPr>
          <w:color w:val="auto"/>
        </w:rPr>
        <w:t>options</w:t>
      </w:r>
      <w:r w:rsidR="00106EB0" w:rsidRPr="001A7CC8">
        <w:rPr>
          <w:color w:val="auto"/>
        </w:rPr>
        <w:t xml:space="preserve">: either (A) </w:t>
      </w:r>
      <w:r w:rsidR="00661348" w:rsidRPr="001A7CC8">
        <w:rPr>
          <w:color w:val="auto"/>
        </w:rPr>
        <w:t>an option to an exclusive license with pre-set terms</w:t>
      </w:r>
      <w:r w:rsidR="00106EB0" w:rsidRPr="001A7CC8">
        <w:rPr>
          <w:color w:val="auto"/>
        </w:rPr>
        <w:t xml:space="preserve">; (B) </w:t>
      </w:r>
      <w:r w:rsidR="00661348" w:rsidRPr="001A7CC8">
        <w:rPr>
          <w:color w:val="auto"/>
        </w:rPr>
        <w:t xml:space="preserve">an option to a license </w:t>
      </w:r>
      <w:r w:rsidR="00106EB0" w:rsidRPr="001A7CC8">
        <w:rPr>
          <w:color w:val="auto"/>
        </w:rPr>
        <w:t>to be negotiated on a commercially reasonable basis</w:t>
      </w:r>
      <w:r w:rsidR="00661348" w:rsidRPr="001A7CC8">
        <w:rPr>
          <w:color w:val="auto"/>
        </w:rPr>
        <w:t xml:space="preserve"> after disclosure of a Sub</w:t>
      </w:r>
      <w:r w:rsidR="0039566D" w:rsidRPr="001A7CC8">
        <w:rPr>
          <w:color w:val="auto"/>
        </w:rPr>
        <w:t>j</w:t>
      </w:r>
      <w:r w:rsidR="00661348" w:rsidRPr="001A7CC8">
        <w:rPr>
          <w:color w:val="auto"/>
        </w:rPr>
        <w:t>ect Invention</w:t>
      </w:r>
      <w:r w:rsidR="00914AE0">
        <w:rPr>
          <w:color w:val="auto"/>
        </w:rPr>
        <w:t xml:space="preserve">; or (c) </w:t>
      </w:r>
      <w:r w:rsidR="00940E7A">
        <w:rPr>
          <w:color w:val="auto"/>
        </w:rPr>
        <w:t>a</w:t>
      </w:r>
      <w:r w:rsidR="00914AE0">
        <w:rPr>
          <w:color w:val="auto"/>
        </w:rPr>
        <w:t xml:space="preserve"> non-exclusive</w:t>
      </w:r>
      <w:r w:rsidR="006C20B2">
        <w:rPr>
          <w:color w:val="auto"/>
        </w:rPr>
        <w:t>, royalty free</w:t>
      </w:r>
      <w:r w:rsidR="00914AE0">
        <w:rPr>
          <w:color w:val="auto"/>
        </w:rPr>
        <w:t xml:space="preserve"> license with an option to an exclusive license to be negotiated on a commercially reasonable basis after disclosure of a Subject Invention</w:t>
      </w:r>
      <w:r w:rsidR="00AE27CF" w:rsidRPr="001A7CC8">
        <w:rPr>
          <w:color w:val="auto"/>
        </w:rPr>
        <w:t xml:space="preserve">.  </w:t>
      </w:r>
      <w:r w:rsidR="00BD5DEA" w:rsidRPr="001A7CC8">
        <w:rPr>
          <w:color w:val="auto"/>
        </w:rPr>
        <w:t>Options A</w:t>
      </w:r>
      <w:r w:rsidR="00914AE0">
        <w:rPr>
          <w:color w:val="auto"/>
        </w:rPr>
        <w:t>,</w:t>
      </w:r>
      <w:r w:rsidR="00BD5DEA" w:rsidRPr="001A7CC8">
        <w:rPr>
          <w:color w:val="auto"/>
        </w:rPr>
        <w:t xml:space="preserve"> B </w:t>
      </w:r>
      <w:r w:rsidR="00914AE0">
        <w:rPr>
          <w:color w:val="auto"/>
        </w:rPr>
        <w:t xml:space="preserve">and C </w:t>
      </w:r>
      <w:r w:rsidR="00BD5DEA" w:rsidRPr="001A7CC8">
        <w:rPr>
          <w:color w:val="auto"/>
        </w:rPr>
        <w:t xml:space="preserve">are more fully described in Appendix </w:t>
      </w:r>
      <w:r w:rsidR="00F10BDA" w:rsidRPr="001A7CC8">
        <w:rPr>
          <w:color w:val="auto"/>
        </w:rPr>
        <w:t>3</w:t>
      </w:r>
      <w:r w:rsidR="00BD5DEA" w:rsidRPr="001A7CC8">
        <w:rPr>
          <w:color w:val="auto"/>
        </w:rPr>
        <w:t xml:space="preserve">, </w:t>
      </w:r>
      <w:r w:rsidR="00503AEB" w:rsidRPr="001A7CC8">
        <w:rPr>
          <w:color w:val="auto"/>
        </w:rPr>
        <w:t xml:space="preserve">License </w:t>
      </w:r>
      <w:r w:rsidR="00BD5DEA" w:rsidRPr="001A7CC8">
        <w:rPr>
          <w:color w:val="auto"/>
        </w:rPr>
        <w:t xml:space="preserve">Options, which is attached hereto and incorporated herein.  </w:t>
      </w:r>
      <w:r w:rsidR="0098655A" w:rsidRPr="001A7CC8">
        <w:rPr>
          <w:color w:val="auto"/>
        </w:rPr>
        <w:t>For the purposes of this Agreement, the Sponsor hereby elects:</w:t>
      </w:r>
    </w:p>
    <w:p w14:paraId="4585DB0F" w14:textId="77777777" w:rsidR="0098655A" w:rsidRPr="001A7CC8" w:rsidRDefault="0098655A" w:rsidP="000B225D">
      <w:pPr>
        <w:pStyle w:val="Default"/>
        <w:widowControl/>
        <w:ind w:left="1440" w:hanging="720"/>
        <w:jc w:val="both"/>
        <w:rPr>
          <w:color w:val="auto"/>
        </w:rPr>
      </w:pPr>
    </w:p>
    <w:p w14:paraId="3B31B57A" w14:textId="77777777" w:rsidR="0098655A" w:rsidRPr="001A7CC8" w:rsidRDefault="0098655A" w:rsidP="000B225D">
      <w:pPr>
        <w:pStyle w:val="Default"/>
        <w:widowControl/>
        <w:ind w:left="1440"/>
        <w:jc w:val="both"/>
        <w:rPr>
          <w:color w:val="auto"/>
        </w:rPr>
      </w:pPr>
      <w:r w:rsidRPr="001A7CC8">
        <w:rPr>
          <w:color w:val="auto"/>
        </w:rPr>
        <w:t xml:space="preserve">___ </w:t>
      </w:r>
      <w:r w:rsidR="0039566D" w:rsidRPr="001A7CC8">
        <w:rPr>
          <w:color w:val="auto"/>
        </w:rPr>
        <w:t xml:space="preserve">Option to </w:t>
      </w:r>
      <w:r w:rsidR="005C6AF4" w:rsidRPr="001A7CC8">
        <w:rPr>
          <w:color w:val="auto"/>
        </w:rPr>
        <w:t>Exclusive License with Pre-Set Terms</w:t>
      </w:r>
      <w:r w:rsidRPr="001A7CC8">
        <w:rPr>
          <w:color w:val="auto"/>
        </w:rPr>
        <w:t xml:space="preserve"> (</w:t>
      </w:r>
      <w:r w:rsidR="00642274" w:rsidRPr="001A7CC8">
        <w:rPr>
          <w:color w:val="auto"/>
        </w:rPr>
        <w:t>Appendix 3, Option A)</w:t>
      </w:r>
    </w:p>
    <w:p w14:paraId="7D0BD9CA" w14:textId="77777777" w:rsidR="0098655A" w:rsidRDefault="000A2D6C" w:rsidP="000B225D">
      <w:pPr>
        <w:pStyle w:val="Default"/>
        <w:widowControl/>
        <w:ind w:left="1890" w:hanging="450"/>
        <w:jc w:val="both"/>
        <w:rPr>
          <w:color w:val="auto"/>
        </w:rPr>
      </w:pPr>
      <w:r w:rsidRPr="001A7CC8">
        <w:rPr>
          <w:color w:val="auto"/>
        </w:rPr>
        <w:t>_</w:t>
      </w:r>
      <w:r w:rsidR="007334BA">
        <w:rPr>
          <w:color w:val="auto"/>
        </w:rPr>
        <w:t>_</w:t>
      </w:r>
      <w:r w:rsidRPr="001A7CC8">
        <w:rPr>
          <w:color w:val="auto"/>
        </w:rPr>
        <w:t xml:space="preserve">_ </w:t>
      </w:r>
      <w:r w:rsidR="0039566D" w:rsidRPr="001A7CC8">
        <w:rPr>
          <w:color w:val="auto"/>
        </w:rPr>
        <w:t xml:space="preserve">Option to a </w:t>
      </w:r>
      <w:r w:rsidR="005C6AF4" w:rsidRPr="001A7CC8">
        <w:rPr>
          <w:color w:val="auto"/>
        </w:rPr>
        <w:t>License</w:t>
      </w:r>
      <w:r w:rsidR="0098655A" w:rsidRPr="001A7CC8">
        <w:rPr>
          <w:color w:val="auto"/>
        </w:rPr>
        <w:t xml:space="preserve"> to be Negotiated on a Commercially Reasonable Basis (</w:t>
      </w:r>
      <w:r w:rsidR="00642274" w:rsidRPr="001A7CC8">
        <w:rPr>
          <w:color w:val="auto"/>
        </w:rPr>
        <w:t>Appendix 3, Option B</w:t>
      </w:r>
      <w:r w:rsidR="0098655A" w:rsidRPr="001A7CC8">
        <w:rPr>
          <w:color w:val="auto"/>
        </w:rPr>
        <w:t xml:space="preserve">) </w:t>
      </w:r>
    </w:p>
    <w:p w14:paraId="4AAF1DBB" w14:textId="77777777" w:rsidR="00835DEA" w:rsidRPr="001A7CC8" w:rsidRDefault="00835DEA" w:rsidP="000B225D">
      <w:pPr>
        <w:pStyle w:val="Default"/>
        <w:widowControl/>
        <w:ind w:left="1890" w:hanging="450"/>
        <w:jc w:val="both"/>
        <w:rPr>
          <w:color w:val="auto"/>
        </w:rPr>
      </w:pPr>
      <w:r>
        <w:rPr>
          <w:color w:val="auto"/>
        </w:rPr>
        <w:t xml:space="preserve">___ </w:t>
      </w:r>
      <w:r w:rsidR="00136B7D">
        <w:rPr>
          <w:color w:val="auto"/>
        </w:rPr>
        <w:t>Non</w:t>
      </w:r>
      <w:r w:rsidR="00D26A55">
        <w:rPr>
          <w:color w:val="auto"/>
        </w:rPr>
        <w:t>-</w:t>
      </w:r>
      <w:r>
        <w:rPr>
          <w:color w:val="auto"/>
        </w:rPr>
        <w:t xml:space="preserve">Exclusive, Royalty-Free License with an Option for an </w:t>
      </w:r>
      <w:r w:rsidR="00914AE0">
        <w:rPr>
          <w:color w:val="auto"/>
        </w:rPr>
        <w:t>Exclusive</w:t>
      </w:r>
      <w:r>
        <w:rPr>
          <w:color w:val="auto"/>
        </w:rPr>
        <w:t xml:space="preserve"> License to be Negotiated on a Commercially Reaso</w:t>
      </w:r>
      <w:r w:rsidR="000B225D">
        <w:rPr>
          <w:color w:val="auto"/>
        </w:rPr>
        <w:t>nable Basis (Appendix 3, Option </w:t>
      </w:r>
      <w:r>
        <w:rPr>
          <w:color w:val="auto"/>
        </w:rPr>
        <w:t>C)</w:t>
      </w:r>
    </w:p>
    <w:p w14:paraId="3B1478CF" w14:textId="77777777" w:rsidR="00106EB0" w:rsidRPr="001A7CC8" w:rsidRDefault="00106EB0" w:rsidP="000B225D">
      <w:pPr>
        <w:pStyle w:val="Default"/>
        <w:widowControl/>
        <w:ind w:left="1440" w:hanging="720"/>
        <w:jc w:val="both"/>
        <w:rPr>
          <w:color w:val="auto"/>
        </w:rPr>
      </w:pPr>
    </w:p>
    <w:p w14:paraId="1B6B69EE" w14:textId="77777777" w:rsidR="00106EB0" w:rsidRPr="001A7CC8" w:rsidRDefault="007443D0" w:rsidP="000B225D">
      <w:pPr>
        <w:pStyle w:val="Default"/>
        <w:widowControl/>
        <w:ind w:left="720" w:hanging="720"/>
        <w:jc w:val="both"/>
        <w:rPr>
          <w:color w:val="auto"/>
        </w:rPr>
      </w:pPr>
      <w:r w:rsidRPr="001A7CC8">
        <w:rPr>
          <w:color w:val="auto"/>
        </w:rPr>
        <w:t>8.</w:t>
      </w:r>
      <w:r w:rsidR="0075668A" w:rsidRPr="001A7CC8">
        <w:rPr>
          <w:color w:val="auto"/>
        </w:rPr>
        <w:t>6</w:t>
      </w:r>
      <w:r w:rsidR="00106EB0" w:rsidRPr="001A7CC8">
        <w:rPr>
          <w:color w:val="auto"/>
        </w:rPr>
        <w:tab/>
      </w:r>
      <w:r w:rsidR="00106EB0" w:rsidRPr="001A7CC8">
        <w:rPr>
          <w:b/>
          <w:color w:val="auto"/>
          <w:u w:val="single"/>
        </w:rPr>
        <w:t>Reservation of Rights</w:t>
      </w:r>
      <w:r w:rsidR="00106EB0" w:rsidRPr="001A7CC8">
        <w:rPr>
          <w:color w:val="auto"/>
        </w:rPr>
        <w:t>.</w:t>
      </w:r>
      <w:r w:rsidR="004A386A" w:rsidRPr="001A7CC8">
        <w:rPr>
          <w:color w:val="auto"/>
        </w:rPr>
        <w:t xml:space="preserve">  </w:t>
      </w:r>
      <w:r w:rsidR="00E74D45" w:rsidRPr="001A7CC8">
        <w:rPr>
          <w:color w:val="auto"/>
        </w:rPr>
        <w:t>Regardless of which option is selected, t</w:t>
      </w:r>
      <w:r w:rsidR="00106EB0" w:rsidRPr="001A7CC8">
        <w:rPr>
          <w:color w:val="auto"/>
        </w:rPr>
        <w:t xml:space="preserve">he University retains an irrevocable, world-wide, royalty-free, non-exclusive right to use the </w:t>
      </w:r>
      <w:r w:rsidR="00E74D45" w:rsidRPr="001A7CC8">
        <w:rPr>
          <w:color w:val="auto"/>
        </w:rPr>
        <w:t>Subject Inventions</w:t>
      </w:r>
      <w:r w:rsidR="00106EB0" w:rsidRPr="001A7CC8">
        <w:rPr>
          <w:color w:val="auto"/>
        </w:rPr>
        <w:t xml:space="preserve"> for teaching, </w:t>
      </w:r>
      <w:proofErr w:type="gramStart"/>
      <w:r w:rsidR="00106EB0" w:rsidRPr="001A7CC8">
        <w:rPr>
          <w:color w:val="auto"/>
        </w:rPr>
        <w:t>research</w:t>
      </w:r>
      <w:proofErr w:type="gramEnd"/>
      <w:r w:rsidR="00106EB0" w:rsidRPr="001A7CC8">
        <w:rPr>
          <w:color w:val="auto"/>
        </w:rPr>
        <w:t xml:space="preserve"> and educational purposes. The University shall have the right to sublicense its rights under this section to one or more non-profit academic or research institutions.</w:t>
      </w:r>
    </w:p>
    <w:p w14:paraId="02CB82F1" w14:textId="77777777" w:rsidR="00F5531D" w:rsidRPr="001A7CC8" w:rsidRDefault="00F5531D" w:rsidP="000B225D">
      <w:pPr>
        <w:pStyle w:val="Default"/>
        <w:widowControl/>
        <w:ind w:left="720" w:hanging="720"/>
        <w:jc w:val="both"/>
        <w:rPr>
          <w:color w:val="auto"/>
        </w:rPr>
      </w:pPr>
    </w:p>
    <w:p w14:paraId="546B02DC" w14:textId="77777777" w:rsidR="00F5531D" w:rsidRPr="001A7CC8" w:rsidRDefault="00A96AC1" w:rsidP="000B225D">
      <w:pPr>
        <w:pStyle w:val="Default"/>
        <w:widowControl/>
        <w:ind w:left="720" w:hanging="720"/>
        <w:jc w:val="both"/>
        <w:rPr>
          <w:color w:val="auto"/>
        </w:rPr>
      </w:pPr>
      <w:r w:rsidRPr="001A7CC8">
        <w:rPr>
          <w:b/>
          <w:bCs/>
          <w:color w:val="auto"/>
        </w:rPr>
        <w:t xml:space="preserve">Article </w:t>
      </w:r>
      <w:r w:rsidR="003F1C1C" w:rsidRPr="001A7CC8">
        <w:rPr>
          <w:b/>
          <w:bCs/>
          <w:color w:val="auto"/>
        </w:rPr>
        <w:t xml:space="preserve">9 </w:t>
      </w:r>
      <w:r w:rsidRPr="001A7CC8">
        <w:rPr>
          <w:b/>
          <w:bCs/>
          <w:color w:val="auto"/>
        </w:rPr>
        <w:t>- Termination</w:t>
      </w:r>
      <w:r w:rsidRPr="001A7CC8">
        <w:rPr>
          <w:color w:val="auto"/>
        </w:rPr>
        <w:t xml:space="preserve">   </w:t>
      </w:r>
    </w:p>
    <w:p w14:paraId="28598B51" w14:textId="77777777" w:rsidR="00F5531D" w:rsidRPr="001A7CC8" w:rsidRDefault="00F5531D" w:rsidP="000B225D">
      <w:pPr>
        <w:pStyle w:val="Default"/>
        <w:widowControl/>
        <w:ind w:left="720" w:hanging="720"/>
        <w:jc w:val="both"/>
        <w:rPr>
          <w:color w:val="auto"/>
        </w:rPr>
      </w:pPr>
    </w:p>
    <w:p w14:paraId="0E42614B" w14:textId="77777777" w:rsidR="00125A57" w:rsidRPr="001A7CC8" w:rsidRDefault="003F1C1C" w:rsidP="000B225D">
      <w:pPr>
        <w:pStyle w:val="Default"/>
        <w:widowControl/>
        <w:ind w:left="720" w:hanging="720"/>
        <w:jc w:val="both"/>
        <w:rPr>
          <w:color w:val="auto"/>
        </w:rPr>
      </w:pPr>
      <w:r w:rsidRPr="001A7CC8">
        <w:rPr>
          <w:color w:val="auto"/>
        </w:rPr>
        <w:t>9</w:t>
      </w:r>
      <w:r w:rsidR="00A96AC1" w:rsidRPr="001A7CC8">
        <w:rPr>
          <w:color w:val="auto"/>
        </w:rPr>
        <w:t xml:space="preserve">.1 </w:t>
      </w:r>
      <w:r w:rsidR="00125A57" w:rsidRPr="001A7CC8">
        <w:rPr>
          <w:color w:val="auto"/>
        </w:rPr>
        <w:tab/>
      </w:r>
      <w:r w:rsidR="00A96AC1" w:rsidRPr="001A7CC8">
        <w:rPr>
          <w:color w:val="auto"/>
        </w:rPr>
        <w:t xml:space="preserve">Either party may terminate this Agreement upon thirty (30) days prior written notice to the other.  Upon submission/receipt of a notice of termination, University shall take measures to stop spending as soon as possible.  A final accounting of expenses will be submitted within sixty (60) days of the termination date documenting all expenses incurred and all non-cancellable expenses which Sponsor is responsible for and showing the amount of funding overpaid or owed.  If Sponsor has an unpaid balance remaining, Sponsor shall make the final payment within thirty (30) days after receipt of the final invoice.  If Sponsor </w:t>
      </w:r>
      <w:r w:rsidR="00A96AC1" w:rsidRPr="001A7CC8">
        <w:rPr>
          <w:color w:val="auto"/>
        </w:rPr>
        <w:lastRenderedPageBreak/>
        <w:t xml:space="preserve">has overpaid, a check for the balance will be included within </w:t>
      </w:r>
      <w:r w:rsidR="00AE27CF" w:rsidRPr="001A7CC8">
        <w:rPr>
          <w:color w:val="auto"/>
        </w:rPr>
        <w:t>thirty (</w:t>
      </w:r>
      <w:r w:rsidR="00A96AC1" w:rsidRPr="001A7CC8">
        <w:rPr>
          <w:color w:val="auto"/>
        </w:rPr>
        <w:t>30</w:t>
      </w:r>
      <w:r w:rsidR="00AE27CF" w:rsidRPr="001A7CC8">
        <w:rPr>
          <w:color w:val="auto"/>
        </w:rPr>
        <w:t>)</w:t>
      </w:r>
      <w:r w:rsidR="00A96AC1" w:rsidRPr="001A7CC8">
        <w:rPr>
          <w:color w:val="auto"/>
        </w:rPr>
        <w:t xml:space="preserve"> days of submission of the final accounting.   </w:t>
      </w:r>
    </w:p>
    <w:p w14:paraId="239B3CEF" w14:textId="77777777" w:rsidR="00125A57" w:rsidRPr="001A7CC8" w:rsidRDefault="00125A57" w:rsidP="000B225D">
      <w:pPr>
        <w:pStyle w:val="Default"/>
        <w:widowControl/>
        <w:ind w:left="720" w:hanging="720"/>
        <w:jc w:val="both"/>
        <w:rPr>
          <w:color w:val="auto"/>
        </w:rPr>
      </w:pPr>
    </w:p>
    <w:p w14:paraId="157D69A1" w14:textId="77777777" w:rsidR="00125A57" w:rsidRPr="001A7CC8" w:rsidRDefault="003F1C1C" w:rsidP="000B225D">
      <w:pPr>
        <w:pStyle w:val="Default"/>
        <w:widowControl/>
        <w:ind w:left="720" w:hanging="720"/>
        <w:jc w:val="both"/>
        <w:rPr>
          <w:color w:val="auto"/>
        </w:rPr>
      </w:pPr>
      <w:proofErr w:type="gramStart"/>
      <w:r w:rsidRPr="001A7CC8">
        <w:rPr>
          <w:color w:val="auto"/>
        </w:rPr>
        <w:t>9</w:t>
      </w:r>
      <w:r w:rsidR="00A96AC1" w:rsidRPr="001A7CC8">
        <w:rPr>
          <w:color w:val="auto"/>
        </w:rPr>
        <w:t xml:space="preserve">.2  </w:t>
      </w:r>
      <w:r w:rsidR="00125A57" w:rsidRPr="001A7CC8">
        <w:rPr>
          <w:color w:val="auto"/>
        </w:rPr>
        <w:tab/>
      </w:r>
      <w:proofErr w:type="gramEnd"/>
      <w:r w:rsidR="00A96AC1" w:rsidRPr="001A7CC8">
        <w:rPr>
          <w:color w:val="auto"/>
        </w:rPr>
        <w:t xml:space="preserve">In the event of early termination of this Agreement by Sponsor pursuant to Article </w:t>
      </w:r>
      <w:r w:rsidR="0075668A" w:rsidRPr="001A7CC8">
        <w:rPr>
          <w:color w:val="auto"/>
        </w:rPr>
        <w:t>9</w:t>
      </w:r>
      <w:r w:rsidR="00A96AC1" w:rsidRPr="001A7CC8">
        <w:rPr>
          <w:color w:val="auto"/>
        </w:rPr>
        <w:t xml:space="preserve">.1,  Sponsor shall pay all costs incurred by University as of the date of termination, together with all non-cancellable obligations, which shall include all non-cancelable contracts, graduate assistantships, fellowships and postdoctoral associate appointments, entered into prior to the notice of termination.  After termination, any obligation of Sponsor for fellowships, graduate assistantships or postdoctoral associates shall end no later than the end of University's academic year following termination.  </w:t>
      </w:r>
      <w:r w:rsidR="00C80F61" w:rsidRPr="001A7CC8">
        <w:rPr>
          <w:color w:val="auto"/>
        </w:rPr>
        <w:t xml:space="preserve">The upfront fee in </w:t>
      </w:r>
      <w:r w:rsidR="00C5313B" w:rsidRPr="001A7CC8">
        <w:rPr>
          <w:color w:val="auto"/>
        </w:rPr>
        <w:t xml:space="preserve">Appendix </w:t>
      </w:r>
      <w:r w:rsidR="00582B2E" w:rsidRPr="001A7CC8">
        <w:rPr>
          <w:color w:val="auto"/>
        </w:rPr>
        <w:t>3</w:t>
      </w:r>
      <w:r w:rsidR="00C5313B" w:rsidRPr="001A7CC8">
        <w:rPr>
          <w:color w:val="auto"/>
        </w:rPr>
        <w:t xml:space="preserve"> Section A.1</w:t>
      </w:r>
      <w:r w:rsidR="00C80F61" w:rsidRPr="001A7CC8">
        <w:rPr>
          <w:color w:val="auto"/>
        </w:rPr>
        <w:t xml:space="preserve"> </w:t>
      </w:r>
      <w:r w:rsidR="00984244">
        <w:rPr>
          <w:color w:val="auto"/>
        </w:rPr>
        <w:t xml:space="preserve">and C.1 </w:t>
      </w:r>
      <w:r w:rsidR="00C80F61" w:rsidRPr="001A7CC8">
        <w:rPr>
          <w:color w:val="auto"/>
        </w:rPr>
        <w:t>is non-creditable and non-refundable.</w:t>
      </w:r>
    </w:p>
    <w:p w14:paraId="0749FFF0" w14:textId="77777777" w:rsidR="00125A57" w:rsidRPr="001A7CC8" w:rsidRDefault="00125A57" w:rsidP="000B225D">
      <w:pPr>
        <w:pStyle w:val="Default"/>
        <w:widowControl/>
        <w:ind w:left="720" w:hanging="720"/>
        <w:jc w:val="both"/>
        <w:rPr>
          <w:color w:val="auto"/>
        </w:rPr>
      </w:pPr>
    </w:p>
    <w:p w14:paraId="3CEC4160" w14:textId="77777777" w:rsidR="00125A57" w:rsidRPr="001A7CC8" w:rsidRDefault="003F1C1C" w:rsidP="000B225D">
      <w:pPr>
        <w:pStyle w:val="Default"/>
        <w:widowControl/>
        <w:ind w:left="720" w:hanging="720"/>
        <w:jc w:val="both"/>
        <w:rPr>
          <w:color w:val="auto"/>
        </w:rPr>
      </w:pPr>
      <w:r w:rsidRPr="001A7CC8">
        <w:rPr>
          <w:color w:val="auto"/>
        </w:rPr>
        <w:t>9</w:t>
      </w:r>
      <w:r w:rsidR="00A96AC1" w:rsidRPr="001A7CC8">
        <w:rPr>
          <w:color w:val="auto"/>
        </w:rPr>
        <w:t xml:space="preserve">.3 </w:t>
      </w:r>
      <w:r w:rsidR="00125A57" w:rsidRPr="001A7CC8">
        <w:rPr>
          <w:color w:val="auto"/>
        </w:rPr>
        <w:tab/>
      </w:r>
      <w:r w:rsidR="00A96AC1" w:rsidRPr="001A7CC8">
        <w:rPr>
          <w:color w:val="auto"/>
        </w:rPr>
        <w:t xml:space="preserve">In the event of early termination of this agreement by University pursuant to Article </w:t>
      </w:r>
      <w:r w:rsidR="00C5313B" w:rsidRPr="001A7CC8">
        <w:rPr>
          <w:color w:val="auto"/>
        </w:rPr>
        <w:t>9</w:t>
      </w:r>
      <w:r w:rsidR="00A96AC1" w:rsidRPr="001A7CC8">
        <w:rPr>
          <w:color w:val="auto"/>
        </w:rPr>
        <w:t xml:space="preserve">.1 or by either party pursuant to Article 2.2, Sponsor shall pay only the costs incurred up to the date of termination.   </w:t>
      </w:r>
    </w:p>
    <w:p w14:paraId="4E94D9A3" w14:textId="77777777" w:rsidR="00125A57" w:rsidRPr="001A7CC8" w:rsidRDefault="00125A57" w:rsidP="000B225D">
      <w:pPr>
        <w:pStyle w:val="Default"/>
        <w:widowControl/>
        <w:ind w:left="720" w:hanging="720"/>
        <w:jc w:val="both"/>
        <w:rPr>
          <w:color w:val="auto"/>
        </w:rPr>
      </w:pPr>
    </w:p>
    <w:p w14:paraId="3F6E3348" w14:textId="77777777" w:rsidR="00A96AC1" w:rsidRPr="001A7CC8" w:rsidRDefault="003F1C1C" w:rsidP="000B225D">
      <w:pPr>
        <w:pStyle w:val="Default"/>
        <w:widowControl/>
        <w:ind w:left="720" w:hanging="720"/>
        <w:jc w:val="both"/>
        <w:rPr>
          <w:color w:val="auto"/>
        </w:rPr>
      </w:pPr>
      <w:r w:rsidRPr="001A7CC8">
        <w:rPr>
          <w:color w:val="auto"/>
        </w:rPr>
        <w:t>9</w:t>
      </w:r>
      <w:r w:rsidR="00A96AC1" w:rsidRPr="001A7CC8">
        <w:rPr>
          <w:color w:val="auto"/>
        </w:rPr>
        <w:t xml:space="preserve">.4 </w:t>
      </w:r>
      <w:r w:rsidR="00125A57" w:rsidRPr="001A7CC8">
        <w:rPr>
          <w:color w:val="auto"/>
        </w:rPr>
        <w:tab/>
      </w:r>
      <w:r w:rsidR="00A96AC1" w:rsidRPr="001A7CC8">
        <w:rPr>
          <w:color w:val="auto"/>
        </w:rPr>
        <w:t xml:space="preserve">In the event that either party hereto shall commit any material breach of or default in any of the terms or conditions of this Agreement, and also shall fail to remedy such default or breach within ninety (90)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  </w:t>
      </w:r>
    </w:p>
    <w:p w14:paraId="01B22EAC" w14:textId="77777777" w:rsidR="00125A57" w:rsidRPr="001A7CC8" w:rsidRDefault="00125A57" w:rsidP="000B225D">
      <w:pPr>
        <w:pStyle w:val="Default"/>
        <w:widowControl/>
        <w:ind w:left="720" w:hanging="720"/>
        <w:jc w:val="both"/>
        <w:rPr>
          <w:color w:val="auto"/>
        </w:rPr>
      </w:pPr>
    </w:p>
    <w:p w14:paraId="2BB523F9" w14:textId="77777777" w:rsidR="00125A57" w:rsidRPr="001A7CC8" w:rsidRDefault="003F1C1C" w:rsidP="000B225D">
      <w:pPr>
        <w:pStyle w:val="Default"/>
        <w:widowControl/>
        <w:ind w:left="720" w:hanging="720"/>
        <w:jc w:val="both"/>
        <w:rPr>
          <w:color w:val="auto"/>
        </w:rPr>
      </w:pPr>
      <w:r w:rsidRPr="001A7CC8">
        <w:rPr>
          <w:color w:val="auto"/>
        </w:rPr>
        <w:t>9</w:t>
      </w:r>
      <w:r w:rsidR="00A96AC1" w:rsidRPr="001A7CC8">
        <w:rPr>
          <w:color w:val="auto"/>
        </w:rPr>
        <w:t xml:space="preserve">.5 </w:t>
      </w:r>
      <w:r w:rsidR="00125A57" w:rsidRPr="001A7CC8">
        <w:rPr>
          <w:color w:val="auto"/>
        </w:rPr>
        <w:tab/>
      </w:r>
      <w:r w:rsidR="00A96AC1" w:rsidRPr="001A7CC8">
        <w:rPr>
          <w:color w:val="auto"/>
        </w:rPr>
        <w:t xml:space="preserve">Subject to Article </w:t>
      </w:r>
      <w:r w:rsidRPr="001A7CC8">
        <w:rPr>
          <w:color w:val="auto"/>
        </w:rPr>
        <w:t>8.6</w:t>
      </w:r>
      <w:r w:rsidR="00A96AC1" w:rsidRPr="001A7CC8">
        <w:rPr>
          <w:color w:val="auto"/>
        </w:rPr>
        <w:t xml:space="preserve">, termination of this Agreement by either party for any reason shall not affect the rights and obligations of the parties accrued prior to the effective date of termination of this Agreement.  No termination of this Agreement, however effectuated, shall affect the Sponsor's rights and duties hereof, or release the parties hereto from their rights and obligations under Articles 4, </w:t>
      </w:r>
      <w:r w:rsidR="00D65406" w:rsidRPr="001A7CC8">
        <w:rPr>
          <w:color w:val="auto"/>
        </w:rPr>
        <w:t>5</w:t>
      </w:r>
      <w:r w:rsidR="00986BA3" w:rsidRPr="001A7CC8">
        <w:rPr>
          <w:color w:val="auto"/>
        </w:rPr>
        <w:t>,</w:t>
      </w:r>
      <w:r w:rsidR="00D65406" w:rsidRPr="001A7CC8">
        <w:rPr>
          <w:color w:val="auto"/>
        </w:rPr>
        <w:t xml:space="preserve"> </w:t>
      </w:r>
      <w:r w:rsidR="00A96AC1" w:rsidRPr="001A7CC8">
        <w:rPr>
          <w:color w:val="auto"/>
        </w:rPr>
        <w:t>6, 7, 8, 9, 1</w:t>
      </w:r>
      <w:r w:rsidR="00D65406" w:rsidRPr="001A7CC8">
        <w:rPr>
          <w:color w:val="auto"/>
        </w:rPr>
        <w:t>1</w:t>
      </w:r>
      <w:r w:rsidR="00A96AC1" w:rsidRPr="001A7CC8">
        <w:rPr>
          <w:color w:val="auto"/>
        </w:rPr>
        <w:t xml:space="preserve">, </w:t>
      </w:r>
      <w:r w:rsidR="00D65406" w:rsidRPr="001A7CC8">
        <w:rPr>
          <w:color w:val="auto"/>
        </w:rPr>
        <w:t xml:space="preserve">12, 13, </w:t>
      </w:r>
      <w:r w:rsidR="00A96AC1" w:rsidRPr="001A7CC8">
        <w:rPr>
          <w:color w:val="auto"/>
        </w:rPr>
        <w:t xml:space="preserve">14 </w:t>
      </w:r>
      <w:r w:rsidR="004070E1" w:rsidRPr="001A7CC8">
        <w:rPr>
          <w:color w:val="auto"/>
        </w:rPr>
        <w:t xml:space="preserve">and </w:t>
      </w:r>
      <w:r w:rsidR="00A96AC1" w:rsidRPr="001A7CC8">
        <w:rPr>
          <w:color w:val="auto"/>
        </w:rPr>
        <w:t xml:space="preserve">17.    </w:t>
      </w:r>
    </w:p>
    <w:p w14:paraId="5F31D6BB" w14:textId="77777777" w:rsidR="00125A57" w:rsidRPr="001A7CC8" w:rsidRDefault="00125A57" w:rsidP="000B225D">
      <w:pPr>
        <w:pStyle w:val="Default"/>
        <w:widowControl/>
        <w:ind w:left="720" w:hanging="720"/>
        <w:jc w:val="both"/>
        <w:rPr>
          <w:color w:val="auto"/>
        </w:rPr>
      </w:pPr>
    </w:p>
    <w:p w14:paraId="1607BB86" w14:textId="77777777" w:rsidR="00125A57" w:rsidRPr="001A7CC8" w:rsidRDefault="00A96AC1" w:rsidP="000B225D">
      <w:pPr>
        <w:pStyle w:val="Default"/>
        <w:widowControl/>
        <w:ind w:left="720" w:hanging="720"/>
        <w:jc w:val="both"/>
        <w:rPr>
          <w:color w:val="auto"/>
        </w:rPr>
      </w:pPr>
      <w:r w:rsidRPr="001A7CC8">
        <w:rPr>
          <w:b/>
          <w:bCs/>
          <w:color w:val="auto"/>
        </w:rPr>
        <w:t>Article 1</w:t>
      </w:r>
      <w:r w:rsidR="003F1C1C" w:rsidRPr="001A7CC8">
        <w:rPr>
          <w:b/>
          <w:bCs/>
          <w:color w:val="auto"/>
        </w:rPr>
        <w:t>0</w:t>
      </w:r>
      <w:r w:rsidRPr="001A7CC8">
        <w:rPr>
          <w:b/>
          <w:bCs/>
          <w:color w:val="auto"/>
        </w:rPr>
        <w:t xml:space="preserve"> - Independent Contractor</w:t>
      </w:r>
      <w:r w:rsidRPr="001A7CC8">
        <w:rPr>
          <w:color w:val="auto"/>
        </w:rPr>
        <w:t xml:space="preserve">  </w:t>
      </w:r>
    </w:p>
    <w:p w14:paraId="41B1B342" w14:textId="77777777" w:rsidR="00125A57" w:rsidRPr="001A7CC8" w:rsidRDefault="00125A57" w:rsidP="000B225D">
      <w:pPr>
        <w:pStyle w:val="Default"/>
        <w:widowControl/>
        <w:ind w:left="720" w:hanging="720"/>
        <w:jc w:val="both"/>
        <w:rPr>
          <w:color w:val="auto"/>
        </w:rPr>
      </w:pPr>
    </w:p>
    <w:p w14:paraId="5936D1ED" w14:textId="77777777" w:rsidR="00125A57" w:rsidRPr="001A7CC8" w:rsidRDefault="00A96AC1" w:rsidP="000B225D">
      <w:pPr>
        <w:pStyle w:val="Default"/>
        <w:widowControl/>
        <w:jc w:val="both"/>
        <w:rPr>
          <w:color w:val="auto"/>
        </w:rPr>
      </w:pPr>
      <w:r w:rsidRPr="001A7CC8">
        <w:rPr>
          <w:color w:val="auto"/>
        </w:rPr>
        <w:t xml:space="preserve">It is expressly understood that University and Sponsor are independent contractors and not the agent, partner, or employee of the other.  In this regard, neither party shall have the authority to enter into any contract or agreement to bind the other and shall not represent to anyone that it has such authority, nor shall their respective employees be entitled to any benefits applicable to employee of the other party.  </w:t>
      </w:r>
    </w:p>
    <w:p w14:paraId="272060F8" w14:textId="77777777" w:rsidR="00125A57" w:rsidRPr="001A7CC8" w:rsidRDefault="00125A57" w:rsidP="000B225D">
      <w:pPr>
        <w:pStyle w:val="Default"/>
        <w:widowControl/>
        <w:ind w:left="720" w:hanging="720"/>
        <w:jc w:val="both"/>
        <w:rPr>
          <w:color w:val="auto"/>
        </w:rPr>
      </w:pPr>
    </w:p>
    <w:p w14:paraId="2034C4D7" w14:textId="77777777" w:rsidR="00125A57" w:rsidRPr="001A7CC8" w:rsidRDefault="00A96AC1" w:rsidP="000B225D">
      <w:pPr>
        <w:pStyle w:val="Default"/>
        <w:widowControl/>
        <w:ind w:left="720" w:hanging="720"/>
        <w:jc w:val="both"/>
        <w:rPr>
          <w:color w:val="auto"/>
        </w:rPr>
      </w:pPr>
      <w:r w:rsidRPr="001A7CC8">
        <w:rPr>
          <w:b/>
          <w:bCs/>
          <w:color w:val="auto"/>
        </w:rPr>
        <w:lastRenderedPageBreak/>
        <w:t>Article 1</w:t>
      </w:r>
      <w:r w:rsidR="003F1C1C" w:rsidRPr="001A7CC8">
        <w:rPr>
          <w:b/>
          <w:bCs/>
          <w:color w:val="auto"/>
        </w:rPr>
        <w:t>1</w:t>
      </w:r>
      <w:r w:rsidRPr="001A7CC8">
        <w:rPr>
          <w:b/>
          <w:bCs/>
          <w:color w:val="auto"/>
        </w:rPr>
        <w:t xml:space="preserve"> - Insurance and Indemnification</w:t>
      </w:r>
      <w:r w:rsidRPr="001A7CC8">
        <w:rPr>
          <w:color w:val="auto"/>
        </w:rPr>
        <w:t xml:space="preserve">  </w:t>
      </w:r>
    </w:p>
    <w:p w14:paraId="23702F2B" w14:textId="77777777" w:rsidR="00E002A9" w:rsidRPr="001A7CC8" w:rsidRDefault="00E002A9" w:rsidP="000B225D">
      <w:pPr>
        <w:pStyle w:val="Default"/>
        <w:widowControl/>
        <w:ind w:left="720" w:hanging="720"/>
        <w:jc w:val="both"/>
        <w:rPr>
          <w:color w:val="auto"/>
        </w:rPr>
      </w:pPr>
    </w:p>
    <w:p w14:paraId="21CE4DE7" w14:textId="77777777" w:rsidR="00E268FA" w:rsidRPr="001A7CC8" w:rsidRDefault="00A96AC1" w:rsidP="000B225D">
      <w:pPr>
        <w:pStyle w:val="Default"/>
        <w:widowControl/>
        <w:ind w:left="720" w:hanging="720"/>
        <w:jc w:val="both"/>
        <w:rPr>
          <w:color w:val="auto"/>
        </w:rPr>
      </w:pPr>
      <w:r w:rsidRPr="001A7CC8">
        <w:rPr>
          <w:color w:val="auto"/>
        </w:rPr>
        <w:t>1</w:t>
      </w:r>
      <w:r w:rsidR="003F1C1C" w:rsidRPr="001A7CC8">
        <w:rPr>
          <w:color w:val="auto"/>
        </w:rPr>
        <w:t>1</w:t>
      </w:r>
      <w:r w:rsidRPr="001A7CC8">
        <w:rPr>
          <w:color w:val="auto"/>
        </w:rPr>
        <w:t xml:space="preserve">.1 </w:t>
      </w:r>
      <w:r w:rsidR="00125A57" w:rsidRPr="001A7CC8">
        <w:rPr>
          <w:color w:val="auto"/>
        </w:rPr>
        <w:tab/>
      </w:r>
      <w:r w:rsidRPr="001A7CC8">
        <w:rPr>
          <w:color w:val="auto"/>
        </w:rPr>
        <w:t>Each party represents that it has and will continue to have at least the following levels of insurance or self-insurance during the term of this Agreement</w:t>
      </w:r>
      <w:proofErr w:type="gramStart"/>
      <w:r w:rsidRPr="001A7CC8">
        <w:rPr>
          <w:color w:val="auto"/>
        </w:rPr>
        <w:t>:  (</w:t>
      </w:r>
      <w:proofErr w:type="spellStart"/>
      <w:proofErr w:type="gramEnd"/>
      <w:r w:rsidRPr="001A7CC8">
        <w:rPr>
          <w:color w:val="auto"/>
        </w:rPr>
        <w:t>i</w:t>
      </w:r>
      <w:proofErr w:type="spellEnd"/>
      <w:r w:rsidRPr="001A7CC8">
        <w:rPr>
          <w:color w:val="auto"/>
        </w:rPr>
        <w:t xml:space="preserve">) as to the University, Workers’ Compensation in statutory compliance with Minnesota State Law; and (ii) as to both parties, General Liability Insurance in an amount not less than </w:t>
      </w:r>
      <w:r w:rsidR="00AE27CF" w:rsidRPr="001A7CC8">
        <w:rPr>
          <w:color w:val="auto"/>
        </w:rPr>
        <w:t>one million dollars (</w:t>
      </w:r>
      <w:r w:rsidRPr="001A7CC8">
        <w:rPr>
          <w:color w:val="auto"/>
        </w:rPr>
        <w:t>$1,000,000</w:t>
      </w:r>
      <w:r w:rsidR="00AE27CF" w:rsidRPr="001A7CC8">
        <w:rPr>
          <w:color w:val="auto"/>
        </w:rPr>
        <w:t>)</w:t>
      </w:r>
      <w:r w:rsidRPr="001A7CC8">
        <w:rPr>
          <w:color w:val="auto"/>
        </w:rPr>
        <w:t xml:space="preserve"> </w:t>
      </w:r>
      <w:r w:rsidR="00F20520">
        <w:rPr>
          <w:color w:val="auto"/>
        </w:rPr>
        <w:t>per occurrence</w:t>
      </w:r>
      <w:r w:rsidRPr="001A7CC8">
        <w:rPr>
          <w:color w:val="auto"/>
        </w:rPr>
        <w:t>/</w:t>
      </w:r>
      <w:r w:rsidR="009A1BAE" w:rsidRPr="001A7CC8">
        <w:rPr>
          <w:color w:val="auto"/>
        </w:rPr>
        <w:t>t</w:t>
      </w:r>
      <w:r w:rsidR="009A1BAE">
        <w:rPr>
          <w:color w:val="auto"/>
        </w:rPr>
        <w:t>wo</w:t>
      </w:r>
      <w:r w:rsidR="009A1BAE" w:rsidRPr="001A7CC8">
        <w:rPr>
          <w:color w:val="auto"/>
        </w:rPr>
        <w:t xml:space="preserve"> </w:t>
      </w:r>
      <w:r w:rsidR="00AE27CF" w:rsidRPr="001A7CC8">
        <w:rPr>
          <w:color w:val="auto"/>
        </w:rPr>
        <w:t>million dollars (</w:t>
      </w:r>
      <w:r w:rsidRPr="001A7CC8">
        <w:rPr>
          <w:color w:val="auto"/>
        </w:rPr>
        <w:t>$</w:t>
      </w:r>
      <w:r w:rsidR="009A1BAE">
        <w:rPr>
          <w:color w:val="auto"/>
        </w:rPr>
        <w:t>2</w:t>
      </w:r>
      <w:r w:rsidRPr="001A7CC8">
        <w:rPr>
          <w:color w:val="auto"/>
        </w:rPr>
        <w:t>,000,000</w:t>
      </w:r>
      <w:r w:rsidR="00AE27CF" w:rsidRPr="001A7CC8">
        <w:rPr>
          <w:color w:val="auto"/>
        </w:rPr>
        <w:t>)</w:t>
      </w:r>
      <w:r w:rsidRPr="001A7CC8">
        <w:rPr>
          <w:color w:val="auto"/>
        </w:rPr>
        <w:t xml:space="preserve"> </w:t>
      </w:r>
      <w:r w:rsidR="00F20520">
        <w:rPr>
          <w:color w:val="auto"/>
        </w:rPr>
        <w:t>annual aggregate</w:t>
      </w:r>
      <w:r w:rsidRPr="001A7CC8">
        <w:rPr>
          <w:color w:val="auto"/>
        </w:rPr>
        <w:t xml:space="preserve">.  University represents that the University and Principal Investigator have and will continue to have Professional Liability insurance in an amount not less than </w:t>
      </w:r>
      <w:r w:rsidR="00AE27CF" w:rsidRPr="001A7CC8">
        <w:rPr>
          <w:color w:val="auto"/>
        </w:rPr>
        <w:t>one million dollars (</w:t>
      </w:r>
      <w:r w:rsidRPr="001A7CC8">
        <w:rPr>
          <w:color w:val="auto"/>
        </w:rPr>
        <w:t>$1,000,000</w:t>
      </w:r>
      <w:r w:rsidR="00AE27CF" w:rsidRPr="001A7CC8">
        <w:rPr>
          <w:color w:val="auto"/>
        </w:rPr>
        <w:t>)</w:t>
      </w:r>
      <w:r w:rsidRPr="001A7CC8">
        <w:rPr>
          <w:color w:val="auto"/>
        </w:rPr>
        <w:t xml:space="preserve"> </w:t>
      </w:r>
      <w:r w:rsidR="00F20520">
        <w:rPr>
          <w:color w:val="auto"/>
        </w:rPr>
        <w:t>per occurrence</w:t>
      </w:r>
      <w:r w:rsidRPr="001A7CC8">
        <w:rPr>
          <w:color w:val="auto"/>
        </w:rPr>
        <w:t>/</w:t>
      </w:r>
      <w:r w:rsidR="00F20520" w:rsidRPr="001A7CC8">
        <w:rPr>
          <w:color w:val="auto"/>
        </w:rPr>
        <w:t>t</w:t>
      </w:r>
      <w:r w:rsidR="00F20520">
        <w:rPr>
          <w:color w:val="auto"/>
        </w:rPr>
        <w:t>wo</w:t>
      </w:r>
      <w:r w:rsidR="00F20520" w:rsidRPr="001A7CC8">
        <w:rPr>
          <w:color w:val="auto"/>
        </w:rPr>
        <w:t xml:space="preserve"> </w:t>
      </w:r>
      <w:r w:rsidR="00AE27CF" w:rsidRPr="001A7CC8">
        <w:rPr>
          <w:color w:val="auto"/>
        </w:rPr>
        <w:t>million dollars (</w:t>
      </w:r>
      <w:r w:rsidRPr="001A7CC8">
        <w:rPr>
          <w:color w:val="auto"/>
        </w:rPr>
        <w:t>$</w:t>
      </w:r>
      <w:r w:rsidR="00F20520">
        <w:rPr>
          <w:color w:val="auto"/>
        </w:rPr>
        <w:t>2</w:t>
      </w:r>
      <w:r w:rsidRPr="001A7CC8">
        <w:rPr>
          <w:color w:val="auto"/>
        </w:rPr>
        <w:t>,000,000</w:t>
      </w:r>
      <w:r w:rsidR="00AE27CF" w:rsidRPr="001A7CC8">
        <w:rPr>
          <w:color w:val="auto"/>
        </w:rPr>
        <w:t>)</w:t>
      </w:r>
      <w:r w:rsidRPr="001A7CC8">
        <w:rPr>
          <w:color w:val="auto"/>
        </w:rPr>
        <w:t xml:space="preserve"> </w:t>
      </w:r>
      <w:r w:rsidR="00F20520">
        <w:rPr>
          <w:color w:val="auto"/>
        </w:rPr>
        <w:t>annual aggregate</w:t>
      </w:r>
      <w:r w:rsidRPr="001A7CC8">
        <w:rPr>
          <w:color w:val="auto"/>
        </w:rPr>
        <w:t xml:space="preserve">.  Sponsor represents that it has and will continue to have Product Liability insurance or self-insurance in an amount not less than </w:t>
      </w:r>
      <w:r w:rsidR="00AE27CF" w:rsidRPr="001A7CC8">
        <w:rPr>
          <w:color w:val="auto"/>
        </w:rPr>
        <w:t>one million dollars (</w:t>
      </w:r>
      <w:r w:rsidRPr="001A7CC8">
        <w:rPr>
          <w:color w:val="auto"/>
        </w:rPr>
        <w:t>$1,000,000</w:t>
      </w:r>
      <w:r w:rsidR="00AE27CF" w:rsidRPr="001A7CC8">
        <w:rPr>
          <w:color w:val="auto"/>
        </w:rPr>
        <w:t>)</w:t>
      </w:r>
      <w:r w:rsidRPr="001A7CC8">
        <w:rPr>
          <w:color w:val="auto"/>
        </w:rPr>
        <w:t xml:space="preserve"> per </w:t>
      </w:r>
      <w:r w:rsidR="00F20520">
        <w:rPr>
          <w:color w:val="auto"/>
        </w:rPr>
        <w:t>occurrence</w:t>
      </w:r>
      <w:r w:rsidRPr="001A7CC8">
        <w:rPr>
          <w:color w:val="auto"/>
        </w:rPr>
        <w:t>/</w:t>
      </w:r>
      <w:r w:rsidR="009A1BAE" w:rsidRPr="001A7CC8">
        <w:rPr>
          <w:color w:val="auto"/>
        </w:rPr>
        <w:t>t</w:t>
      </w:r>
      <w:r w:rsidR="009A1BAE">
        <w:rPr>
          <w:color w:val="auto"/>
        </w:rPr>
        <w:t>wo</w:t>
      </w:r>
      <w:r w:rsidR="009A1BAE" w:rsidRPr="001A7CC8">
        <w:rPr>
          <w:color w:val="auto"/>
        </w:rPr>
        <w:t xml:space="preserve"> </w:t>
      </w:r>
      <w:r w:rsidR="00AE27CF" w:rsidRPr="001A7CC8">
        <w:rPr>
          <w:color w:val="auto"/>
        </w:rPr>
        <w:t>million dollars (</w:t>
      </w:r>
      <w:r w:rsidRPr="001A7CC8">
        <w:rPr>
          <w:color w:val="auto"/>
        </w:rPr>
        <w:t>$</w:t>
      </w:r>
      <w:r w:rsidR="009A1BAE">
        <w:rPr>
          <w:color w:val="auto"/>
        </w:rPr>
        <w:t>2</w:t>
      </w:r>
      <w:r w:rsidRPr="001A7CC8">
        <w:rPr>
          <w:color w:val="auto"/>
        </w:rPr>
        <w:t>,000,000</w:t>
      </w:r>
      <w:r w:rsidR="00AE27CF" w:rsidRPr="001A7CC8">
        <w:rPr>
          <w:color w:val="auto"/>
        </w:rPr>
        <w:t>)</w:t>
      </w:r>
      <w:r w:rsidRPr="001A7CC8">
        <w:rPr>
          <w:color w:val="auto"/>
        </w:rPr>
        <w:t xml:space="preserve"> </w:t>
      </w:r>
      <w:r w:rsidR="00F20520">
        <w:rPr>
          <w:color w:val="auto"/>
        </w:rPr>
        <w:t>annual aggregate</w:t>
      </w:r>
      <w:r w:rsidRPr="001A7CC8">
        <w:rPr>
          <w:color w:val="auto"/>
        </w:rPr>
        <w:t xml:space="preserve">.  Certificates of all insurance detailed above shall be furnished to the other party upon request.    </w:t>
      </w:r>
    </w:p>
    <w:p w14:paraId="028F6320" w14:textId="77777777" w:rsidR="00E268FA" w:rsidRPr="001A7CC8" w:rsidRDefault="00E268FA" w:rsidP="000B225D">
      <w:pPr>
        <w:pStyle w:val="Default"/>
        <w:widowControl/>
        <w:ind w:left="720" w:hanging="720"/>
        <w:jc w:val="both"/>
        <w:rPr>
          <w:color w:val="auto"/>
        </w:rPr>
      </w:pPr>
    </w:p>
    <w:p w14:paraId="51DA6BAF" w14:textId="23FEA154" w:rsidR="00A96AC1" w:rsidRPr="001A7CC8" w:rsidRDefault="00A96AC1" w:rsidP="000B225D">
      <w:pPr>
        <w:pStyle w:val="Default"/>
        <w:widowControl/>
        <w:ind w:left="720" w:hanging="720"/>
        <w:jc w:val="both"/>
        <w:rPr>
          <w:color w:val="auto"/>
        </w:rPr>
      </w:pPr>
      <w:r w:rsidRPr="001A7CC8">
        <w:rPr>
          <w:color w:val="auto"/>
        </w:rPr>
        <w:t>1</w:t>
      </w:r>
      <w:r w:rsidR="003F1C1C" w:rsidRPr="001A7CC8">
        <w:rPr>
          <w:color w:val="auto"/>
        </w:rPr>
        <w:t>1</w:t>
      </w:r>
      <w:r w:rsidRPr="001A7CC8">
        <w:rPr>
          <w:color w:val="auto"/>
        </w:rPr>
        <w:t xml:space="preserve">.2 </w:t>
      </w:r>
      <w:r w:rsidR="00E268FA" w:rsidRPr="001A7CC8">
        <w:rPr>
          <w:color w:val="auto"/>
        </w:rPr>
        <w:tab/>
      </w:r>
      <w:r w:rsidR="006E33F3" w:rsidRPr="006E33F3">
        <w:rPr>
          <w:color w:val="auto"/>
        </w:rPr>
        <w:t xml:space="preserve">Neither party shall be liable for any claims, liabilities, damages, losses, </w:t>
      </w:r>
      <w:proofErr w:type="gramStart"/>
      <w:r w:rsidR="006E33F3" w:rsidRPr="006E33F3">
        <w:rPr>
          <w:color w:val="auto"/>
        </w:rPr>
        <w:t>costs</w:t>
      </w:r>
      <w:proofErr w:type="gramEnd"/>
      <w:r w:rsidR="006E33F3" w:rsidRPr="006E33F3">
        <w:rPr>
          <w:color w:val="auto"/>
        </w:rPr>
        <w:t xml:space="preserve"> or fees (including counsel fees) arising from personal injury, bodily injury (including death), or property damage caused by the negligent acts or omissions of the other party</w:t>
      </w:r>
      <w:r w:rsidR="00C24FE6">
        <w:rPr>
          <w:color w:val="auto"/>
        </w:rPr>
        <w:t xml:space="preserve">. </w:t>
      </w:r>
      <w:r w:rsidRPr="001A7CC8">
        <w:rPr>
          <w:color w:val="auto"/>
        </w:rPr>
        <w:t xml:space="preserve">Liability of the University </w:t>
      </w:r>
      <w:r w:rsidR="006E33F3">
        <w:rPr>
          <w:color w:val="auto"/>
        </w:rPr>
        <w:t xml:space="preserve">for its own negligent acts or </w:t>
      </w:r>
      <w:proofErr w:type="spellStart"/>
      <w:r w:rsidR="006E33F3">
        <w:rPr>
          <w:color w:val="auto"/>
        </w:rPr>
        <w:t>omisions</w:t>
      </w:r>
      <w:proofErr w:type="spellEnd"/>
      <w:r w:rsidR="006E33F3">
        <w:rPr>
          <w:color w:val="auto"/>
        </w:rPr>
        <w:t xml:space="preserve"> </w:t>
      </w:r>
      <w:r w:rsidRPr="001A7CC8">
        <w:rPr>
          <w:color w:val="auto"/>
        </w:rPr>
        <w:t xml:space="preserve">is subject to the terms and limitations of the Minnesota Tort Claims Act, Minnesota Statutes Section 3.736.  </w:t>
      </w:r>
    </w:p>
    <w:p w14:paraId="43620719" w14:textId="77777777" w:rsidR="00E268FA" w:rsidRPr="001A7CC8" w:rsidRDefault="00E268FA" w:rsidP="000B225D">
      <w:pPr>
        <w:pStyle w:val="Default"/>
        <w:widowControl/>
        <w:ind w:left="720" w:hanging="720"/>
        <w:jc w:val="both"/>
        <w:rPr>
          <w:color w:val="auto"/>
        </w:rPr>
      </w:pPr>
    </w:p>
    <w:p w14:paraId="22B7117E" w14:textId="77777777" w:rsidR="00E268FA" w:rsidRPr="001A7CC8" w:rsidRDefault="00A96AC1" w:rsidP="000B225D">
      <w:pPr>
        <w:pStyle w:val="Default"/>
        <w:widowControl/>
        <w:ind w:left="720" w:hanging="720"/>
        <w:jc w:val="both"/>
        <w:rPr>
          <w:color w:val="auto"/>
        </w:rPr>
      </w:pPr>
      <w:r w:rsidRPr="001A7CC8">
        <w:rPr>
          <w:color w:val="auto"/>
        </w:rPr>
        <w:t>1</w:t>
      </w:r>
      <w:r w:rsidR="003F1C1C" w:rsidRPr="001A7CC8">
        <w:rPr>
          <w:color w:val="auto"/>
        </w:rPr>
        <w:t>1</w:t>
      </w:r>
      <w:r w:rsidRPr="001A7CC8">
        <w:rPr>
          <w:color w:val="auto"/>
        </w:rPr>
        <w:t xml:space="preserve">.3 </w:t>
      </w:r>
      <w:r w:rsidR="00E268FA" w:rsidRPr="001A7CC8">
        <w:rPr>
          <w:color w:val="auto"/>
        </w:rPr>
        <w:tab/>
      </w:r>
      <w:r w:rsidRPr="001A7CC8">
        <w:rPr>
          <w:color w:val="auto"/>
        </w:rPr>
        <w:t>Sponsor shall indemnify, defend, and hold harmless University against any and all claims, costs, or liabilities, including attorneys' fees and court costs at both trial and appellate levels, for any loss, damage, injury, or loss of life (other than that attributable to willful, wanton or intentional acts or omissions of the University) arising out of use by Sponsor or any third party acting on behalf of or under authorization from Sponsor of information, reports, discoveries, deliverables, materials, products or other results of University’s work under this Agreement. Article 1</w:t>
      </w:r>
      <w:r w:rsidR="0075668A" w:rsidRPr="001A7CC8">
        <w:rPr>
          <w:color w:val="auto"/>
        </w:rPr>
        <w:t>1</w:t>
      </w:r>
      <w:r w:rsidRPr="001A7CC8">
        <w:rPr>
          <w:color w:val="auto"/>
        </w:rPr>
        <w:t>.3 shall apply with the provision that (a) University promptly notifies Sponsor in writing after University receives notice of any claim, (b) Sponsor is given the opportunity, at its option, to participate and associate with University in control, defense, and trial of any claim and any related settlement negotiations</w:t>
      </w:r>
      <w:r w:rsidRPr="001A7CC8">
        <w:rPr>
          <w:i/>
          <w:iCs/>
          <w:color w:val="auto"/>
        </w:rPr>
        <w:t xml:space="preserve"> </w:t>
      </w:r>
      <w:r w:rsidRPr="001A7CC8">
        <w:rPr>
          <w:color w:val="auto"/>
        </w:rPr>
        <w:t xml:space="preserve">and (c) University fully cooperates with Sponsor in the defense of any such claim.   </w:t>
      </w:r>
    </w:p>
    <w:p w14:paraId="6426C638" w14:textId="77777777" w:rsidR="00E268FA" w:rsidRPr="001A7CC8" w:rsidRDefault="00E268FA" w:rsidP="000B225D">
      <w:pPr>
        <w:pStyle w:val="Default"/>
        <w:widowControl/>
        <w:ind w:left="720" w:hanging="720"/>
        <w:jc w:val="both"/>
        <w:rPr>
          <w:color w:val="auto"/>
        </w:rPr>
      </w:pPr>
    </w:p>
    <w:p w14:paraId="3E8F3C11" w14:textId="77777777" w:rsidR="00B12647" w:rsidRPr="001A7CC8" w:rsidRDefault="00A96AC1" w:rsidP="000B225D">
      <w:pPr>
        <w:pStyle w:val="Default"/>
        <w:widowControl/>
        <w:ind w:left="720" w:hanging="720"/>
        <w:jc w:val="both"/>
        <w:rPr>
          <w:b/>
          <w:bCs/>
          <w:color w:val="auto"/>
        </w:rPr>
      </w:pPr>
      <w:r w:rsidRPr="001A7CC8">
        <w:rPr>
          <w:b/>
          <w:bCs/>
          <w:color w:val="auto"/>
        </w:rPr>
        <w:t>Article 1</w:t>
      </w:r>
      <w:r w:rsidR="003F1C1C" w:rsidRPr="001A7CC8">
        <w:rPr>
          <w:b/>
          <w:bCs/>
          <w:color w:val="auto"/>
        </w:rPr>
        <w:t>2</w:t>
      </w:r>
      <w:r w:rsidRPr="001A7CC8">
        <w:rPr>
          <w:b/>
          <w:bCs/>
          <w:color w:val="auto"/>
        </w:rPr>
        <w:t xml:space="preserve"> – Disclaimer of Warranties  </w:t>
      </w:r>
    </w:p>
    <w:p w14:paraId="18003D55" w14:textId="77777777" w:rsidR="00B12647" w:rsidRPr="001A7CC8" w:rsidRDefault="00B12647" w:rsidP="000B225D">
      <w:pPr>
        <w:pStyle w:val="Default"/>
        <w:widowControl/>
        <w:ind w:left="720" w:hanging="720"/>
        <w:jc w:val="both"/>
        <w:rPr>
          <w:b/>
          <w:bCs/>
          <w:color w:val="auto"/>
        </w:rPr>
      </w:pPr>
    </w:p>
    <w:p w14:paraId="436D3B81" w14:textId="1F5C367E" w:rsidR="00A96AC1" w:rsidRDefault="006E33F3" w:rsidP="00B06ED6">
      <w:pPr>
        <w:pStyle w:val="Default"/>
        <w:widowControl/>
        <w:jc w:val="both"/>
        <w:rPr>
          <w:color w:val="auto"/>
        </w:rPr>
      </w:pPr>
      <w:r>
        <w:rPr>
          <w:color w:val="auto"/>
        </w:rPr>
        <w:t>UNIVERSITY</w:t>
      </w:r>
      <w:r w:rsidRPr="006E33F3">
        <w:rPr>
          <w:color w:val="auto"/>
        </w:rPr>
        <w:t xml:space="preserve"> MAKES NO REPRESENTATIONS AND DISCLAIMS ANY AND ALL WARRANTIES BOTH EXPRESS AND IMPLIED WITH RESPECT TO THE PROJECT PERFORMED HEREUNDER AND ANY DELIVERABLES, RESULTS, OR INTELLECTUAL </w:t>
      </w:r>
      <w:r w:rsidRPr="006E33F3">
        <w:rPr>
          <w:color w:val="auto"/>
        </w:rPr>
        <w:lastRenderedPageBreak/>
        <w:t xml:space="preserve">PROPERTY RESULTING THEREFROM, INCLUDING BUT NOT LIMITED </w:t>
      </w:r>
      <w:proofErr w:type="gramStart"/>
      <w:r w:rsidRPr="006E33F3">
        <w:rPr>
          <w:color w:val="auto"/>
        </w:rPr>
        <w:t>TO  MERCHANTABILITY</w:t>
      </w:r>
      <w:proofErr w:type="gramEnd"/>
      <w:r w:rsidRPr="006E33F3">
        <w:rPr>
          <w:color w:val="auto"/>
        </w:rPr>
        <w:t xml:space="preserve">, FITNESS FOR A PARTICULAR USE OR PURPOSE, VALIDITY OF ANY INTELLECTUAL PROPERTY RIGHTS OR CLAIMS, NON-INFRINGEMENT OF ANY THIRD PARTY INTELLECTUAL PROPERTY OR PROPRIETARY RIGHTS, </w:t>
      </w:r>
      <w:r>
        <w:rPr>
          <w:color w:val="auto"/>
        </w:rPr>
        <w:t>USEFULNESS</w:t>
      </w:r>
      <w:r w:rsidRPr="006E33F3">
        <w:rPr>
          <w:color w:val="auto"/>
        </w:rPr>
        <w:t>, OR ANY PARTICULAR OUTCOME.</w:t>
      </w:r>
      <w:r w:rsidR="00A96AC1" w:rsidRPr="001A7CC8">
        <w:rPr>
          <w:color w:val="auto"/>
        </w:rPr>
        <w:t xml:space="preserve">    </w:t>
      </w:r>
    </w:p>
    <w:p w14:paraId="5618BEB3" w14:textId="77777777" w:rsidR="00B06ED6" w:rsidRPr="001A7CC8" w:rsidRDefault="00B06ED6" w:rsidP="00B06ED6">
      <w:pPr>
        <w:pStyle w:val="Default"/>
        <w:widowControl/>
        <w:jc w:val="both"/>
        <w:rPr>
          <w:color w:val="auto"/>
        </w:rPr>
      </w:pPr>
    </w:p>
    <w:p w14:paraId="5090A44C" w14:textId="77777777" w:rsidR="00A96AC1" w:rsidRPr="001A7CC8" w:rsidRDefault="00A96AC1" w:rsidP="000B225D">
      <w:pPr>
        <w:pStyle w:val="Default"/>
        <w:widowControl/>
        <w:ind w:left="720" w:hanging="720"/>
        <w:jc w:val="both"/>
        <w:rPr>
          <w:color w:val="auto"/>
        </w:rPr>
      </w:pPr>
      <w:r w:rsidRPr="001A7CC8">
        <w:rPr>
          <w:b/>
          <w:bCs/>
          <w:color w:val="auto"/>
        </w:rPr>
        <w:t>Article 1</w:t>
      </w:r>
      <w:r w:rsidR="003F1C1C" w:rsidRPr="001A7CC8">
        <w:rPr>
          <w:b/>
          <w:bCs/>
          <w:color w:val="auto"/>
        </w:rPr>
        <w:t>3</w:t>
      </w:r>
      <w:r w:rsidRPr="001A7CC8">
        <w:rPr>
          <w:b/>
          <w:bCs/>
          <w:color w:val="auto"/>
        </w:rPr>
        <w:t xml:space="preserve"> – LIMITATION OF LIABILITY FOR BREACH OF CONTRACT </w:t>
      </w:r>
    </w:p>
    <w:p w14:paraId="57FBC8AE" w14:textId="77777777" w:rsidR="00B12647" w:rsidRPr="001A7CC8" w:rsidRDefault="00B12647" w:rsidP="000B225D">
      <w:pPr>
        <w:pStyle w:val="Default"/>
        <w:widowControl/>
        <w:ind w:left="720" w:hanging="720"/>
        <w:jc w:val="both"/>
        <w:rPr>
          <w:b/>
          <w:bCs/>
          <w:color w:val="auto"/>
        </w:rPr>
      </w:pPr>
    </w:p>
    <w:p w14:paraId="714EA994" w14:textId="58ED74E5" w:rsidR="00B12647" w:rsidRPr="001A7CC8" w:rsidRDefault="00A96AC1" w:rsidP="000B225D">
      <w:pPr>
        <w:pStyle w:val="Default"/>
        <w:widowControl/>
        <w:jc w:val="both"/>
        <w:rPr>
          <w:color w:val="auto"/>
        </w:rPr>
      </w:pPr>
      <w:r w:rsidRPr="001A7CC8">
        <w:rPr>
          <w:color w:val="auto"/>
        </w:rPr>
        <w:t>IN NO EVENT SHALL EITHER PARTY’S LIABILITY FOR BREACH OF CONTRACT   INCLUDE DAMAGES FOR WORK STOPPAGE, LOST DATA, OR INDIRECT, SPECIAL OR CONSEQUENTIAL DAMAGES (INCLUDING LOST PROFIT), OF ANY KIND. THE UNIVERSITY’S LIABILITY TO SPONSOR FOR BREACH OF THIS AGREEMENT SHALL NOT EXCEED THE MONETARY CONSIDERATION PAID TO THE UNIVERSITY UNDER THIS AGREEMENT. EXCEPT FOR SPONSOR’S INDEMNIFICATION OBLIGATIONS UNDER SECTION 1</w:t>
      </w:r>
      <w:r w:rsidR="0075668A" w:rsidRPr="001A7CC8">
        <w:rPr>
          <w:color w:val="auto"/>
        </w:rPr>
        <w:t>1</w:t>
      </w:r>
      <w:r w:rsidRPr="001A7CC8">
        <w:rPr>
          <w:color w:val="auto"/>
        </w:rPr>
        <w:t xml:space="preserve">.3, SPONSOR’S LIABILITY TO THE UNIVERSITY FOR BREACH OF THIS AGREEMENT SHALL NOT EXCEED THE MONETARY CONSIDERATION </w:t>
      </w:r>
      <w:r w:rsidR="00C24FE6">
        <w:rPr>
          <w:color w:val="auto"/>
        </w:rPr>
        <w:t>DUE</w:t>
      </w:r>
      <w:r w:rsidR="00C24FE6" w:rsidRPr="001A7CC8">
        <w:rPr>
          <w:color w:val="auto"/>
        </w:rPr>
        <w:t xml:space="preserve"> </w:t>
      </w:r>
      <w:r w:rsidRPr="001A7CC8">
        <w:rPr>
          <w:color w:val="auto"/>
        </w:rPr>
        <w:t xml:space="preserve">UNDER THIS AGREEMENT.    </w:t>
      </w:r>
    </w:p>
    <w:p w14:paraId="71CC81F5" w14:textId="77777777" w:rsidR="00B12647" w:rsidRPr="001A7CC8" w:rsidRDefault="00B12647" w:rsidP="000B225D">
      <w:pPr>
        <w:pStyle w:val="Default"/>
        <w:widowControl/>
        <w:ind w:left="720" w:hanging="720"/>
        <w:jc w:val="both"/>
        <w:rPr>
          <w:color w:val="auto"/>
        </w:rPr>
      </w:pPr>
    </w:p>
    <w:p w14:paraId="4DA2831F" w14:textId="77777777" w:rsidR="00B12647" w:rsidRPr="001A7CC8" w:rsidRDefault="00A96AC1" w:rsidP="00E80471">
      <w:pPr>
        <w:pStyle w:val="Default"/>
        <w:keepNext/>
        <w:keepLines/>
        <w:widowControl/>
        <w:ind w:left="720" w:hanging="720"/>
        <w:jc w:val="both"/>
        <w:rPr>
          <w:color w:val="auto"/>
        </w:rPr>
      </w:pPr>
      <w:r w:rsidRPr="001A7CC8">
        <w:rPr>
          <w:b/>
          <w:bCs/>
          <w:color w:val="auto"/>
        </w:rPr>
        <w:t>Article 1</w:t>
      </w:r>
      <w:r w:rsidR="003F1C1C" w:rsidRPr="001A7CC8">
        <w:rPr>
          <w:b/>
          <w:bCs/>
          <w:color w:val="auto"/>
        </w:rPr>
        <w:t>4</w:t>
      </w:r>
      <w:r w:rsidRPr="001A7CC8">
        <w:rPr>
          <w:b/>
          <w:bCs/>
          <w:color w:val="auto"/>
        </w:rPr>
        <w:t xml:space="preserve"> - Governing Law and Jurisdiction</w:t>
      </w:r>
      <w:r w:rsidRPr="001A7CC8">
        <w:rPr>
          <w:color w:val="auto"/>
        </w:rPr>
        <w:t xml:space="preserve">  </w:t>
      </w:r>
    </w:p>
    <w:p w14:paraId="6E8D247C" w14:textId="77777777" w:rsidR="00B12647" w:rsidRPr="001A7CC8" w:rsidRDefault="00B12647" w:rsidP="00E80471">
      <w:pPr>
        <w:pStyle w:val="Default"/>
        <w:keepNext/>
        <w:keepLines/>
        <w:widowControl/>
        <w:ind w:left="720" w:hanging="720"/>
        <w:jc w:val="both"/>
        <w:rPr>
          <w:color w:val="auto"/>
        </w:rPr>
      </w:pPr>
    </w:p>
    <w:p w14:paraId="37BD9C4A" w14:textId="77777777" w:rsidR="00B12647" w:rsidRPr="001A7CC8" w:rsidRDefault="00A96AC1" w:rsidP="000B225D">
      <w:pPr>
        <w:pStyle w:val="Default"/>
        <w:widowControl/>
        <w:jc w:val="both"/>
        <w:rPr>
          <w:color w:val="auto"/>
        </w:rPr>
      </w:pPr>
      <w:r w:rsidRPr="001A7CC8">
        <w:rPr>
          <w:color w:val="auto"/>
        </w:rPr>
        <w:t>The internal laws of the state of Minnesota shall govern this Agre</w:t>
      </w:r>
      <w:r w:rsidR="00E002A9" w:rsidRPr="001A7CC8">
        <w:rPr>
          <w:color w:val="auto"/>
        </w:rPr>
        <w:t xml:space="preserve">ement, without giving effect to </w:t>
      </w:r>
      <w:r w:rsidRPr="001A7CC8">
        <w:rPr>
          <w:color w:val="auto"/>
        </w:rPr>
        <w:t xml:space="preserve">its conflict of laws principles.  All suits, actions, </w:t>
      </w:r>
      <w:proofErr w:type="gramStart"/>
      <w:r w:rsidRPr="001A7CC8">
        <w:rPr>
          <w:color w:val="auto"/>
        </w:rPr>
        <w:t>claims</w:t>
      </w:r>
      <w:proofErr w:type="gramEnd"/>
      <w:r w:rsidRPr="001A7CC8">
        <w:rPr>
          <w:color w:val="auto"/>
        </w:rPr>
        <w:t xml:space="preserve"> and causes of action relating to the construction, validity, performance and enforcement of this Agreement shall be in the courts of Hennepin County, Minnesota. </w:t>
      </w:r>
      <w:r w:rsidRPr="001A7CC8">
        <w:rPr>
          <w:b/>
          <w:bCs/>
          <w:color w:val="auto"/>
        </w:rPr>
        <w:t xml:space="preserve"> </w:t>
      </w:r>
      <w:r w:rsidRPr="001A7CC8">
        <w:rPr>
          <w:color w:val="auto"/>
        </w:rPr>
        <w:t xml:space="preserve"> </w:t>
      </w:r>
    </w:p>
    <w:p w14:paraId="00218473" w14:textId="77777777" w:rsidR="00B12647" w:rsidRPr="001A7CC8" w:rsidRDefault="00B12647" w:rsidP="000B225D">
      <w:pPr>
        <w:pStyle w:val="Default"/>
        <w:widowControl/>
        <w:jc w:val="both"/>
        <w:rPr>
          <w:color w:val="auto"/>
        </w:rPr>
      </w:pPr>
    </w:p>
    <w:p w14:paraId="20E2E0C8" w14:textId="77777777" w:rsidR="00B12647" w:rsidRPr="001A7CC8" w:rsidRDefault="00A96AC1" w:rsidP="000B225D">
      <w:pPr>
        <w:pStyle w:val="Default"/>
        <w:widowControl/>
        <w:ind w:left="720" w:hanging="720"/>
        <w:jc w:val="both"/>
        <w:rPr>
          <w:color w:val="auto"/>
        </w:rPr>
      </w:pPr>
      <w:r w:rsidRPr="001A7CC8">
        <w:rPr>
          <w:b/>
          <w:bCs/>
          <w:color w:val="auto"/>
        </w:rPr>
        <w:t>Article 1</w:t>
      </w:r>
      <w:r w:rsidR="003F1C1C" w:rsidRPr="001A7CC8">
        <w:rPr>
          <w:b/>
          <w:bCs/>
          <w:color w:val="auto"/>
        </w:rPr>
        <w:t>5</w:t>
      </w:r>
      <w:r w:rsidRPr="001A7CC8">
        <w:rPr>
          <w:b/>
          <w:bCs/>
          <w:color w:val="auto"/>
        </w:rPr>
        <w:t xml:space="preserve"> - Assignment</w:t>
      </w:r>
      <w:r w:rsidRPr="001A7CC8">
        <w:rPr>
          <w:color w:val="auto"/>
        </w:rPr>
        <w:t xml:space="preserve">  </w:t>
      </w:r>
    </w:p>
    <w:p w14:paraId="3AD62A8E" w14:textId="77777777" w:rsidR="00B12647" w:rsidRPr="001A7CC8" w:rsidRDefault="00B12647" w:rsidP="000B225D">
      <w:pPr>
        <w:pStyle w:val="Default"/>
        <w:widowControl/>
        <w:ind w:left="720" w:hanging="720"/>
        <w:jc w:val="both"/>
        <w:rPr>
          <w:color w:val="auto"/>
        </w:rPr>
      </w:pPr>
    </w:p>
    <w:p w14:paraId="452B5FE7" w14:textId="77777777" w:rsidR="00B12647" w:rsidRPr="001A7CC8" w:rsidRDefault="00A96AC1" w:rsidP="000B225D">
      <w:pPr>
        <w:pStyle w:val="Default"/>
        <w:widowControl/>
        <w:jc w:val="both"/>
        <w:rPr>
          <w:color w:val="auto"/>
        </w:rPr>
      </w:pPr>
      <w:r w:rsidRPr="001A7CC8">
        <w:rPr>
          <w:color w:val="auto"/>
        </w:rPr>
        <w:t xml:space="preserve">The parties may not assign any rights or obligations of this Agreement without the prior written consent of the other party.  Any assignment attempted to be made in violation of this Agreement shall be void.  </w:t>
      </w:r>
    </w:p>
    <w:p w14:paraId="2C0B0459" w14:textId="77777777" w:rsidR="00B12647" w:rsidRPr="001A7CC8" w:rsidRDefault="00B12647" w:rsidP="000B225D">
      <w:pPr>
        <w:pStyle w:val="Default"/>
        <w:widowControl/>
        <w:ind w:left="720" w:hanging="720"/>
        <w:jc w:val="both"/>
        <w:rPr>
          <w:color w:val="auto"/>
        </w:rPr>
      </w:pPr>
    </w:p>
    <w:p w14:paraId="3DB2A598" w14:textId="77777777" w:rsidR="00B12647" w:rsidRPr="001A7CC8" w:rsidRDefault="00A96AC1" w:rsidP="000B225D">
      <w:pPr>
        <w:pStyle w:val="Default"/>
        <w:widowControl/>
        <w:ind w:left="720" w:hanging="720"/>
        <w:jc w:val="both"/>
        <w:rPr>
          <w:color w:val="auto"/>
        </w:rPr>
      </w:pPr>
      <w:r w:rsidRPr="001A7CC8">
        <w:rPr>
          <w:b/>
          <w:bCs/>
          <w:color w:val="auto"/>
        </w:rPr>
        <w:t>Article 1</w:t>
      </w:r>
      <w:r w:rsidR="003F1C1C" w:rsidRPr="001A7CC8">
        <w:rPr>
          <w:b/>
          <w:bCs/>
          <w:color w:val="auto"/>
        </w:rPr>
        <w:t>6</w:t>
      </w:r>
      <w:r w:rsidRPr="001A7CC8">
        <w:rPr>
          <w:b/>
          <w:bCs/>
          <w:color w:val="auto"/>
        </w:rPr>
        <w:t xml:space="preserve"> - Agreement Modification </w:t>
      </w:r>
      <w:r w:rsidRPr="001A7CC8">
        <w:rPr>
          <w:color w:val="auto"/>
        </w:rPr>
        <w:t xml:space="preserve"> </w:t>
      </w:r>
    </w:p>
    <w:p w14:paraId="09879B34" w14:textId="77777777" w:rsidR="00B12647" w:rsidRPr="001A7CC8" w:rsidRDefault="00B12647" w:rsidP="000B225D">
      <w:pPr>
        <w:pStyle w:val="Default"/>
        <w:widowControl/>
        <w:ind w:left="720" w:hanging="720"/>
        <w:jc w:val="both"/>
        <w:rPr>
          <w:color w:val="auto"/>
        </w:rPr>
      </w:pPr>
    </w:p>
    <w:p w14:paraId="3259CB58" w14:textId="77777777" w:rsidR="00B12647" w:rsidRPr="001A7CC8" w:rsidRDefault="00A96AC1" w:rsidP="000B225D">
      <w:pPr>
        <w:pStyle w:val="Default"/>
        <w:widowControl/>
        <w:jc w:val="both"/>
        <w:rPr>
          <w:color w:val="auto"/>
        </w:rPr>
      </w:pPr>
      <w:r w:rsidRPr="001A7CC8">
        <w:rPr>
          <w:color w:val="auto"/>
        </w:rPr>
        <w:t xml:space="preserve">This Agreement shall be amended only in writing duly executed by all the parties to this Agreement.  No waiver by any party of any default or nonperformance shall be deemed a waiver of any subsequent default or nonperformance.   </w:t>
      </w:r>
    </w:p>
    <w:p w14:paraId="39DAC450" w14:textId="77777777" w:rsidR="00B12647" w:rsidRPr="001A7CC8" w:rsidRDefault="00B12647" w:rsidP="000B225D">
      <w:pPr>
        <w:pStyle w:val="Default"/>
        <w:widowControl/>
        <w:ind w:left="720" w:hanging="720"/>
        <w:jc w:val="both"/>
        <w:rPr>
          <w:color w:val="auto"/>
        </w:rPr>
      </w:pPr>
    </w:p>
    <w:p w14:paraId="18AA06A2" w14:textId="77777777" w:rsidR="00B12647" w:rsidRPr="001A7CC8" w:rsidRDefault="00A96AC1" w:rsidP="000B225D">
      <w:pPr>
        <w:pStyle w:val="Default"/>
        <w:widowControl/>
        <w:ind w:left="720" w:hanging="720"/>
        <w:jc w:val="both"/>
        <w:rPr>
          <w:color w:val="auto"/>
        </w:rPr>
      </w:pPr>
      <w:r w:rsidRPr="001A7CC8">
        <w:rPr>
          <w:b/>
          <w:bCs/>
          <w:color w:val="auto"/>
        </w:rPr>
        <w:t>Article 1</w:t>
      </w:r>
      <w:r w:rsidR="003F1C1C" w:rsidRPr="001A7CC8">
        <w:rPr>
          <w:b/>
          <w:bCs/>
          <w:color w:val="auto"/>
        </w:rPr>
        <w:t>7</w:t>
      </w:r>
      <w:r w:rsidRPr="001A7CC8">
        <w:rPr>
          <w:b/>
          <w:bCs/>
          <w:color w:val="auto"/>
        </w:rPr>
        <w:t xml:space="preserve"> - Notices</w:t>
      </w:r>
      <w:r w:rsidRPr="001A7CC8">
        <w:rPr>
          <w:color w:val="auto"/>
        </w:rPr>
        <w:t xml:space="preserve">  </w:t>
      </w:r>
    </w:p>
    <w:p w14:paraId="4DCD38F6" w14:textId="77777777" w:rsidR="00B12647" w:rsidRPr="001A7CC8" w:rsidRDefault="00B12647" w:rsidP="000B225D">
      <w:pPr>
        <w:pStyle w:val="Default"/>
        <w:widowControl/>
        <w:ind w:left="720" w:hanging="720"/>
        <w:jc w:val="both"/>
        <w:rPr>
          <w:color w:val="auto"/>
        </w:rPr>
      </w:pPr>
    </w:p>
    <w:p w14:paraId="550F137A" w14:textId="77777777" w:rsidR="00A96AC1" w:rsidRPr="001A7CC8" w:rsidRDefault="00A96AC1" w:rsidP="000B225D">
      <w:pPr>
        <w:pStyle w:val="Default"/>
        <w:widowControl/>
        <w:jc w:val="both"/>
        <w:rPr>
          <w:color w:val="auto"/>
        </w:rPr>
      </w:pPr>
      <w:r w:rsidRPr="001A7CC8">
        <w:rPr>
          <w:color w:val="auto"/>
        </w:rPr>
        <w:t xml:space="preserve">Notices, requests, invoices, or communications, hereunder shall be deemed made upon submission to an overnight courier service or priority United States Mail, or three days after mailing by United States, first-class mail, certified or registered, postage prepaid, and addressed to the party to receive such notice, invoice, or communication at the address given below, or such other address as may hereafter be designated by notice in writing:  </w:t>
      </w:r>
    </w:p>
    <w:p w14:paraId="3E6B0E8E" w14:textId="77777777" w:rsidR="00986BA3" w:rsidRPr="001A7CC8" w:rsidRDefault="00A96AC1" w:rsidP="000B225D">
      <w:pPr>
        <w:pStyle w:val="Default"/>
        <w:widowControl/>
        <w:ind w:left="720" w:hanging="720"/>
        <w:jc w:val="both"/>
        <w:rPr>
          <w:color w:val="auto"/>
        </w:rPr>
      </w:pPr>
      <w:r w:rsidRPr="001A7CC8">
        <w:rPr>
          <w:color w:val="auto"/>
        </w:rPr>
        <w:t xml:space="preserve"> </w:t>
      </w:r>
      <w:r w:rsidR="00B12647" w:rsidRPr="001A7CC8">
        <w:rPr>
          <w:color w:val="auto"/>
        </w:rPr>
        <w:tab/>
      </w:r>
      <w:r w:rsidR="00B12647" w:rsidRPr="001A7CC8">
        <w:rPr>
          <w:color w:val="auto"/>
        </w:rPr>
        <w:tab/>
      </w:r>
    </w:p>
    <w:tbl>
      <w:tblPr>
        <w:tblStyle w:val="TableGrid"/>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302"/>
        <w:gridCol w:w="4328"/>
      </w:tblGrid>
      <w:tr w:rsidR="004A78F3" w:rsidRPr="001A7CC8" w14:paraId="4274373C" w14:textId="77777777" w:rsidTr="00DA6252">
        <w:trPr>
          <w:cantSplit/>
        </w:trPr>
        <w:tc>
          <w:tcPr>
            <w:tcW w:w="4302" w:type="dxa"/>
            <w:shd w:val="clear" w:color="auto" w:fill="FFFFFF" w:themeFill="background1"/>
          </w:tcPr>
          <w:p w14:paraId="2C1A3242" w14:textId="77777777" w:rsidR="00986BA3" w:rsidRPr="001A7CC8" w:rsidRDefault="00986BA3" w:rsidP="000B225D">
            <w:pPr>
              <w:pStyle w:val="Default"/>
              <w:widowControl/>
              <w:ind w:left="720" w:hanging="720"/>
              <w:jc w:val="both"/>
              <w:rPr>
                <w:color w:val="auto"/>
              </w:rPr>
            </w:pPr>
            <w:r w:rsidRPr="001A7CC8">
              <w:rPr>
                <w:color w:val="auto"/>
              </w:rPr>
              <w:t xml:space="preserve">If to Sponsor:        </w:t>
            </w:r>
          </w:p>
          <w:p w14:paraId="0406CB32" w14:textId="77777777" w:rsidR="00E66965" w:rsidRPr="001A7CC8" w:rsidRDefault="00E66965" w:rsidP="000B225D">
            <w:pPr>
              <w:pStyle w:val="Default"/>
              <w:widowControl/>
              <w:jc w:val="both"/>
              <w:rPr>
                <w:color w:val="auto"/>
              </w:rPr>
            </w:pPr>
            <w:r w:rsidRPr="001A7CC8">
              <w:rPr>
                <w:color w:val="auto"/>
              </w:rPr>
              <w:t>(Insert Contact Information and Address)</w:t>
            </w:r>
          </w:p>
          <w:p w14:paraId="13AE0001" w14:textId="77777777" w:rsidR="00986BA3" w:rsidRPr="001A7CC8" w:rsidRDefault="00986BA3" w:rsidP="000B225D">
            <w:pPr>
              <w:pStyle w:val="Default"/>
              <w:widowControl/>
              <w:jc w:val="both"/>
              <w:rPr>
                <w:color w:val="auto"/>
              </w:rPr>
            </w:pPr>
            <w:r w:rsidRPr="001A7CC8">
              <w:rPr>
                <w:color w:val="auto"/>
              </w:rPr>
              <w:t xml:space="preserve">Telephone:       </w:t>
            </w:r>
          </w:p>
          <w:p w14:paraId="1542DABE" w14:textId="77777777" w:rsidR="00986BA3" w:rsidRPr="001A7CC8" w:rsidRDefault="00986BA3" w:rsidP="000B225D">
            <w:pPr>
              <w:pStyle w:val="Default"/>
              <w:widowControl/>
              <w:ind w:left="720" w:hanging="720"/>
              <w:jc w:val="both"/>
              <w:rPr>
                <w:color w:val="auto"/>
              </w:rPr>
            </w:pPr>
            <w:r w:rsidRPr="001A7CC8">
              <w:rPr>
                <w:color w:val="auto"/>
              </w:rPr>
              <w:t xml:space="preserve">Fax:       </w:t>
            </w:r>
          </w:p>
          <w:p w14:paraId="40CE5D3A" w14:textId="77777777" w:rsidR="00986BA3" w:rsidRPr="001A7CC8" w:rsidRDefault="00986BA3" w:rsidP="000B225D">
            <w:pPr>
              <w:pStyle w:val="Default"/>
              <w:widowControl/>
              <w:ind w:left="720" w:hanging="720"/>
              <w:jc w:val="both"/>
              <w:rPr>
                <w:color w:val="auto"/>
              </w:rPr>
            </w:pPr>
            <w:r w:rsidRPr="001A7CC8">
              <w:rPr>
                <w:color w:val="auto"/>
              </w:rPr>
              <w:t xml:space="preserve">E-Mail:          </w:t>
            </w:r>
          </w:p>
        </w:tc>
        <w:tc>
          <w:tcPr>
            <w:tcW w:w="4328" w:type="dxa"/>
            <w:shd w:val="clear" w:color="auto" w:fill="FFFFFF" w:themeFill="background1"/>
          </w:tcPr>
          <w:p w14:paraId="47DB485F" w14:textId="77777777" w:rsidR="00986BA3" w:rsidRPr="001A7CC8" w:rsidRDefault="00986BA3" w:rsidP="000B225D">
            <w:pPr>
              <w:pStyle w:val="Default"/>
              <w:widowControl/>
              <w:jc w:val="both"/>
              <w:rPr>
                <w:color w:val="auto"/>
              </w:rPr>
            </w:pPr>
          </w:p>
        </w:tc>
      </w:tr>
      <w:tr w:rsidR="004A78F3" w:rsidRPr="001A7CC8" w14:paraId="42FDC910" w14:textId="77777777" w:rsidTr="00DA6252">
        <w:trPr>
          <w:cantSplit/>
        </w:trPr>
        <w:tc>
          <w:tcPr>
            <w:tcW w:w="4302" w:type="dxa"/>
            <w:shd w:val="clear" w:color="auto" w:fill="FFFFFF" w:themeFill="background1"/>
          </w:tcPr>
          <w:p w14:paraId="7F77C0A6" w14:textId="77777777" w:rsidR="00532C1C" w:rsidRPr="001A7CC8" w:rsidRDefault="00532C1C" w:rsidP="000B225D">
            <w:pPr>
              <w:pStyle w:val="Default"/>
              <w:widowControl/>
              <w:ind w:left="720" w:hanging="720"/>
              <w:jc w:val="both"/>
              <w:rPr>
                <w:color w:val="auto"/>
              </w:rPr>
            </w:pPr>
          </w:p>
          <w:p w14:paraId="3026A7ED" w14:textId="77777777" w:rsidR="00986BA3" w:rsidRPr="001A7CC8" w:rsidRDefault="00986BA3" w:rsidP="00DA6252">
            <w:pPr>
              <w:pStyle w:val="Default"/>
              <w:widowControl/>
              <w:ind w:left="-16" w:firstLine="2"/>
              <w:jc w:val="both"/>
              <w:rPr>
                <w:color w:val="auto"/>
              </w:rPr>
            </w:pPr>
            <w:r w:rsidRPr="001A7CC8">
              <w:rPr>
                <w:color w:val="auto"/>
              </w:rPr>
              <w:t xml:space="preserve">If to University:         </w:t>
            </w:r>
          </w:p>
          <w:p w14:paraId="5605003E" w14:textId="77777777" w:rsidR="00986BA3" w:rsidRPr="001A7CC8" w:rsidRDefault="004A78F3" w:rsidP="00DA6252">
            <w:pPr>
              <w:pStyle w:val="Default"/>
              <w:widowControl/>
              <w:ind w:left="720" w:hanging="14"/>
              <w:jc w:val="both"/>
              <w:rPr>
                <w:color w:val="auto"/>
              </w:rPr>
            </w:pPr>
            <w:r w:rsidRPr="001A7CC8">
              <w:rPr>
                <w:color w:val="auto"/>
              </w:rPr>
              <w:t>(</w:t>
            </w:r>
            <w:r w:rsidR="00E66965" w:rsidRPr="001A7CC8">
              <w:rPr>
                <w:color w:val="auto"/>
              </w:rPr>
              <w:t>Insert N</w:t>
            </w:r>
            <w:r w:rsidRPr="001A7CC8">
              <w:rPr>
                <w:color w:val="auto"/>
              </w:rPr>
              <w:t>ame)</w:t>
            </w:r>
          </w:p>
          <w:p w14:paraId="18E73FDD" w14:textId="77777777" w:rsidR="00986BA3" w:rsidRPr="001A7CC8" w:rsidRDefault="00986BA3" w:rsidP="00DA6252">
            <w:pPr>
              <w:pStyle w:val="Default"/>
              <w:widowControl/>
              <w:ind w:left="720" w:hanging="14"/>
              <w:jc w:val="both"/>
              <w:rPr>
                <w:color w:val="auto"/>
              </w:rPr>
            </w:pPr>
            <w:r w:rsidRPr="001A7CC8">
              <w:rPr>
                <w:color w:val="auto"/>
              </w:rPr>
              <w:t xml:space="preserve">Sponsored Projects Administration       </w:t>
            </w:r>
          </w:p>
          <w:p w14:paraId="7A89C5FE" w14:textId="77777777" w:rsidR="00986BA3" w:rsidRPr="001A7CC8" w:rsidRDefault="00986BA3" w:rsidP="00DA6252">
            <w:pPr>
              <w:pStyle w:val="Default"/>
              <w:widowControl/>
              <w:ind w:left="720" w:hanging="14"/>
              <w:jc w:val="both"/>
              <w:rPr>
                <w:color w:val="auto"/>
              </w:rPr>
            </w:pPr>
            <w:r w:rsidRPr="001A7CC8">
              <w:rPr>
                <w:color w:val="auto"/>
              </w:rPr>
              <w:t xml:space="preserve">University of Minnesota       </w:t>
            </w:r>
          </w:p>
          <w:p w14:paraId="127D90C5" w14:textId="77777777" w:rsidR="00986BA3" w:rsidRPr="001A7CC8" w:rsidRDefault="00986BA3" w:rsidP="00DA6252">
            <w:pPr>
              <w:pStyle w:val="Default"/>
              <w:widowControl/>
              <w:ind w:left="720" w:hanging="14"/>
              <w:jc w:val="both"/>
              <w:rPr>
                <w:color w:val="auto"/>
              </w:rPr>
            </w:pPr>
            <w:r w:rsidRPr="001A7CC8">
              <w:rPr>
                <w:color w:val="auto"/>
              </w:rPr>
              <w:t xml:space="preserve">450 McNamara Alumni Center       </w:t>
            </w:r>
          </w:p>
          <w:p w14:paraId="762793D4" w14:textId="77777777" w:rsidR="00986BA3" w:rsidRPr="001A7CC8" w:rsidRDefault="00986BA3" w:rsidP="00DA6252">
            <w:pPr>
              <w:pStyle w:val="Default"/>
              <w:widowControl/>
              <w:ind w:left="720" w:hanging="14"/>
              <w:jc w:val="both"/>
              <w:rPr>
                <w:color w:val="auto"/>
              </w:rPr>
            </w:pPr>
            <w:r w:rsidRPr="001A7CC8">
              <w:rPr>
                <w:color w:val="auto"/>
              </w:rPr>
              <w:t xml:space="preserve">200 Oak Street S.E.        </w:t>
            </w:r>
          </w:p>
          <w:p w14:paraId="675F2A0B" w14:textId="77777777" w:rsidR="00986BA3" w:rsidRPr="001A7CC8" w:rsidRDefault="00986BA3" w:rsidP="00DA6252">
            <w:pPr>
              <w:pStyle w:val="Default"/>
              <w:widowControl/>
              <w:ind w:left="720" w:hanging="14"/>
              <w:jc w:val="both"/>
              <w:rPr>
                <w:color w:val="auto"/>
              </w:rPr>
            </w:pPr>
            <w:r w:rsidRPr="001A7CC8">
              <w:rPr>
                <w:color w:val="auto"/>
              </w:rPr>
              <w:t xml:space="preserve">Minneapolis, MN  55455-2070       </w:t>
            </w:r>
          </w:p>
          <w:p w14:paraId="48DCD5EA" w14:textId="77777777" w:rsidR="00986BA3" w:rsidRPr="001A7CC8" w:rsidRDefault="00986BA3" w:rsidP="00DA6252">
            <w:pPr>
              <w:pStyle w:val="Default"/>
              <w:widowControl/>
              <w:ind w:left="720" w:hanging="14"/>
              <w:jc w:val="both"/>
              <w:rPr>
                <w:color w:val="auto"/>
              </w:rPr>
            </w:pPr>
            <w:r w:rsidRPr="001A7CC8">
              <w:rPr>
                <w:color w:val="auto"/>
              </w:rPr>
              <w:t xml:space="preserve">Telephone: (612)                     </w:t>
            </w:r>
          </w:p>
          <w:p w14:paraId="5B075DC1" w14:textId="77777777" w:rsidR="00986BA3" w:rsidRPr="001A7CC8" w:rsidRDefault="00986BA3" w:rsidP="00DA6252">
            <w:pPr>
              <w:pStyle w:val="Default"/>
              <w:widowControl/>
              <w:ind w:left="720" w:hanging="14"/>
              <w:jc w:val="both"/>
              <w:rPr>
                <w:color w:val="auto"/>
              </w:rPr>
            </w:pPr>
            <w:proofErr w:type="gramStart"/>
            <w:r w:rsidRPr="001A7CC8">
              <w:rPr>
                <w:color w:val="auto"/>
              </w:rPr>
              <w:t>Fax :</w:t>
            </w:r>
            <w:proofErr w:type="gramEnd"/>
            <w:r w:rsidRPr="001A7CC8">
              <w:rPr>
                <w:color w:val="auto"/>
              </w:rPr>
              <w:t xml:space="preserve"> (612)                 </w:t>
            </w:r>
          </w:p>
          <w:p w14:paraId="44A49698" w14:textId="77777777" w:rsidR="00986BA3" w:rsidRPr="001A7CC8" w:rsidRDefault="00986BA3" w:rsidP="00DA6252">
            <w:pPr>
              <w:pStyle w:val="Default"/>
              <w:widowControl/>
              <w:ind w:left="720" w:hanging="14"/>
              <w:jc w:val="both"/>
              <w:rPr>
                <w:color w:val="auto"/>
              </w:rPr>
            </w:pPr>
            <w:r w:rsidRPr="001A7CC8">
              <w:rPr>
                <w:color w:val="auto"/>
              </w:rPr>
              <w:t xml:space="preserve">E-Mail: @umn.edu  </w:t>
            </w:r>
          </w:p>
          <w:p w14:paraId="79322B1E" w14:textId="77777777" w:rsidR="00986BA3" w:rsidRPr="001A7CC8" w:rsidRDefault="00986BA3" w:rsidP="000B225D">
            <w:pPr>
              <w:pStyle w:val="Default"/>
              <w:widowControl/>
              <w:jc w:val="both"/>
              <w:rPr>
                <w:color w:val="auto"/>
              </w:rPr>
            </w:pPr>
          </w:p>
        </w:tc>
        <w:tc>
          <w:tcPr>
            <w:tcW w:w="4328" w:type="dxa"/>
            <w:shd w:val="clear" w:color="auto" w:fill="FFFFFF" w:themeFill="background1"/>
          </w:tcPr>
          <w:p w14:paraId="14AD1F4D" w14:textId="77777777" w:rsidR="00E66965" w:rsidRPr="001A7CC8" w:rsidRDefault="00E66965" w:rsidP="000B225D">
            <w:pPr>
              <w:pStyle w:val="Default"/>
              <w:widowControl/>
              <w:ind w:left="720" w:hanging="720"/>
              <w:jc w:val="both"/>
              <w:rPr>
                <w:color w:val="auto"/>
              </w:rPr>
            </w:pPr>
          </w:p>
          <w:p w14:paraId="50969B1F" w14:textId="77777777" w:rsidR="00986BA3" w:rsidRPr="001A7CC8" w:rsidRDefault="00986BA3" w:rsidP="000B225D">
            <w:pPr>
              <w:pStyle w:val="Default"/>
              <w:widowControl/>
              <w:ind w:left="720" w:hanging="720"/>
              <w:jc w:val="both"/>
              <w:rPr>
                <w:color w:val="auto"/>
              </w:rPr>
            </w:pPr>
            <w:r w:rsidRPr="001A7CC8">
              <w:rPr>
                <w:color w:val="auto"/>
              </w:rPr>
              <w:t xml:space="preserve">with a copy to Principal Investigator               </w:t>
            </w:r>
          </w:p>
          <w:p w14:paraId="3CC9DF69" w14:textId="77777777" w:rsidR="00E66965" w:rsidRPr="001A7CC8" w:rsidRDefault="00986BA3" w:rsidP="000B225D">
            <w:pPr>
              <w:pStyle w:val="Default"/>
              <w:widowControl/>
              <w:ind w:left="720" w:hanging="720"/>
              <w:jc w:val="both"/>
              <w:rPr>
                <w:color w:val="auto"/>
              </w:rPr>
            </w:pPr>
            <w:r w:rsidRPr="001A7CC8">
              <w:rPr>
                <w:color w:val="auto"/>
              </w:rPr>
              <w:t xml:space="preserve"> </w:t>
            </w:r>
            <w:r w:rsidR="00E66965" w:rsidRPr="001A7CC8">
              <w:rPr>
                <w:color w:val="auto"/>
              </w:rPr>
              <w:t>(Insert Contact Information)</w:t>
            </w:r>
          </w:p>
          <w:p w14:paraId="278C8F3F" w14:textId="77777777" w:rsidR="00E66965" w:rsidRPr="001A7CC8" w:rsidRDefault="00E66965" w:rsidP="000B225D">
            <w:pPr>
              <w:pStyle w:val="Default"/>
              <w:widowControl/>
              <w:ind w:left="720" w:hanging="720"/>
              <w:jc w:val="both"/>
              <w:rPr>
                <w:color w:val="auto"/>
              </w:rPr>
            </w:pPr>
          </w:p>
          <w:p w14:paraId="56601E08" w14:textId="77777777" w:rsidR="00E66965" w:rsidRPr="001A7CC8" w:rsidRDefault="00E66965" w:rsidP="000B225D">
            <w:pPr>
              <w:pStyle w:val="Default"/>
              <w:widowControl/>
              <w:ind w:left="720" w:hanging="720"/>
              <w:jc w:val="both"/>
              <w:rPr>
                <w:color w:val="auto"/>
              </w:rPr>
            </w:pPr>
          </w:p>
          <w:p w14:paraId="406CF0F3" w14:textId="77777777" w:rsidR="00E66965" w:rsidRPr="001A7CC8" w:rsidRDefault="00E66965" w:rsidP="000B225D">
            <w:pPr>
              <w:pStyle w:val="Default"/>
              <w:widowControl/>
              <w:ind w:left="720" w:hanging="720"/>
              <w:jc w:val="both"/>
              <w:rPr>
                <w:color w:val="auto"/>
              </w:rPr>
            </w:pPr>
          </w:p>
          <w:p w14:paraId="2E645E2A" w14:textId="77777777" w:rsidR="00E66965" w:rsidRPr="001A7CC8" w:rsidRDefault="00986BA3" w:rsidP="000B225D">
            <w:pPr>
              <w:pStyle w:val="Default"/>
              <w:widowControl/>
              <w:ind w:left="720" w:hanging="720"/>
              <w:jc w:val="both"/>
              <w:rPr>
                <w:color w:val="auto"/>
              </w:rPr>
            </w:pPr>
            <w:r w:rsidRPr="001A7CC8">
              <w:rPr>
                <w:color w:val="auto"/>
              </w:rPr>
              <w:t xml:space="preserve">            </w:t>
            </w:r>
          </w:p>
          <w:p w14:paraId="5B7D3A76" w14:textId="77777777" w:rsidR="00986BA3" w:rsidRPr="001A7CC8" w:rsidRDefault="00986BA3" w:rsidP="000B225D">
            <w:pPr>
              <w:pStyle w:val="Default"/>
              <w:widowControl/>
              <w:ind w:left="720" w:hanging="720"/>
              <w:jc w:val="both"/>
              <w:rPr>
                <w:color w:val="auto"/>
              </w:rPr>
            </w:pPr>
            <w:r w:rsidRPr="001A7CC8">
              <w:rPr>
                <w:color w:val="auto"/>
              </w:rPr>
              <w:t xml:space="preserve">Telephone:       </w:t>
            </w:r>
          </w:p>
          <w:p w14:paraId="6E38AC76" w14:textId="77777777" w:rsidR="00986BA3" w:rsidRPr="001A7CC8" w:rsidRDefault="00986BA3" w:rsidP="000B225D">
            <w:pPr>
              <w:pStyle w:val="Default"/>
              <w:widowControl/>
              <w:ind w:left="720" w:hanging="720"/>
              <w:jc w:val="both"/>
              <w:rPr>
                <w:color w:val="auto"/>
              </w:rPr>
            </w:pPr>
            <w:r w:rsidRPr="001A7CC8">
              <w:rPr>
                <w:color w:val="auto"/>
              </w:rPr>
              <w:t xml:space="preserve">Fax:       </w:t>
            </w:r>
          </w:p>
          <w:p w14:paraId="0F3D24C7" w14:textId="77777777" w:rsidR="00986BA3" w:rsidRPr="001A7CC8" w:rsidRDefault="00986BA3" w:rsidP="000B225D">
            <w:pPr>
              <w:pStyle w:val="Default"/>
              <w:widowControl/>
              <w:jc w:val="both"/>
              <w:rPr>
                <w:color w:val="auto"/>
              </w:rPr>
            </w:pPr>
            <w:r w:rsidRPr="001A7CC8">
              <w:rPr>
                <w:color w:val="auto"/>
              </w:rPr>
              <w:t xml:space="preserve">E-Mail:       </w:t>
            </w:r>
          </w:p>
          <w:p w14:paraId="37B8AE26" w14:textId="77777777" w:rsidR="00986BA3" w:rsidRPr="001A7CC8" w:rsidRDefault="00986BA3" w:rsidP="000B225D">
            <w:pPr>
              <w:pStyle w:val="Default"/>
              <w:widowControl/>
              <w:jc w:val="both"/>
              <w:rPr>
                <w:color w:val="auto"/>
              </w:rPr>
            </w:pPr>
          </w:p>
        </w:tc>
      </w:tr>
    </w:tbl>
    <w:p w14:paraId="1D173BD0" w14:textId="77777777" w:rsidR="00986BA3" w:rsidRPr="001A7CC8" w:rsidRDefault="00427D11" w:rsidP="000B225D">
      <w:pPr>
        <w:pStyle w:val="Default"/>
        <w:widowControl/>
        <w:ind w:left="720" w:hanging="720"/>
        <w:jc w:val="both"/>
        <w:rPr>
          <w:color w:val="auto"/>
        </w:rPr>
      </w:pPr>
      <w:r w:rsidRPr="001A7CC8">
        <w:rPr>
          <w:color w:val="auto"/>
        </w:rPr>
        <w:t>If to University’s Office for Technology Commercialization under Section 8.3:</w:t>
      </w:r>
    </w:p>
    <w:p w14:paraId="1F5E5B9A" w14:textId="77777777" w:rsidR="00427D11" w:rsidRPr="001A7CC8" w:rsidRDefault="00427D11" w:rsidP="000B225D">
      <w:pPr>
        <w:pStyle w:val="Default"/>
        <w:widowControl/>
        <w:ind w:left="720" w:hanging="720"/>
        <w:jc w:val="both"/>
        <w:rPr>
          <w:color w:val="auto"/>
        </w:rPr>
      </w:pPr>
    </w:p>
    <w:p w14:paraId="01ECEFE7" w14:textId="77777777" w:rsidR="00427D11" w:rsidRPr="001A7CC8" w:rsidRDefault="00427D11" w:rsidP="00DA6252">
      <w:pPr>
        <w:pStyle w:val="Default"/>
        <w:widowControl/>
        <w:ind w:left="720"/>
        <w:jc w:val="both"/>
        <w:rPr>
          <w:color w:val="auto"/>
        </w:rPr>
      </w:pPr>
      <w:r w:rsidRPr="001A7CC8">
        <w:rPr>
          <w:color w:val="auto"/>
        </w:rPr>
        <w:t>Office for Technology Commercialization</w:t>
      </w:r>
    </w:p>
    <w:p w14:paraId="79BC12EF" w14:textId="77777777" w:rsidR="00427D11" w:rsidRPr="001A7CC8" w:rsidRDefault="00427D11" w:rsidP="00DA6252">
      <w:pPr>
        <w:pStyle w:val="Default"/>
        <w:widowControl/>
        <w:ind w:left="720"/>
        <w:jc w:val="both"/>
        <w:rPr>
          <w:color w:val="auto"/>
        </w:rPr>
      </w:pPr>
      <w:r w:rsidRPr="001A7CC8">
        <w:rPr>
          <w:color w:val="auto"/>
        </w:rPr>
        <w:t xml:space="preserve">University of Minnesota       </w:t>
      </w:r>
    </w:p>
    <w:p w14:paraId="3F2F4680" w14:textId="77777777" w:rsidR="00427D11" w:rsidRPr="001A7CC8" w:rsidRDefault="00427D11" w:rsidP="00DA6252">
      <w:pPr>
        <w:pStyle w:val="Default"/>
        <w:widowControl/>
        <w:ind w:left="720"/>
        <w:jc w:val="both"/>
        <w:rPr>
          <w:color w:val="auto"/>
        </w:rPr>
      </w:pPr>
      <w:r w:rsidRPr="001A7CC8">
        <w:rPr>
          <w:color w:val="auto"/>
        </w:rPr>
        <w:t xml:space="preserve">280 McNamara Alumni Center       </w:t>
      </w:r>
    </w:p>
    <w:p w14:paraId="13B067A8" w14:textId="77777777" w:rsidR="00427D11" w:rsidRPr="001A7CC8" w:rsidRDefault="00427D11" w:rsidP="00DA6252">
      <w:pPr>
        <w:pStyle w:val="Default"/>
        <w:widowControl/>
        <w:ind w:left="720"/>
        <w:jc w:val="both"/>
        <w:rPr>
          <w:color w:val="auto"/>
        </w:rPr>
      </w:pPr>
      <w:r w:rsidRPr="001A7CC8">
        <w:rPr>
          <w:color w:val="auto"/>
        </w:rPr>
        <w:t xml:space="preserve">200 Oak Street S.E.        </w:t>
      </w:r>
    </w:p>
    <w:p w14:paraId="7185529F" w14:textId="77777777" w:rsidR="00427D11" w:rsidRPr="001A7CC8" w:rsidRDefault="00427D11" w:rsidP="00DA6252">
      <w:pPr>
        <w:pStyle w:val="Default"/>
        <w:widowControl/>
        <w:ind w:left="720"/>
        <w:jc w:val="both"/>
        <w:rPr>
          <w:color w:val="auto"/>
        </w:rPr>
      </w:pPr>
      <w:r w:rsidRPr="001A7CC8">
        <w:rPr>
          <w:color w:val="auto"/>
        </w:rPr>
        <w:t xml:space="preserve">Minneapolis, MN  55455-2070       </w:t>
      </w:r>
    </w:p>
    <w:p w14:paraId="22BF9F9D" w14:textId="77777777" w:rsidR="00427D11" w:rsidRPr="001A7CC8" w:rsidRDefault="00427D11" w:rsidP="00DA6252">
      <w:pPr>
        <w:pStyle w:val="Default"/>
        <w:widowControl/>
        <w:ind w:left="720"/>
        <w:jc w:val="both"/>
        <w:rPr>
          <w:color w:val="auto"/>
        </w:rPr>
      </w:pPr>
      <w:r w:rsidRPr="001A7CC8">
        <w:rPr>
          <w:color w:val="auto"/>
        </w:rPr>
        <w:t>Telephone: (612)</w:t>
      </w:r>
      <w:r w:rsidR="00192A05" w:rsidRPr="001A7CC8">
        <w:rPr>
          <w:color w:val="auto"/>
        </w:rPr>
        <w:t xml:space="preserve"> 624-0550</w:t>
      </w:r>
      <w:r w:rsidRPr="001A7CC8">
        <w:rPr>
          <w:color w:val="auto"/>
        </w:rPr>
        <w:t xml:space="preserve">                     </w:t>
      </w:r>
    </w:p>
    <w:p w14:paraId="2C5B1BA2" w14:textId="77777777" w:rsidR="00427D11" w:rsidRPr="001A7CC8" w:rsidRDefault="00427D11" w:rsidP="00DA6252">
      <w:pPr>
        <w:pStyle w:val="Default"/>
        <w:widowControl/>
        <w:ind w:left="720"/>
        <w:jc w:val="both"/>
        <w:rPr>
          <w:color w:val="auto"/>
        </w:rPr>
      </w:pPr>
      <w:proofErr w:type="gramStart"/>
      <w:r w:rsidRPr="001A7CC8">
        <w:rPr>
          <w:color w:val="auto"/>
        </w:rPr>
        <w:t>Fax :</w:t>
      </w:r>
      <w:proofErr w:type="gramEnd"/>
      <w:r w:rsidRPr="001A7CC8">
        <w:rPr>
          <w:color w:val="auto"/>
        </w:rPr>
        <w:t xml:space="preserve"> (612) </w:t>
      </w:r>
      <w:r w:rsidR="00192A05" w:rsidRPr="001A7CC8">
        <w:rPr>
          <w:color w:val="auto"/>
        </w:rPr>
        <w:t>624-6554</w:t>
      </w:r>
      <w:r w:rsidRPr="001A7CC8">
        <w:rPr>
          <w:color w:val="auto"/>
        </w:rPr>
        <w:t xml:space="preserve">                </w:t>
      </w:r>
    </w:p>
    <w:p w14:paraId="3E3FE846" w14:textId="77777777" w:rsidR="00427D11" w:rsidRPr="001A7CC8" w:rsidRDefault="00427D11" w:rsidP="00DA6252">
      <w:pPr>
        <w:pStyle w:val="Default"/>
        <w:widowControl/>
        <w:ind w:left="720"/>
        <w:jc w:val="both"/>
        <w:rPr>
          <w:color w:val="auto"/>
        </w:rPr>
      </w:pPr>
      <w:r w:rsidRPr="001A7CC8">
        <w:rPr>
          <w:color w:val="auto"/>
        </w:rPr>
        <w:t xml:space="preserve">E-Mail: </w:t>
      </w:r>
      <w:r w:rsidR="00192A05" w:rsidRPr="001A7CC8">
        <w:rPr>
          <w:color w:val="auto"/>
        </w:rPr>
        <w:t>umotc</w:t>
      </w:r>
      <w:r w:rsidRPr="001A7CC8">
        <w:rPr>
          <w:color w:val="auto"/>
        </w:rPr>
        <w:t xml:space="preserve">@umn.edu  </w:t>
      </w:r>
    </w:p>
    <w:p w14:paraId="34BE97C7" w14:textId="77777777" w:rsidR="00427D11" w:rsidRPr="001A7CC8" w:rsidRDefault="00427D11" w:rsidP="000B225D">
      <w:pPr>
        <w:pStyle w:val="Default"/>
        <w:widowControl/>
        <w:ind w:left="720" w:hanging="720"/>
        <w:jc w:val="both"/>
        <w:rPr>
          <w:color w:val="auto"/>
        </w:rPr>
      </w:pPr>
    </w:p>
    <w:p w14:paraId="0ED178AD" w14:textId="77777777" w:rsidR="00B12647" w:rsidRPr="001A7CC8" w:rsidRDefault="00A96AC1" w:rsidP="000B225D">
      <w:pPr>
        <w:pStyle w:val="Default"/>
        <w:widowControl/>
        <w:ind w:left="720" w:hanging="720"/>
        <w:jc w:val="both"/>
        <w:rPr>
          <w:color w:val="auto"/>
        </w:rPr>
      </w:pPr>
      <w:r w:rsidRPr="001A7CC8">
        <w:rPr>
          <w:b/>
          <w:bCs/>
          <w:color w:val="auto"/>
        </w:rPr>
        <w:t>Article 1</w:t>
      </w:r>
      <w:r w:rsidR="003F1C1C" w:rsidRPr="001A7CC8">
        <w:rPr>
          <w:b/>
          <w:bCs/>
          <w:color w:val="auto"/>
        </w:rPr>
        <w:t>8</w:t>
      </w:r>
      <w:r w:rsidRPr="001A7CC8">
        <w:rPr>
          <w:b/>
          <w:bCs/>
          <w:color w:val="auto"/>
        </w:rPr>
        <w:t xml:space="preserve"> - Force Majeure</w:t>
      </w:r>
      <w:r w:rsidRPr="001A7CC8">
        <w:rPr>
          <w:color w:val="auto"/>
        </w:rPr>
        <w:t xml:space="preserve">  </w:t>
      </w:r>
    </w:p>
    <w:p w14:paraId="150F2DFC" w14:textId="77777777" w:rsidR="00B12647" w:rsidRPr="001A7CC8" w:rsidRDefault="00B12647" w:rsidP="000B225D">
      <w:pPr>
        <w:pStyle w:val="Default"/>
        <w:widowControl/>
        <w:ind w:left="720" w:hanging="720"/>
        <w:jc w:val="both"/>
        <w:rPr>
          <w:color w:val="auto"/>
        </w:rPr>
      </w:pPr>
    </w:p>
    <w:p w14:paraId="0263EBAD" w14:textId="16805833" w:rsidR="00B12647" w:rsidRPr="001A7CC8" w:rsidRDefault="00A96AC1" w:rsidP="000B225D">
      <w:pPr>
        <w:pStyle w:val="Default"/>
        <w:widowControl/>
        <w:jc w:val="both"/>
        <w:rPr>
          <w:b/>
          <w:bCs/>
          <w:color w:val="auto"/>
        </w:rPr>
      </w:pPr>
      <w:r w:rsidRPr="001A7CC8">
        <w:rPr>
          <w:color w:val="auto"/>
        </w:rPr>
        <w:lastRenderedPageBreak/>
        <w:t>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w:t>
      </w:r>
      <w:r w:rsidR="00712C35">
        <w:rPr>
          <w:color w:val="auto"/>
        </w:rPr>
        <w:t xml:space="preserve"> pandemics,</w:t>
      </w:r>
      <w:r w:rsidRPr="001A7CC8">
        <w:rPr>
          <w:color w:val="auto"/>
        </w:rPr>
        <w:t xml:space="preserve"> and any other cause beyond the control of such party. </w:t>
      </w:r>
      <w:r w:rsidRPr="001A7CC8">
        <w:rPr>
          <w:b/>
          <w:bCs/>
          <w:color w:val="auto"/>
        </w:rPr>
        <w:t xml:space="preserve"> </w:t>
      </w:r>
    </w:p>
    <w:p w14:paraId="4E54F821" w14:textId="77777777" w:rsidR="00B12647" w:rsidRPr="001A7CC8" w:rsidRDefault="00B12647" w:rsidP="000B225D">
      <w:pPr>
        <w:pStyle w:val="Default"/>
        <w:widowControl/>
        <w:jc w:val="both"/>
        <w:rPr>
          <w:b/>
          <w:bCs/>
          <w:color w:val="auto"/>
        </w:rPr>
      </w:pPr>
    </w:p>
    <w:p w14:paraId="2CBFF13E" w14:textId="77777777" w:rsidR="00B12647" w:rsidRPr="001A7CC8" w:rsidRDefault="00A96AC1" w:rsidP="000B225D">
      <w:pPr>
        <w:pStyle w:val="Default"/>
        <w:widowControl/>
        <w:ind w:left="720" w:hanging="720"/>
        <w:jc w:val="both"/>
        <w:rPr>
          <w:color w:val="auto"/>
        </w:rPr>
      </w:pPr>
      <w:r w:rsidRPr="001A7CC8">
        <w:rPr>
          <w:b/>
          <w:bCs/>
          <w:color w:val="auto"/>
        </w:rPr>
        <w:t xml:space="preserve">Article </w:t>
      </w:r>
      <w:r w:rsidR="003F1C1C" w:rsidRPr="001A7CC8">
        <w:rPr>
          <w:b/>
          <w:bCs/>
          <w:color w:val="auto"/>
        </w:rPr>
        <w:t xml:space="preserve">19 </w:t>
      </w:r>
      <w:r w:rsidRPr="001A7CC8">
        <w:rPr>
          <w:b/>
          <w:bCs/>
          <w:color w:val="auto"/>
        </w:rPr>
        <w:t>- Entire Agreement</w:t>
      </w:r>
      <w:r w:rsidRPr="001A7CC8">
        <w:rPr>
          <w:color w:val="auto"/>
        </w:rPr>
        <w:t xml:space="preserve">  </w:t>
      </w:r>
    </w:p>
    <w:p w14:paraId="5A96AD8A" w14:textId="77777777" w:rsidR="00B12647" w:rsidRPr="001A7CC8" w:rsidRDefault="00B12647" w:rsidP="000B225D">
      <w:pPr>
        <w:pStyle w:val="Default"/>
        <w:widowControl/>
        <w:ind w:left="720" w:hanging="720"/>
        <w:jc w:val="both"/>
        <w:rPr>
          <w:color w:val="auto"/>
        </w:rPr>
      </w:pPr>
    </w:p>
    <w:p w14:paraId="618C750D" w14:textId="77777777" w:rsidR="00B12647" w:rsidRPr="001A7CC8" w:rsidRDefault="00A96AC1" w:rsidP="000B225D">
      <w:pPr>
        <w:pStyle w:val="Default"/>
        <w:widowControl/>
        <w:jc w:val="both"/>
        <w:rPr>
          <w:color w:val="auto"/>
        </w:rPr>
      </w:pPr>
      <w:r w:rsidRPr="001A7CC8">
        <w:rPr>
          <w:color w:val="auto"/>
        </w:rPr>
        <w:t xml:space="preserve">This Agreement (including all attached or referenced exhibits, schedules, appendices, addenda, or other documents) (collectively, the “Attachments”) is intended by the parties as the final and binding expression of their agreement and as the complete and exclusive statement of its terms.  This Agreement cancels, supersedes and revokes all prior negotiations, </w:t>
      </w:r>
      <w:proofErr w:type="gramStart"/>
      <w:r w:rsidRPr="001A7CC8">
        <w:rPr>
          <w:color w:val="auto"/>
        </w:rPr>
        <w:t>representations</w:t>
      </w:r>
      <w:proofErr w:type="gramEnd"/>
      <w:r w:rsidRPr="001A7CC8">
        <w:rPr>
          <w:color w:val="auto"/>
        </w:rPr>
        <w:t xml:space="preserve"> and agreements among the parties, whether oral or written, relating to the subject matter of this Agreement, including any non-disclosure or confidentiality agreements.  To the extent the </w:t>
      </w:r>
      <w:proofErr w:type="gramStart"/>
      <w:r w:rsidRPr="001A7CC8">
        <w:rPr>
          <w:color w:val="auto"/>
        </w:rPr>
        <w:t>Attachments  contain</w:t>
      </w:r>
      <w:proofErr w:type="gramEnd"/>
      <w:r w:rsidRPr="001A7CC8">
        <w:rPr>
          <w:color w:val="auto"/>
        </w:rPr>
        <w:t xml:space="preserve"> any terms and conditions that conflict with the terms and conditions of this Agreement or which materially change or add to the terms and conditions contained in this Agreement, such changes will be ignored and given no effect.    </w:t>
      </w:r>
    </w:p>
    <w:p w14:paraId="64735F78" w14:textId="77777777" w:rsidR="00B12647" w:rsidRPr="001A7CC8" w:rsidRDefault="00B12647" w:rsidP="000B225D">
      <w:pPr>
        <w:pStyle w:val="Default"/>
        <w:widowControl/>
        <w:ind w:left="720" w:hanging="720"/>
        <w:jc w:val="both"/>
        <w:rPr>
          <w:color w:val="auto"/>
        </w:rPr>
      </w:pPr>
    </w:p>
    <w:p w14:paraId="39226014" w14:textId="77777777" w:rsidR="00B12647" w:rsidRPr="001A7CC8" w:rsidRDefault="00A96AC1" w:rsidP="000B225D">
      <w:pPr>
        <w:pStyle w:val="Default"/>
        <w:widowControl/>
        <w:ind w:left="720" w:hanging="720"/>
        <w:jc w:val="both"/>
        <w:rPr>
          <w:b/>
          <w:bCs/>
          <w:color w:val="auto"/>
        </w:rPr>
      </w:pPr>
      <w:r w:rsidRPr="001A7CC8">
        <w:rPr>
          <w:b/>
          <w:bCs/>
          <w:color w:val="auto"/>
        </w:rPr>
        <w:t xml:space="preserve">Article </w:t>
      </w:r>
      <w:r w:rsidR="003F1C1C" w:rsidRPr="001A7CC8">
        <w:rPr>
          <w:b/>
          <w:bCs/>
          <w:color w:val="auto"/>
        </w:rPr>
        <w:t xml:space="preserve">20 </w:t>
      </w:r>
      <w:r w:rsidRPr="001A7CC8">
        <w:rPr>
          <w:b/>
          <w:bCs/>
          <w:color w:val="auto"/>
        </w:rPr>
        <w:t xml:space="preserve">– Severability  </w:t>
      </w:r>
      <w:r w:rsidRPr="001A7CC8">
        <w:rPr>
          <w:color w:val="auto"/>
        </w:rPr>
        <w:t xml:space="preserve"> </w:t>
      </w:r>
      <w:r w:rsidRPr="001A7CC8">
        <w:rPr>
          <w:b/>
          <w:bCs/>
          <w:color w:val="auto"/>
        </w:rPr>
        <w:t xml:space="preserve"> </w:t>
      </w:r>
    </w:p>
    <w:p w14:paraId="76CC9ECD" w14:textId="77777777" w:rsidR="00B12647" w:rsidRPr="001A7CC8" w:rsidRDefault="00B12647" w:rsidP="000B225D">
      <w:pPr>
        <w:pStyle w:val="Default"/>
        <w:widowControl/>
        <w:ind w:left="720" w:hanging="720"/>
        <w:jc w:val="both"/>
        <w:rPr>
          <w:b/>
          <w:bCs/>
          <w:color w:val="auto"/>
        </w:rPr>
      </w:pPr>
    </w:p>
    <w:p w14:paraId="22F51FE0" w14:textId="590A9A99" w:rsidR="00B12647" w:rsidRPr="001A7CC8" w:rsidRDefault="00A96AC1" w:rsidP="000B225D">
      <w:pPr>
        <w:pStyle w:val="Default"/>
        <w:widowControl/>
        <w:jc w:val="both"/>
        <w:rPr>
          <w:color w:val="auto"/>
        </w:rPr>
      </w:pPr>
      <w:r w:rsidRPr="001A7CC8">
        <w:rPr>
          <w:color w:val="auto"/>
        </w:rPr>
        <w:t xml:space="preserve">If any provision of this </w:t>
      </w:r>
      <w:r w:rsidR="004E71D4">
        <w:rPr>
          <w:color w:val="auto"/>
        </w:rPr>
        <w:t>Agreement</w:t>
      </w:r>
      <w:r w:rsidR="004E71D4" w:rsidRPr="001A7CC8">
        <w:rPr>
          <w:color w:val="auto"/>
        </w:rPr>
        <w:t xml:space="preserve"> </w:t>
      </w:r>
      <w:r w:rsidRPr="001A7CC8">
        <w:rPr>
          <w:color w:val="auto"/>
        </w:rPr>
        <w:t xml:space="preserve">becomes or is declared illegal, invalid, or unenforceable, the provision will be divisible from this </w:t>
      </w:r>
      <w:r w:rsidR="004E71D4">
        <w:rPr>
          <w:color w:val="auto"/>
        </w:rPr>
        <w:t>Agreement</w:t>
      </w:r>
      <w:r w:rsidR="004E71D4" w:rsidRPr="001A7CC8">
        <w:rPr>
          <w:color w:val="auto"/>
        </w:rPr>
        <w:t xml:space="preserve"> </w:t>
      </w:r>
      <w:r w:rsidRPr="001A7CC8">
        <w:rPr>
          <w:color w:val="auto"/>
        </w:rPr>
        <w:t xml:space="preserve">and deemed to be deleted from this Agreement.  If the deletion substantially alters the basis of this </w:t>
      </w:r>
      <w:r w:rsidR="004E71D4">
        <w:rPr>
          <w:color w:val="auto"/>
        </w:rPr>
        <w:t>Agreement</w:t>
      </w:r>
      <w:r w:rsidRPr="001A7CC8">
        <w:rPr>
          <w:color w:val="auto"/>
        </w:rPr>
        <w:t xml:space="preserve">, the parties will negotiate in good faith to amend the provisions of this </w:t>
      </w:r>
      <w:r w:rsidR="004E71D4">
        <w:rPr>
          <w:color w:val="auto"/>
        </w:rPr>
        <w:t>Agreement</w:t>
      </w:r>
      <w:r w:rsidR="004E71D4" w:rsidRPr="001A7CC8">
        <w:rPr>
          <w:color w:val="auto"/>
        </w:rPr>
        <w:t xml:space="preserve"> </w:t>
      </w:r>
      <w:r w:rsidRPr="001A7CC8">
        <w:rPr>
          <w:color w:val="auto"/>
        </w:rPr>
        <w:t xml:space="preserve">to give effect to the original intent of the parties.  </w:t>
      </w:r>
    </w:p>
    <w:p w14:paraId="30D4A287" w14:textId="77777777" w:rsidR="00B12647" w:rsidRPr="001A7CC8" w:rsidRDefault="00B12647" w:rsidP="000B225D">
      <w:pPr>
        <w:pStyle w:val="Default"/>
        <w:widowControl/>
        <w:ind w:left="720" w:hanging="720"/>
        <w:jc w:val="both"/>
        <w:rPr>
          <w:color w:val="auto"/>
        </w:rPr>
      </w:pPr>
    </w:p>
    <w:p w14:paraId="686BD9D3" w14:textId="77777777" w:rsidR="00B12647" w:rsidRPr="001A7CC8" w:rsidRDefault="00A96AC1" w:rsidP="000B225D">
      <w:pPr>
        <w:pStyle w:val="Default"/>
        <w:widowControl/>
        <w:ind w:left="720" w:hanging="720"/>
        <w:jc w:val="both"/>
        <w:rPr>
          <w:color w:val="auto"/>
        </w:rPr>
      </w:pPr>
      <w:r w:rsidRPr="001A7CC8">
        <w:rPr>
          <w:b/>
          <w:bCs/>
          <w:color w:val="auto"/>
        </w:rPr>
        <w:t xml:space="preserve">Article </w:t>
      </w:r>
      <w:r w:rsidR="003F1C1C" w:rsidRPr="001A7CC8">
        <w:rPr>
          <w:b/>
          <w:bCs/>
          <w:color w:val="auto"/>
        </w:rPr>
        <w:t xml:space="preserve">21 </w:t>
      </w:r>
      <w:r w:rsidRPr="001A7CC8">
        <w:rPr>
          <w:b/>
          <w:bCs/>
          <w:color w:val="auto"/>
        </w:rPr>
        <w:t>- Counterparts</w:t>
      </w:r>
      <w:r w:rsidRPr="001A7CC8">
        <w:rPr>
          <w:color w:val="auto"/>
        </w:rPr>
        <w:t xml:space="preserve">   </w:t>
      </w:r>
    </w:p>
    <w:p w14:paraId="0C906A1E" w14:textId="77777777" w:rsidR="00B12647" w:rsidRPr="001A7CC8" w:rsidRDefault="00B12647" w:rsidP="000B225D">
      <w:pPr>
        <w:pStyle w:val="Default"/>
        <w:widowControl/>
        <w:ind w:left="720" w:hanging="720"/>
        <w:jc w:val="both"/>
        <w:rPr>
          <w:color w:val="auto"/>
        </w:rPr>
      </w:pPr>
    </w:p>
    <w:p w14:paraId="1B43BB0C" w14:textId="540A623F" w:rsidR="00B12647" w:rsidRPr="001A7CC8" w:rsidRDefault="00A96AC1" w:rsidP="000B225D">
      <w:pPr>
        <w:pStyle w:val="Default"/>
        <w:widowControl/>
        <w:jc w:val="both"/>
        <w:rPr>
          <w:color w:val="auto"/>
        </w:rPr>
      </w:pPr>
      <w:r w:rsidRPr="001A7CC8">
        <w:rPr>
          <w:color w:val="auto"/>
        </w:rPr>
        <w:t xml:space="preserve">This Agreement may be </w:t>
      </w:r>
      <w:proofErr w:type="gramStart"/>
      <w:r w:rsidRPr="001A7CC8">
        <w:rPr>
          <w:color w:val="auto"/>
        </w:rPr>
        <w:t>signed</w:t>
      </w:r>
      <w:r w:rsidR="005843DB">
        <w:rPr>
          <w:color w:val="auto"/>
        </w:rPr>
        <w:t xml:space="preserve"> </w:t>
      </w:r>
      <w:r w:rsidRPr="001A7CC8">
        <w:rPr>
          <w:color w:val="auto"/>
        </w:rPr>
        <w:t xml:space="preserve"> in</w:t>
      </w:r>
      <w:proofErr w:type="gramEnd"/>
      <w:r w:rsidRPr="001A7CC8">
        <w:rPr>
          <w:color w:val="auto"/>
        </w:rPr>
        <w:t xml:space="preserve"> counterparts, each of which shall be deemed one and the same original.   </w:t>
      </w:r>
      <w:r w:rsidR="00F01BEB" w:rsidRPr="00F01BEB">
        <w:rPr>
          <w:color w:val="auto"/>
        </w:rPr>
        <w:t xml:space="preserve">Electronic signatures will be deemed original signatures for purposes of this Agreement. Transmission </w:t>
      </w:r>
      <w:r w:rsidR="00F01BEB">
        <w:rPr>
          <w:color w:val="auto"/>
        </w:rPr>
        <w:t>by</w:t>
      </w:r>
      <w:r w:rsidR="00F01BEB" w:rsidRPr="00F01BEB">
        <w:rPr>
          <w:color w:val="auto"/>
        </w:rPr>
        <w:t xml:space="preserve"> electronic mail or other transmission method of an executed counterpart of this Agreement will constitute due and sufficient delivery of such counterpart.</w:t>
      </w:r>
      <w:r w:rsidRPr="001A7CC8">
        <w:rPr>
          <w:color w:val="auto"/>
        </w:rPr>
        <w:t xml:space="preserve">    </w:t>
      </w:r>
    </w:p>
    <w:p w14:paraId="106B6D0A" w14:textId="77777777" w:rsidR="00B12647" w:rsidRPr="001A7CC8" w:rsidRDefault="00B12647" w:rsidP="000B225D">
      <w:pPr>
        <w:pStyle w:val="Default"/>
        <w:widowControl/>
        <w:ind w:left="720"/>
        <w:jc w:val="both"/>
        <w:rPr>
          <w:color w:val="auto"/>
        </w:rPr>
      </w:pPr>
    </w:p>
    <w:p w14:paraId="0442DC86" w14:textId="77777777" w:rsidR="00A96AC1" w:rsidRPr="001A7CC8" w:rsidRDefault="00A96AC1" w:rsidP="000B225D">
      <w:pPr>
        <w:pStyle w:val="Default"/>
        <w:widowControl/>
        <w:ind w:firstLine="720"/>
        <w:jc w:val="both"/>
        <w:rPr>
          <w:color w:val="auto"/>
        </w:rPr>
      </w:pPr>
      <w:r w:rsidRPr="001A7CC8">
        <w:rPr>
          <w:b/>
          <w:bCs/>
          <w:color w:val="auto"/>
        </w:rPr>
        <w:t>IN WITNESS WHEREOF</w:t>
      </w:r>
      <w:r w:rsidRPr="001A7CC8">
        <w:rPr>
          <w:color w:val="auto"/>
        </w:rPr>
        <w:t>,</w:t>
      </w:r>
      <w:r w:rsidR="003F360A" w:rsidRPr="001A7CC8">
        <w:rPr>
          <w:color w:val="auto"/>
        </w:rPr>
        <w:t xml:space="preserve"> </w:t>
      </w:r>
      <w:r w:rsidR="00A2546E" w:rsidRPr="001A7CC8">
        <w:rPr>
          <w:color w:val="auto"/>
        </w:rPr>
        <w:t>the undersigned</w:t>
      </w:r>
      <w:r w:rsidRPr="001A7CC8">
        <w:rPr>
          <w:color w:val="auto"/>
        </w:rPr>
        <w:t xml:space="preserve"> have executed this Agreement as of on the date first written above.   </w:t>
      </w:r>
    </w:p>
    <w:p w14:paraId="1412A386" w14:textId="77777777" w:rsidR="00B12647" w:rsidRPr="001A7CC8" w:rsidRDefault="00B12647" w:rsidP="000B225D">
      <w:pPr>
        <w:pStyle w:val="Default"/>
        <w:widowControl/>
        <w:ind w:hanging="720"/>
        <w:jc w:val="both"/>
        <w:rPr>
          <w:b/>
          <w:bCs/>
          <w:i/>
          <w:iCs/>
          <w:color w:val="auto"/>
        </w:rPr>
      </w:pPr>
    </w:p>
    <w:p w14:paraId="2A1810EA" w14:textId="77777777" w:rsidR="00B12647" w:rsidRPr="001A7CC8" w:rsidRDefault="00B12647" w:rsidP="000B225D">
      <w:pPr>
        <w:pStyle w:val="Default"/>
        <w:widowControl/>
        <w:ind w:hanging="720"/>
        <w:jc w:val="both"/>
        <w:rPr>
          <w:b/>
          <w:bCs/>
          <w:i/>
          <w:iCs/>
          <w:color w:val="auto"/>
        </w:rPr>
      </w:pPr>
    </w:p>
    <w:p w14:paraId="784DB48D" w14:textId="77777777" w:rsidR="00A96AC1" w:rsidRPr="001A7CC8" w:rsidRDefault="00A96AC1" w:rsidP="000B225D">
      <w:pPr>
        <w:pStyle w:val="Default"/>
        <w:widowControl/>
        <w:jc w:val="both"/>
        <w:rPr>
          <w:color w:val="auto"/>
        </w:rPr>
      </w:pPr>
      <w:r w:rsidRPr="001A7CC8">
        <w:rPr>
          <w:b/>
          <w:bCs/>
          <w:i/>
          <w:iCs/>
          <w:color w:val="auto"/>
        </w:rPr>
        <w:t xml:space="preserve">REGENTS OF THE        </w:t>
      </w:r>
      <w:r w:rsidR="00E66965" w:rsidRPr="001A7CC8">
        <w:rPr>
          <w:b/>
          <w:bCs/>
          <w:i/>
          <w:iCs/>
          <w:color w:val="auto"/>
        </w:rPr>
        <w:tab/>
      </w:r>
      <w:r w:rsidR="00E66965" w:rsidRPr="001A7CC8">
        <w:rPr>
          <w:b/>
          <w:bCs/>
          <w:i/>
          <w:iCs/>
          <w:color w:val="auto"/>
        </w:rPr>
        <w:tab/>
      </w:r>
      <w:r w:rsidR="00E66965" w:rsidRPr="001A7CC8">
        <w:rPr>
          <w:b/>
          <w:bCs/>
          <w:i/>
          <w:iCs/>
          <w:color w:val="auto"/>
        </w:rPr>
        <w:tab/>
        <w:t>SPONSOR</w:t>
      </w:r>
    </w:p>
    <w:p w14:paraId="5814735E" w14:textId="77777777" w:rsidR="00B12647" w:rsidRPr="001A7CC8" w:rsidRDefault="00A96AC1" w:rsidP="000B225D">
      <w:pPr>
        <w:pStyle w:val="Default"/>
        <w:widowControl/>
        <w:jc w:val="both"/>
        <w:rPr>
          <w:color w:val="auto"/>
        </w:rPr>
      </w:pPr>
      <w:r w:rsidRPr="001A7CC8">
        <w:rPr>
          <w:b/>
          <w:bCs/>
          <w:i/>
          <w:iCs/>
          <w:color w:val="auto"/>
        </w:rPr>
        <w:t>UNIVERSITY OF MINNESOTA</w:t>
      </w:r>
      <w:r w:rsidRPr="001A7CC8">
        <w:rPr>
          <w:color w:val="auto"/>
        </w:rPr>
        <w:t xml:space="preserve">         </w:t>
      </w:r>
      <w:r w:rsidR="00B12647" w:rsidRPr="001A7CC8">
        <w:rPr>
          <w:color w:val="auto"/>
        </w:rPr>
        <w:tab/>
      </w:r>
      <w:r w:rsidRPr="001A7CC8">
        <w:rPr>
          <w:color w:val="auto"/>
        </w:rPr>
        <w:t xml:space="preserve"> </w:t>
      </w:r>
    </w:p>
    <w:p w14:paraId="239AB797" w14:textId="77777777" w:rsidR="00B12647" w:rsidRPr="001A7CC8" w:rsidRDefault="00B12647" w:rsidP="000B225D">
      <w:pPr>
        <w:pStyle w:val="Default"/>
        <w:widowControl/>
        <w:jc w:val="both"/>
        <w:rPr>
          <w:color w:val="auto"/>
        </w:rPr>
      </w:pPr>
    </w:p>
    <w:p w14:paraId="0181D88D" w14:textId="77777777" w:rsidR="00B12647" w:rsidRPr="001A7CC8" w:rsidRDefault="00A96AC1" w:rsidP="000B225D">
      <w:pPr>
        <w:pStyle w:val="Default"/>
        <w:widowControl/>
        <w:jc w:val="both"/>
        <w:rPr>
          <w:color w:val="auto"/>
        </w:rPr>
      </w:pPr>
      <w:r w:rsidRPr="001A7CC8">
        <w:rPr>
          <w:color w:val="auto"/>
        </w:rPr>
        <w:lastRenderedPageBreak/>
        <w:t xml:space="preserve">BY:  _____________________________     </w:t>
      </w:r>
      <w:r w:rsidR="005F74BA" w:rsidRPr="001A7CC8">
        <w:rPr>
          <w:color w:val="auto"/>
        </w:rPr>
        <w:t xml:space="preserve">BY:  ______________________________  </w:t>
      </w:r>
    </w:p>
    <w:p w14:paraId="6D5D51A4" w14:textId="77777777" w:rsidR="00B12647" w:rsidRPr="001A7CC8" w:rsidRDefault="00B12647" w:rsidP="000B225D">
      <w:pPr>
        <w:pStyle w:val="Default"/>
        <w:widowControl/>
        <w:jc w:val="both"/>
        <w:rPr>
          <w:color w:val="auto"/>
        </w:rPr>
      </w:pPr>
    </w:p>
    <w:p w14:paraId="3011F82B" w14:textId="77777777" w:rsidR="00B12647" w:rsidRPr="001A7CC8" w:rsidRDefault="00A96AC1" w:rsidP="000B225D">
      <w:pPr>
        <w:pStyle w:val="Default"/>
        <w:widowControl/>
        <w:jc w:val="both"/>
        <w:rPr>
          <w:color w:val="auto"/>
        </w:rPr>
      </w:pPr>
      <w:r w:rsidRPr="001A7CC8">
        <w:rPr>
          <w:color w:val="auto"/>
        </w:rPr>
        <w:t xml:space="preserve">Sponsored Projects Administration    </w:t>
      </w:r>
      <w:r w:rsidR="00B12647" w:rsidRPr="001A7CC8">
        <w:rPr>
          <w:color w:val="auto"/>
        </w:rPr>
        <w:tab/>
      </w:r>
      <w:r w:rsidR="00B12647" w:rsidRPr="001A7CC8">
        <w:rPr>
          <w:color w:val="auto"/>
        </w:rPr>
        <w:tab/>
      </w:r>
    </w:p>
    <w:p w14:paraId="3C6A44BD" w14:textId="77777777" w:rsidR="008C7480" w:rsidRPr="001A7CC8" w:rsidRDefault="008C7480" w:rsidP="000B225D">
      <w:pPr>
        <w:pStyle w:val="Default"/>
        <w:widowControl/>
        <w:jc w:val="both"/>
        <w:rPr>
          <w:color w:val="auto"/>
        </w:rPr>
      </w:pPr>
    </w:p>
    <w:p w14:paraId="53DBEC90" w14:textId="77777777" w:rsidR="00B12647" w:rsidRPr="001A7CC8" w:rsidRDefault="008C7480" w:rsidP="000B225D">
      <w:pPr>
        <w:pStyle w:val="Default"/>
        <w:widowControl/>
        <w:jc w:val="both"/>
        <w:rPr>
          <w:color w:val="auto"/>
        </w:rPr>
      </w:pPr>
      <w:r w:rsidRPr="001A7CC8">
        <w:rPr>
          <w:color w:val="auto"/>
        </w:rPr>
        <w:t>TITLE:  _________________________</w:t>
      </w:r>
      <w:proofErr w:type="gramStart"/>
      <w:r w:rsidRPr="001A7CC8">
        <w:rPr>
          <w:color w:val="auto"/>
        </w:rPr>
        <w:t xml:space="preserve">_  </w:t>
      </w:r>
      <w:r w:rsidRPr="001A7CC8">
        <w:rPr>
          <w:color w:val="auto"/>
        </w:rPr>
        <w:tab/>
      </w:r>
      <w:proofErr w:type="gramEnd"/>
      <w:r w:rsidR="00A96AC1" w:rsidRPr="001A7CC8">
        <w:rPr>
          <w:color w:val="auto"/>
        </w:rPr>
        <w:t xml:space="preserve">TITLE: __________________________  </w:t>
      </w:r>
    </w:p>
    <w:p w14:paraId="370F2B5A" w14:textId="77777777" w:rsidR="00B12647" w:rsidRPr="001A7CC8" w:rsidRDefault="00B12647" w:rsidP="000B225D">
      <w:pPr>
        <w:pStyle w:val="Default"/>
        <w:widowControl/>
        <w:jc w:val="both"/>
        <w:rPr>
          <w:color w:val="auto"/>
        </w:rPr>
      </w:pPr>
    </w:p>
    <w:p w14:paraId="5BFEE9C5" w14:textId="77777777" w:rsidR="008C7480" w:rsidRPr="001A7CC8" w:rsidRDefault="00A96AC1" w:rsidP="000B225D">
      <w:pPr>
        <w:pStyle w:val="Default"/>
        <w:widowControl/>
        <w:jc w:val="both"/>
        <w:rPr>
          <w:color w:val="auto"/>
        </w:rPr>
      </w:pPr>
      <w:r w:rsidRPr="001A7CC8">
        <w:rPr>
          <w:color w:val="auto"/>
        </w:rPr>
        <w:t>DATE: __________________________</w:t>
      </w:r>
      <w:proofErr w:type="gramStart"/>
      <w:r w:rsidRPr="001A7CC8">
        <w:rPr>
          <w:color w:val="auto"/>
        </w:rPr>
        <w:t xml:space="preserve">_  </w:t>
      </w:r>
      <w:r w:rsidR="008C7480" w:rsidRPr="001A7CC8">
        <w:rPr>
          <w:color w:val="auto"/>
        </w:rPr>
        <w:tab/>
      </w:r>
      <w:proofErr w:type="gramEnd"/>
      <w:r w:rsidR="008C7480" w:rsidRPr="001A7CC8">
        <w:rPr>
          <w:color w:val="auto"/>
        </w:rPr>
        <w:t xml:space="preserve">DATE:  ___________________________    </w:t>
      </w:r>
    </w:p>
    <w:p w14:paraId="5D5B0EBE" w14:textId="77777777" w:rsidR="00B12647" w:rsidRPr="001A7CC8" w:rsidRDefault="00B12647" w:rsidP="000B225D">
      <w:pPr>
        <w:pStyle w:val="Default"/>
        <w:widowControl/>
        <w:jc w:val="both"/>
        <w:rPr>
          <w:color w:val="auto"/>
        </w:rPr>
      </w:pPr>
    </w:p>
    <w:p w14:paraId="0951899C" w14:textId="0E58BC29" w:rsidR="00B06ED6" w:rsidRDefault="00B06ED6">
      <w:pPr>
        <w:spacing w:after="0" w:line="240" w:lineRule="auto"/>
        <w:rPr>
          <w:rFonts w:ascii="Times New Roman" w:hAnsi="Times New Roman"/>
          <w:sz w:val="24"/>
          <w:szCs w:val="24"/>
        </w:rPr>
      </w:pPr>
      <w:r>
        <w:br w:type="page"/>
      </w:r>
    </w:p>
    <w:p w14:paraId="0A1CD887" w14:textId="57970327" w:rsidR="00B12647" w:rsidRPr="001A7CC8" w:rsidRDefault="00A96AC1" w:rsidP="000B225D">
      <w:pPr>
        <w:pStyle w:val="Default"/>
        <w:widowControl/>
        <w:jc w:val="both"/>
        <w:rPr>
          <w:color w:val="auto"/>
        </w:rPr>
      </w:pPr>
      <w:r w:rsidRPr="001A7CC8">
        <w:rPr>
          <w:color w:val="auto"/>
        </w:rPr>
        <w:lastRenderedPageBreak/>
        <w:t xml:space="preserve">I have read the above </w:t>
      </w:r>
      <w:r w:rsidR="00B06ED6">
        <w:rPr>
          <w:color w:val="auto"/>
        </w:rPr>
        <w:t>A</w:t>
      </w:r>
      <w:r w:rsidRPr="001A7CC8">
        <w:rPr>
          <w:color w:val="auto"/>
        </w:rPr>
        <w:t xml:space="preserve">greement and agree to perform my obligations as principal investigator(s) under this agreement.  I also understand and agree to the disposition of rights in inventions, discoveries, and other results as provided by this agreement and to the provisions concerning confidentiality and publications.  I will inform students and other participants working on this research of their rights and obligations under this agreement.    </w:t>
      </w:r>
    </w:p>
    <w:p w14:paraId="0FAB7A61" w14:textId="77777777" w:rsidR="00B12647" w:rsidRPr="001A7CC8" w:rsidRDefault="00B12647" w:rsidP="000B225D">
      <w:pPr>
        <w:pStyle w:val="Default"/>
        <w:widowControl/>
        <w:jc w:val="both"/>
        <w:rPr>
          <w:color w:val="auto"/>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E66965" w:rsidRPr="001A7CC8" w14:paraId="12A65810" w14:textId="77777777" w:rsidTr="00532C1C">
        <w:trPr>
          <w:trHeight w:val="2123"/>
        </w:trPr>
        <w:tc>
          <w:tcPr>
            <w:tcW w:w="4788" w:type="dxa"/>
          </w:tcPr>
          <w:p w14:paraId="40828BB8" w14:textId="77777777" w:rsidR="00E66965" w:rsidRPr="001A7CC8" w:rsidRDefault="00E66965" w:rsidP="000B225D">
            <w:pPr>
              <w:pStyle w:val="Default"/>
              <w:widowControl/>
              <w:jc w:val="both"/>
              <w:rPr>
                <w:color w:val="auto"/>
              </w:rPr>
            </w:pPr>
            <w:r w:rsidRPr="001A7CC8">
              <w:rPr>
                <w:color w:val="auto"/>
              </w:rPr>
              <w:t>Principal Investigator</w:t>
            </w:r>
          </w:p>
          <w:p w14:paraId="6B36D953" w14:textId="77777777" w:rsidR="00E66965" w:rsidRPr="001A7CC8" w:rsidRDefault="00E66965" w:rsidP="000B225D">
            <w:pPr>
              <w:pStyle w:val="Default"/>
              <w:widowControl/>
              <w:jc w:val="both"/>
              <w:rPr>
                <w:color w:val="auto"/>
              </w:rPr>
            </w:pPr>
          </w:p>
          <w:p w14:paraId="323C29EF" w14:textId="77777777" w:rsidR="00E66965" w:rsidRPr="001A7CC8" w:rsidRDefault="00E66965" w:rsidP="000B225D">
            <w:pPr>
              <w:pStyle w:val="Default"/>
              <w:widowControl/>
              <w:jc w:val="both"/>
              <w:rPr>
                <w:color w:val="auto"/>
              </w:rPr>
            </w:pPr>
            <w:r w:rsidRPr="001A7CC8">
              <w:rPr>
                <w:color w:val="auto"/>
              </w:rPr>
              <w:t xml:space="preserve">BY: __________________________________   </w:t>
            </w:r>
          </w:p>
          <w:p w14:paraId="49217523" w14:textId="77777777" w:rsidR="00E66965" w:rsidRPr="001A7CC8" w:rsidRDefault="00E66965" w:rsidP="000B225D">
            <w:pPr>
              <w:pStyle w:val="Default"/>
              <w:widowControl/>
              <w:jc w:val="both"/>
              <w:rPr>
                <w:color w:val="auto"/>
              </w:rPr>
            </w:pPr>
          </w:p>
          <w:p w14:paraId="2397AC37" w14:textId="77777777" w:rsidR="00E66965" w:rsidRPr="001A7CC8" w:rsidRDefault="00E66965" w:rsidP="000B225D">
            <w:pPr>
              <w:pStyle w:val="Default"/>
              <w:widowControl/>
              <w:jc w:val="both"/>
              <w:rPr>
                <w:color w:val="auto"/>
              </w:rPr>
            </w:pPr>
            <w:r w:rsidRPr="001A7CC8">
              <w:rPr>
                <w:color w:val="auto"/>
              </w:rPr>
              <w:t xml:space="preserve">TITLE:   ______________________________    </w:t>
            </w:r>
          </w:p>
          <w:p w14:paraId="0CB66E0F" w14:textId="77777777" w:rsidR="00E66965" w:rsidRPr="001A7CC8" w:rsidRDefault="00E66965" w:rsidP="000B225D">
            <w:pPr>
              <w:pStyle w:val="Default"/>
              <w:widowControl/>
              <w:jc w:val="both"/>
              <w:rPr>
                <w:color w:val="auto"/>
              </w:rPr>
            </w:pPr>
          </w:p>
          <w:p w14:paraId="4DA8F224" w14:textId="77777777" w:rsidR="00E66965" w:rsidRPr="001A7CC8" w:rsidRDefault="00E66965" w:rsidP="000B225D">
            <w:pPr>
              <w:pStyle w:val="Default"/>
              <w:widowControl/>
              <w:jc w:val="both"/>
              <w:rPr>
                <w:color w:val="auto"/>
              </w:rPr>
            </w:pPr>
            <w:r w:rsidRPr="001A7CC8">
              <w:rPr>
                <w:color w:val="auto"/>
              </w:rPr>
              <w:t xml:space="preserve">DATE:   ______________________________    </w:t>
            </w:r>
          </w:p>
          <w:p w14:paraId="655E2DDC" w14:textId="77777777" w:rsidR="00E66965" w:rsidRPr="001A7CC8" w:rsidRDefault="00E66965" w:rsidP="000B225D">
            <w:pPr>
              <w:pStyle w:val="Default"/>
              <w:widowControl/>
              <w:jc w:val="both"/>
              <w:rPr>
                <w:color w:val="auto"/>
              </w:rPr>
            </w:pPr>
          </w:p>
          <w:p w14:paraId="69124881" w14:textId="77777777" w:rsidR="00E66965" w:rsidRPr="001A7CC8" w:rsidRDefault="00E66965" w:rsidP="000B225D">
            <w:pPr>
              <w:pStyle w:val="Default"/>
              <w:widowControl/>
              <w:jc w:val="both"/>
              <w:rPr>
                <w:color w:val="auto"/>
              </w:rPr>
            </w:pPr>
          </w:p>
        </w:tc>
        <w:tc>
          <w:tcPr>
            <w:tcW w:w="4788" w:type="dxa"/>
          </w:tcPr>
          <w:p w14:paraId="7D74792A" w14:textId="77777777" w:rsidR="00E66965" w:rsidRPr="001A7CC8" w:rsidRDefault="00E66965" w:rsidP="000B225D">
            <w:pPr>
              <w:pStyle w:val="Default"/>
              <w:widowControl/>
              <w:jc w:val="both"/>
              <w:rPr>
                <w:color w:val="auto"/>
              </w:rPr>
            </w:pPr>
            <w:r w:rsidRPr="001A7CC8">
              <w:rPr>
                <w:color w:val="auto"/>
              </w:rPr>
              <w:t xml:space="preserve">Co-Principal Investigator </w:t>
            </w:r>
            <w:r w:rsidRPr="001A7CC8">
              <w:rPr>
                <w:i/>
                <w:color w:val="auto"/>
                <w:sz w:val="22"/>
                <w:szCs w:val="22"/>
              </w:rPr>
              <w:t>(If Applicable)</w:t>
            </w:r>
          </w:p>
          <w:p w14:paraId="78594D92" w14:textId="77777777" w:rsidR="00E66965" w:rsidRPr="001A7CC8" w:rsidRDefault="00E66965" w:rsidP="000B225D">
            <w:pPr>
              <w:pStyle w:val="Default"/>
              <w:widowControl/>
              <w:jc w:val="both"/>
              <w:rPr>
                <w:color w:val="auto"/>
              </w:rPr>
            </w:pPr>
          </w:p>
          <w:p w14:paraId="1501CA0F" w14:textId="77777777" w:rsidR="00E66965" w:rsidRPr="001A7CC8" w:rsidRDefault="00E66965" w:rsidP="000B225D">
            <w:pPr>
              <w:pStyle w:val="Default"/>
              <w:widowControl/>
              <w:jc w:val="both"/>
              <w:rPr>
                <w:color w:val="auto"/>
              </w:rPr>
            </w:pPr>
            <w:r w:rsidRPr="001A7CC8">
              <w:rPr>
                <w:color w:val="auto"/>
              </w:rPr>
              <w:t xml:space="preserve">BY: __________________________________   </w:t>
            </w:r>
          </w:p>
          <w:p w14:paraId="00B16A35" w14:textId="77777777" w:rsidR="00E66965" w:rsidRPr="001A7CC8" w:rsidRDefault="00E66965" w:rsidP="000B225D">
            <w:pPr>
              <w:pStyle w:val="Default"/>
              <w:widowControl/>
              <w:jc w:val="both"/>
              <w:rPr>
                <w:color w:val="auto"/>
              </w:rPr>
            </w:pPr>
          </w:p>
          <w:p w14:paraId="3144350B" w14:textId="77777777" w:rsidR="00532C1C" w:rsidRPr="001A7CC8" w:rsidRDefault="00E66965" w:rsidP="000B225D">
            <w:pPr>
              <w:pStyle w:val="Default"/>
              <w:widowControl/>
              <w:jc w:val="both"/>
              <w:rPr>
                <w:color w:val="auto"/>
              </w:rPr>
            </w:pPr>
            <w:r w:rsidRPr="001A7CC8">
              <w:rPr>
                <w:color w:val="auto"/>
              </w:rPr>
              <w:t xml:space="preserve">TITLE:   ______________________________ </w:t>
            </w:r>
          </w:p>
          <w:p w14:paraId="20B3ACE8" w14:textId="77777777" w:rsidR="00E66965" w:rsidRPr="001A7CC8" w:rsidRDefault="00E66965" w:rsidP="000B225D">
            <w:pPr>
              <w:pStyle w:val="Default"/>
              <w:widowControl/>
              <w:jc w:val="both"/>
              <w:rPr>
                <w:color w:val="auto"/>
              </w:rPr>
            </w:pPr>
            <w:r w:rsidRPr="001A7CC8">
              <w:rPr>
                <w:color w:val="auto"/>
              </w:rPr>
              <w:t xml:space="preserve">   </w:t>
            </w:r>
          </w:p>
          <w:p w14:paraId="27FD1151" w14:textId="77777777" w:rsidR="00E66965" w:rsidRPr="001A7CC8" w:rsidRDefault="00E66965" w:rsidP="000B225D">
            <w:pPr>
              <w:pStyle w:val="Default"/>
              <w:widowControl/>
              <w:jc w:val="both"/>
              <w:rPr>
                <w:color w:val="auto"/>
              </w:rPr>
            </w:pPr>
            <w:r w:rsidRPr="001A7CC8">
              <w:rPr>
                <w:color w:val="auto"/>
              </w:rPr>
              <w:t xml:space="preserve">DATE:   ______________________________    </w:t>
            </w:r>
          </w:p>
          <w:p w14:paraId="328E2821" w14:textId="77777777" w:rsidR="00E66965" w:rsidRPr="001A7CC8" w:rsidRDefault="00E66965" w:rsidP="000B225D">
            <w:pPr>
              <w:pStyle w:val="Default"/>
              <w:widowControl/>
              <w:jc w:val="both"/>
              <w:rPr>
                <w:color w:val="auto"/>
              </w:rPr>
            </w:pPr>
          </w:p>
        </w:tc>
      </w:tr>
    </w:tbl>
    <w:p w14:paraId="128D2662" w14:textId="77777777" w:rsidR="008C7480" w:rsidRPr="001A7CC8" w:rsidRDefault="00A96AC1" w:rsidP="000B225D">
      <w:pPr>
        <w:pStyle w:val="Default"/>
        <w:widowControl/>
        <w:jc w:val="both"/>
        <w:rPr>
          <w:color w:val="auto"/>
        </w:rPr>
      </w:pPr>
      <w:r w:rsidRPr="001A7CC8">
        <w:rPr>
          <w:color w:val="auto"/>
        </w:rPr>
        <w:t xml:space="preserve">Appendices:  </w:t>
      </w:r>
    </w:p>
    <w:p w14:paraId="4C064126" w14:textId="77777777" w:rsidR="00A96AC1" w:rsidRPr="001A7CC8" w:rsidRDefault="00A96AC1" w:rsidP="000B225D">
      <w:pPr>
        <w:pStyle w:val="Default"/>
        <w:widowControl/>
        <w:jc w:val="both"/>
        <w:rPr>
          <w:color w:val="auto"/>
        </w:rPr>
      </w:pPr>
      <w:r w:rsidRPr="001A7CC8">
        <w:rPr>
          <w:color w:val="auto"/>
        </w:rPr>
        <w:t xml:space="preserve">Appendix </w:t>
      </w:r>
      <w:r w:rsidR="00642274" w:rsidRPr="001A7CC8">
        <w:rPr>
          <w:color w:val="auto"/>
        </w:rPr>
        <w:t>1</w:t>
      </w:r>
      <w:r w:rsidRPr="001A7CC8">
        <w:rPr>
          <w:color w:val="auto"/>
        </w:rPr>
        <w:t xml:space="preserve">– Description of the Research Project </w:t>
      </w:r>
    </w:p>
    <w:p w14:paraId="26FE3233" w14:textId="77777777" w:rsidR="00532C1C" w:rsidRPr="001A7CC8" w:rsidRDefault="00A96AC1" w:rsidP="000B225D">
      <w:pPr>
        <w:pStyle w:val="Default"/>
        <w:widowControl/>
        <w:jc w:val="both"/>
        <w:rPr>
          <w:color w:val="auto"/>
        </w:rPr>
      </w:pPr>
      <w:r w:rsidRPr="001A7CC8">
        <w:rPr>
          <w:color w:val="auto"/>
        </w:rPr>
        <w:t xml:space="preserve">Appendix </w:t>
      </w:r>
      <w:r w:rsidR="00642274" w:rsidRPr="001A7CC8">
        <w:rPr>
          <w:color w:val="auto"/>
        </w:rPr>
        <w:t xml:space="preserve">2 </w:t>
      </w:r>
      <w:r w:rsidRPr="001A7CC8">
        <w:rPr>
          <w:color w:val="auto"/>
        </w:rPr>
        <w:t xml:space="preserve">– Project Budget </w:t>
      </w:r>
    </w:p>
    <w:p w14:paraId="00D8932A" w14:textId="77777777" w:rsidR="003F1C1C" w:rsidRPr="001A7CC8" w:rsidRDefault="003F1C1C" w:rsidP="000B225D">
      <w:pPr>
        <w:pStyle w:val="Default"/>
        <w:widowControl/>
        <w:jc w:val="both"/>
        <w:rPr>
          <w:color w:val="auto"/>
        </w:rPr>
      </w:pPr>
      <w:r w:rsidRPr="001A7CC8">
        <w:rPr>
          <w:color w:val="auto"/>
        </w:rPr>
        <w:t xml:space="preserve">Appendix </w:t>
      </w:r>
      <w:r w:rsidR="00642274" w:rsidRPr="001A7CC8">
        <w:rPr>
          <w:color w:val="auto"/>
        </w:rPr>
        <w:t>3</w:t>
      </w:r>
      <w:r w:rsidRPr="001A7CC8">
        <w:rPr>
          <w:color w:val="auto"/>
        </w:rPr>
        <w:t xml:space="preserve"> – License Options</w:t>
      </w:r>
    </w:p>
    <w:p w14:paraId="0F92746C" w14:textId="77777777" w:rsidR="00A96AC1" w:rsidRPr="001A7CC8" w:rsidRDefault="00A96AC1" w:rsidP="00C22AF5">
      <w:pPr>
        <w:pStyle w:val="Default"/>
        <w:pageBreakBefore/>
        <w:widowControl/>
        <w:jc w:val="both"/>
        <w:rPr>
          <w:color w:val="auto"/>
        </w:rPr>
      </w:pPr>
      <w:r w:rsidRPr="001A7CC8">
        <w:rPr>
          <w:color w:val="auto"/>
        </w:rPr>
        <w:lastRenderedPageBreak/>
        <w:t xml:space="preserve"> </w:t>
      </w:r>
    </w:p>
    <w:p w14:paraId="008915A0" w14:textId="77777777" w:rsidR="00A96AC1" w:rsidRPr="001A7CC8" w:rsidRDefault="00A96AC1" w:rsidP="00C22AF5">
      <w:pPr>
        <w:pStyle w:val="Default"/>
        <w:widowControl/>
        <w:jc w:val="center"/>
        <w:rPr>
          <w:color w:val="auto"/>
          <w:u w:val="single"/>
        </w:rPr>
      </w:pPr>
      <w:r w:rsidRPr="001A7CC8">
        <w:rPr>
          <w:b/>
          <w:bCs/>
          <w:color w:val="auto"/>
          <w:u w:val="single"/>
        </w:rPr>
        <w:t xml:space="preserve">Appendix </w:t>
      </w:r>
      <w:r w:rsidR="00642274" w:rsidRPr="001A7CC8">
        <w:rPr>
          <w:b/>
          <w:bCs/>
          <w:color w:val="auto"/>
          <w:u w:val="single"/>
        </w:rPr>
        <w:t xml:space="preserve">1 </w:t>
      </w:r>
      <w:r w:rsidRPr="001A7CC8">
        <w:rPr>
          <w:b/>
          <w:bCs/>
          <w:color w:val="auto"/>
          <w:u w:val="single"/>
        </w:rPr>
        <w:t>– Description of the Research Project</w:t>
      </w:r>
    </w:p>
    <w:p w14:paraId="260F578E" w14:textId="77777777" w:rsidR="00A96AC1" w:rsidRPr="001A7CC8" w:rsidRDefault="00A96AC1" w:rsidP="00C22AF5">
      <w:pPr>
        <w:pStyle w:val="Default"/>
        <w:widowControl/>
        <w:jc w:val="both"/>
        <w:rPr>
          <w:color w:val="auto"/>
        </w:rPr>
      </w:pPr>
    </w:p>
    <w:p w14:paraId="359EBC2A" w14:textId="77777777" w:rsidR="00A96AC1" w:rsidRPr="001A7CC8" w:rsidRDefault="00A96AC1" w:rsidP="00C22AF5">
      <w:pPr>
        <w:pStyle w:val="Default"/>
        <w:widowControl/>
        <w:jc w:val="both"/>
        <w:rPr>
          <w:color w:val="auto"/>
        </w:rPr>
      </w:pPr>
    </w:p>
    <w:p w14:paraId="25A56F3A" w14:textId="77777777" w:rsidR="00A96AC1" w:rsidRPr="001A7CC8" w:rsidRDefault="00A96AC1" w:rsidP="000B225D">
      <w:pPr>
        <w:pStyle w:val="Default"/>
        <w:pageBreakBefore/>
        <w:widowControl/>
        <w:ind w:hanging="720"/>
        <w:jc w:val="center"/>
        <w:rPr>
          <w:color w:val="auto"/>
        </w:rPr>
      </w:pPr>
    </w:p>
    <w:p w14:paraId="56A8C0FC" w14:textId="77777777" w:rsidR="00A96AC1" w:rsidRPr="001A7CC8" w:rsidRDefault="00A96AC1" w:rsidP="00C22AF5">
      <w:pPr>
        <w:pStyle w:val="Default"/>
        <w:widowControl/>
        <w:jc w:val="center"/>
        <w:rPr>
          <w:color w:val="auto"/>
          <w:u w:val="single"/>
        </w:rPr>
      </w:pPr>
      <w:r w:rsidRPr="001A7CC8">
        <w:rPr>
          <w:b/>
          <w:bCs/>
          <w:color w:val="auto"/>
          <w:u w:val="single"/>
        </w:rPr>
        <w:t xml:space="preserve">Appendix </w:t>
      </w:r>
      <w:r w:rsidR="00642274" w:rsidRPr="001A7CC8">
        <w:rPr>
          <w:b/>
          <w:bCs/>
          <w:color w:val="auto"/>
          <w:u w:val="single"/>
        </w:rPr>
        <w:t xml:space="preserve">2 </w:t>
      </w:r>
      <w:r w:rsidRPr="001A7CC8">
        <w:rPr>
          <w:b/>
          <w:bCs/>
          <w:color w:val="auto"/>
          <w:u w:val="single"/>
        </w:rPr>
        <w:t>– Project Budget</w:t>
      </w:r>
    </w:p>
    <w:p w14:paraId="2300773D" w14:textId="77777777" w:rsidR="00FB073A" w:rsidRPr="001A7CC8" w:rsidRDefault="00FB073A" w:rsidP="00C22AF5">
      <w:pPr>
        <w:pStyle w:val="Default"/>
        <w:widowControl/>
        <w:jc w:val="both"/>
        <w:rPr>
          <w:color w:val="auto"/>
        </w:rPr>
      </w:pPr>
    </w:p>
    <w:p w14:paraId="63EB2404" w14:textId="77777777" w:rsidR="00CA6830" w:rsidRPr="001A7CC8" w:rsidRDefault="00CA6830" w:rsidP="00C22AF5">
      <w:pPr>
        <w:pStyle w:val="Default"/>
        <w:widowControl/>
        <w:jc w:val="both"/>
        <w:rPr>
          <w:color w:val="auto"/>
        </w:rPr>
      </w:pPr>
    </w:p>
    <w:p w14:paraId="4ED1AAE2" w14:textId="77777777" w:rsidR="00CA6830" w:rsidRPr="001A7CC8" w:rsidRDefault="00CA6830" w:rsidP="00C22AF5">
      <w:pPr>
        <w:pStyle w:val="Default"/>
        <w:widowControl/>
        <w:jc w:val="both"/>
        <w:rPr>
          <w:color w:val="auto"/>
        </w:rPr>
      </w:pPr>
    </w:p>
    <w:p w14:paraId="5C957C7D" w14:textId="77777777" w:rsidR="00CA6830" w:rsidRPr="001A7CC8" w:rsidRDefault="00CA6830" w:rsidP="00C22AF5">
      <w:pPr>
        <w:pStyle w:val="Default"/>
        <w:widowControl/>
        <w:jc w:val="both"/>
        <w:rPr>
          <w:color w:val="auto"/>
        </w:rPr>
      </w:pPr>
    </w:p>
    <w:p w14:paraId="6DD59FD3" w14:textId="77777777" w:rsidR="00CA6830" w:rsidRPr="001A7CC8" w:rsidRDefault="00CA6830" w:rsidP="000B225D">
      <w:pPr>
        <w:spacing w:after="0" w:line="240" w:lineRule="auto"/>
        <w:rPr>
          <w:rFonts w:ascii="Times New Roman" w:hAnsi="Times New Roman"/>
          <w:sz w:val="24"/>
          <w:szCs w:val="24"/>
        </w:rPr>
      </w:pPr>
      <w:r w:rsidRPr="001A7CC8">
        <w:br w:type="page"/>
      </w:r>
    </w:p>
    <w:p w14:paraId="37614861" w14:textId="77777777" w:rsidR="00CA6830" w:rsidRPr="001A7CC8" w:rsidRDefault="00CA6830" w:rsidP="00C22AF5">
      <w:pPr>
        <w:pStyle w:val="Default"/>
        <w:widowControl/>
        <w:jc w:val="center"/>
        <w:rPr>
          <w:b/>
          <w:color w:val="auto"/>
          <w:u w:val="single"/>
        </w:rPr>
      </w:pPr>
      <w:r w:rsidRPr="001A7CC8">
        <w:rPr>
          <w:b/>
          <w:color w:val="auto"/>
          <w:u w:val="single"/>
        </w:rPr>
        <w:lastRenderedPageBreak/>
        <w:t xml:space="preserve">Appendix </w:t>
      </w:r>
      <w:r w:rsidR="00642274" w:rsidRPr="001A7CC8">
        <w:rPr>
          <w:b/>
          <w:color w:val="auto"/>
          <w:u w:val="single"/>
        </w:rPr>
        <w:t>3</w:t>
      </w:r>
      <w:r w:rsidRPr="001A7CC8">
        <w:rPr>
          <w:b/>
          <w:color w:val="auto"/>
          <w:u w:val="single"/>
        </w:rPr>
        <w:t xml:space="preserve"> – </w:t>
      </w:r>
      <w:r w:rsidR="00503AEB" w:rsidRPr="001A7CC8">
        <w:rPr>
          <w:b/>
          <w:color w:val="auto"/>
          <w:u w:val="single"/>
        </w:rPr>
        <w:t xml:space="preserve">License </w:t>
      </w:r>
      <w:r w:rsidRPr="001A7CC8">
        <w:rPr>
          <w:b/>
          <w:color w:val="auto"/>
          <w:u w:val="single"/>
        </w:rPr>
        <w:t>Options</w:t>
      </w:r>
    </w:p>
    <w:p w14:paraId="2A228C47" w14:textId="77777777" w:rsidR="00CA6830" w:rsidRPr="001A7CC8" w:rsidRDefault="00CA6830" w:rsidP="000B225D">
      <w:pPr>
        <w:pStyle w:val="Default"/>
        <w:widowControl/>
        <w:ind w:hanging="720"/>
        <w:jc w:val="center"/>
        <w:rPr>
          <w:color w:val="auto"/>
        </w:rPr>
      </w:pPr>
    </w:p>
    <w:p w14:paraId="0A6C4DDF" w14:textId="77777777" w:rsidR="00CA6830" w:rsidRPr="001A7CC8" w:rsidRDefault="00CA6830" w:rsidP="000B225D">
      <w:pPr>
        <w:pStyle w:val="Default"/>
        <w:widowControl/>
        <w:ind w:left="540" w:hanging="540"/>
        <w:jc w:val="both"/>
        <w:rPr>
          <w:color w:val="auto"/>
        </w:rPr>
      </w:pPr>
      <w:r w:rsidRPr="001A7CC8">
        <w:rPr>
          <w:b/>
          <w:color w:val="auto"/>
        </w:rPr>
        <w:t>A.</w:t>
      </w:r>
      <w:r w:rsidRPr="001A7CC8">
        <w:rPr>
          <w:b/>
          <w:color w:val="auto"/>
        </w:rPr>
        <w:tab/>
      </w:r>
      <w:r w:rsidRPr="001A7CC8">
        <w:rPr>
          <w:b/>
          <w:color w:val="auto"/>
          <w:u w:val="single"/>
        </w:rPr>
        <w:t>Exclusive License with Pre-Set Terms</w:t>
      </w:r>
      <w:r w:rsidRPr="001A7CC8">
        <w:rPr>
          <w:b/>
          <w:color w:val="auto"/>
        </w:rPr>
        <w:t xml:space="preserve">.  </w:t>
      </w:r>
    </w:p>
    <w:p w14:paraId="77F421D3" w14:textId="77777777" w:rsidR="00CA6830" w:rsidRPr="001A7CC8" w:rsidRDefault="00CA6830" w:rsidP="000B225D">
      <w:pPr>
        <w:pStyle w:val="Default"/>
        <w:widowControl/>
        <w:ind w:left="1440" w:hanging="720"/>
        <w:jc w:val="both"/>
        <w:rPr>
          <w:color w:val="auto"/>
        </w:rPr>
      </w:pPr>
    </w:p>
    <w:p w14:paraId="6BC2963C" w14:textId="183BF504" w:rsidR="00CA6830" w:rsidRPr="001A7CC8" w:rsidRDefault="00CA6830" w:rsidP="00C22AF5">
      <w:pPr>
        <w:pStyle w:val="Default"/>
        <w:widowControl/>
        <w:ind w:left="720" w:hanging="540"/>
        <w:jc w:val="both"/>
        <w:rPr>
          <w:color w:val="auto"/>
        </w:rPr>
      </w:pPr>
      <w:r w:rsidRPr="001A7CC8">
        <w:rPr>
          <w:color w:val="auto"/>
        </w:rPr>
        <w:t>A.1</w:t>
      </w:r>
      <w:r w:rsidRPr="001A7CC8">
        <w:rPr>
          <w:color w:val="auto"/>
        </w:rPr>
        <w:tab/>
      </w:r>
      <w:r w:rsidRPr="001A7CC8">
        <w:rPr>
          <w:color w:val="auto"/>
          <w:u w:val="single"/>
        </w:rPr>
        <w:t>Upfront Fee</w:t>
      </w:r>
      <w:r w:rsidRPr="001A7CC8">
        <w:rPr>
          <w:color w:val="auto"/>
        </w:rPr>
        <w:t xml:space="preserve">. Sponsor shall pay University an up-front fee of either ten percent (10%) of the total </w:t>
      </w:r>
      <w:r w:rsidR="00865252" w:rsidRPr="001A7CC8">
        <w:rPr>
          <w:color w:val="auto"/>
        </w:rPr>
        <w:t xml:space="preserve">Contract Price </w:t>
      </w:r>
      <w:r w:rsidRPr="001A7CC8">
        <w:rPr>
          <w:color w:val="auto"/>
        </w:rPr>
        <w:t xml:space="preserve">or fifteen thousand dollars ($15,000), whichever is greater.  This fee shall be paid in accordance with Section A.4 at the time of execution of the </w:t>
      </w:r>
      <w:r w:rsidR="00E829F1" w:rsidRPr="001A7CC8">
        <w:rPr>
          <w:color w:val="auto"/>
        </w:rPr>
        <w:t>A</w:t>
      </w:r>
      <w:r w:rsidRPr="001A7CC8">
        <w:rPr>
          <w:color w:val="auto"/>
        </w:rPr>
        <w:t xml:space="preserve">greement and at the time of any funded modifications, regardless of whether any Subject Invention results. In the event the Sponsor pays fifteen thousand dollars ($15,000), no additional fees will be due under this Section A.1 until the cumulative obligated funding under the </w:t>
      </w:r>
      <w:r w:rsidR="00540594" w:rsidRPr="001A7CC8">
        <w:rPr>
          <w:color w:val="auto"/>
        </w:rPr>
        <w:t>A</w:t>
      </w:r>
      <w:r w:rsidRPr="001A7CC8">
        <w:rPr>
          <w:color w:val="auto"/>
        </w:rPr>
        <w:t xml:space="preserve">greement exceeds one hundred fifty thousand dollars ($150,000). In consideration, University grants to Sponsor an option, exercisable at the time </w:t>
      </w:r>
      <w:r w:rsidR="008E6573" w:rsidRPr="001A7CC8">
        <w:rPr>
          <w:color w:val="auto"/>
        </w:rPr>
        <w:t>a Subject Invention is disclosed</w:t>
      </w:r>
      <w:r w:rsidR="00DC3E41">
        <w:rPr>
          <w:color w:val="auto"/>
        </w:rPr>
        <w:t>,</w:t>
      </w:r>
      <w:r w:rsidRPr="001A7CC8">
        <w:rPr>
          <w:color w:val="auto"/>
        </w:rPr>
        <w:t xml:space="preserve"> to an exclusive, worldwide license, subject to the royalties set forth in Section A.2</w:t>
      </w:r>
      <w:r w:rsidR="00AF4652" w:rsidRPr="001A7CC8">
        <w:rPr>
          <w:color w:val="auto"/>
        </w:rPr>
        <w:t>.</w:t>
      </w:r>
      <w:r w:rsidR="00427D11" w:rsidRPr="001A7CC8">
        <w:rPr>
          <w:color w:val="auto"/>
        </w:rPr>
        <w:t xml:space="preserve">  Sponsor may exercise the option by providing written notice to the </w:t>
      </w:r>
      <w:r w:rsidR="00914AE0" w:rsidRPr="001A7CC8">
        <w:rPr>
          <w:color w:val="auto"/>
        </w:rPr>
        <w:t>University</w:t>
      </w:r>
      <w:r w:rsidR="00427D11" w:rsidRPr="001A7CC8">
        <w:rPr>
          <w:color w:val="auto"/>
        </w:rPr>
        <w:t xml:space="preserve"> that it is exercising the option</w:t>
      </w:r>
      <w:r w:rsidR="005025C3" w:rsidRPr="001A7CC8">
        <w:rPr>
          <w:color w:val="auto"/>
        </w:rPr>
        <w:t>.</w:t>
      </w:r>
      <w:r w:rsidR="00427D11" w:rsidRPr="001A7CC8">
        <w:rPr>
          <w:color w:val="auto"/>
        </w:rPr>
        <w:t xml:space="preserve"> </w:t>
      </w:r>
      <w:r w:rsidR="008C7152">
        <w:rPr>
          <w:color w:val="auto"/>
        </w:rPr>
        <w:t>This option shall expire six (6) months after disclosure of the Subject Invention to Sponsor.</w:t>
      </w:r>
      <w:r w:rsidR="008C7152" w:rsidRPr="001A7CC8">
        <w:rPr>
          <w:color w:val="auto"/>
        </w:rPr>
        <w:t xml:space="preserve"> </w:t>
      </w:r>
      <w:r w:rsidR="00AF4652" w:rsidRPr="001A7CC8">
        <w:rPr>
          <w:color w:val="auto"/>
        </w:rPr>
        <w:t>T</w:t>
      </w:r>
      <w:r w:rsidRPr="001A7CC8">
        <w:rPr>
          <w:color w:val="auto"/>
        </w:rPr>
        <w:t>he terms of the</w:t>
      </w:r>
      <w:r w:rsidR="00F01BEB">
        <w:rPr>
          <w:color w:val="auto"/>
        </w:rPr>
        <w:t xml:space="preserve"> license will </w:t>
      </w:r>
      <w:r w:rsidR="006E3BD8">
        <w:rPr>
          <w:color w:val="auto"/>
        </w:rPr>
        <w:t xml:space="preserve">be </w:t>
      </w:r>
      <w:r w:rsidR="006F0410">
        <w:rPr>
          <w:color w:val="auto"/>
        </w:rPr>
        <w:t xml:space="preserve">substantially the same as those </w:t>
      </w:r>
      <w:r w:rsidR="00F01BEB">
        <w:rPr>
          <w:color w:val="auto"/>
        </w:rPr>
        <w:t xml:space="preserve"> in the</w:t>
      </w:r>
      <w:r w:rsidRPr="001A7CC8">
        <w:rPr>
          <w:color w:val="auto"/>
        </w:rPr>
        <w:t xml:space="preserve"> </w:t>
      </w:r>
      <w:hyperlink r:id="rId12" w:history="1">
        <w:r w:rsidRPr="006F0410">
          <w:rPr>
            <w:rStyle w:val="Hyperlink"/>
          </w:rPr>
          <w:t>University’s Standard</w:t>
        </w:r>
      </w:hyperlink>
      <w:r w:rsidRPr="001A7CC8">
        <w:rPr>
          <w:color w:val="auto"/>
        </w:rPr>
        <w:t xml:space="preserve"> </w:t>
      </w:r>
      <w:hyperlink r:id="rId13" w:history="1">
        <w:r w:rsidRPr="006F0410">
          <w:rPr>
            <w:rStyle w:val="Hyperlink"/>
          </w:rPr>
          <w:t xml:space="preserve">Exclusive </w:t>
        </w:r>
        <w:r w:rsidR="003315D0" w:rsidRPr="006F0410">
          <w:rPr>
            <w:rStyle w:val="Hyperlink"/>
          </w:rPr>
          <w:t xml:space="preserve">Patent </w:t>
        </w:r>
        <w:r w:rsidRPr="006F0410">
          <w:rPr>
            <w:rStyle w:val="Hyperlink"/>
          </w:rPr>
          <w:t>License Agreement for Industry Sponsored Research</w:t>
        </w:r>
        <w:r w:rsidR="003315D0" w:rsidRPr="006F0410">
          <w:rPr>
            <w:rStyle w:val="Hyperlink"/>
          </w:rPr>
          <w:t xml:space="preserve"> </w:t>
        </w:r>
        <w:r w:rsidR="006F0410" w:rsidRPr="006F0410">
          <w:rPr>
            <w:rStyle w:val="Hyperlink"/>
          </w:rPr>
          <w:t>– OGC SC-401</w:t>
        </w:r>
      </w:hyperlink>
      <w:r w:rsidR="006F0410">
        <w:rPr>
          <w:color w:val="auto"/>
        </w:rPr>
        <w:t xml:space="preserve"> </w:t>
      </w:r>
      <w:r w:rsidR="003315D0" w:rsidRPr="001A7CC8">
        <w:rPr>
          <w:color w:val="auto"/>
        </w:rPr>
        <w:t>(“EPLA”)</w:t>
      </w:r>
      <w:r w:rsidR="00C924DC" w:rsidRPr="001A7CC8">
        <w:rPr>
          <w:color w:val="auto"/>
        </w:rPr>
        <w:t xml:space="preserve"> </w:t>
      </w:r>
      <w:r w:rsidR="008E6573" w:rsidRPr="001A7CC8">
        <w:rPr>
          <w:color w:val="auto"/>
        </w:rPr>
        <w:t>.</w:t>
      </w:r>
      <w:r w:rsidR="003315D0" w:rsidRPr="001A7CC8">
        <w:rPr>
          <w:color w:val="auto"/>
        </w:rPr>
        <w:t xml:space="preserve">  </w:t>
      </w:r>
      <w:r w:rsidR="00517DEB" w:rsidRPr="001A7CC8">
        <w:rPr>
          <w:color w:val="auto"/>
        </w:rPr>
        <w:t>Sponsor and University are expected to execute the EPLA within no more than 6 months after the option has been exercised</w:t>
      </w:r>
      <w:r w:rsidR="003315D0" w:rsidRPr="001A7CC8">
        <w:rPr>
          <w:color w:val="auto"/>
        </w:rPr>
        <w:t>.</w:t>
      </w:r>
    </w:p>
    <w:p w14:paraId="230A5BEF" w14:textId="77777777" w:rsidR="00CA6830" w:rsidRPr="001A7CC8" w:rsidRDefault="00CA6830" w:rsidP="000B225D">
      <w:pPr>
        <w:pStyle w:val="Default"/>
        <w:widowControl/>
        <w:ind w:left="720" w:hanging="720"/>
        <w:jc w:val="both"/>
        <w:rPr>
          <w:color w:val="auto"/>
        </w:rPr>
      </w:pPr>
    </w:p>
    <w:p w14:paraId="5F759519" w14:textId="77777777" w:rsidR="00CA6830" w:rsidRPr="001A7CC8" w:rsidRDefault="00CA6830" w:rsidP="00C22AF5">
      <w:pPr>
        <w:pStyle w:val="Default"/>
        <w:widowControl/>
        <w:ind w:left="720" w:hanging="540"/>
        <w:jc w:val="both"/>
        <w:rPr>
          <w:color w:val="auto"/>
        </w:rPr>
      </w:pPr>
      <w:r w:rsidRPr="001A7CC8">
        <w:rPr>
          <w:color w:val="auto"/>
        </w:rPr>
        <w:t>A.2</w:t>
      </w:r>
      <w:r w:rsidRPr="001A7CC8">
        <w:rPr>
          <w:color w:val="auto"/>
        </w:rPr>
        <w:tab/>
      </w:r>
      <w:r w:rsidRPr="001A7CC8">
        <w:rPr>
          <w:color w:val="auto"/>
          <w:u w:val="single"/>
        </w:rPr>
        <w:t>Limited Running Royalties for Exclusive License</w:t>
      </w:r>
      <w:r w:rsidRPr="001A7CC8">
        <w:rPr>
          <w:color w:val="auto"/>
        </w:rPr>
        <w:t xml:space="preserve">. The Sponsor agrees to pay the University a </w:t>
      </w:r>
      <w:r w:rsidR="00E829F1" w:rsidRPr="001A7CC8">
        <w:rPr>
          <w:color w:val="auto"/>
        </w:rPr>
        <w:t>one percent (</w:t>
      </w:r>
      <w:r w:rsidRPr="001A7CC8">
        <w:rPr>
          <w:color w:val="auto"/>
        </w:rPr>
        <w:t>1%</w:t>
      </w:r>
      <w:r w:rsidR="00E829F1" w:rsidRPr="001A7CC8">
        <w:rPr>
          <w:color w:val="auto"/>
        </w:rPr>
        <w:t>)</w:t>
      </w:r>
      <w:r w:rsidRPr="001A7CC8">
        <w:rPr>
          <w:color w:val="auto"/>
        </w:rPr>
        <w:t xml:space="preserve"> royalty on the ne</w:t>
      </w:r>
      <w:r w:rsidR="00014992" w:rsidRPr="001A7CC8">
        <w:rPr>
          <w:color w:val="auto"/>
        </w:rPr>
        <w:t>t</w:t>
      </w:r>
      <w:r w:rsidRPr="001A7CC8">
        <w:rPr>
          <w:color w:val="auto"/>
        </w:rPr>
        <w:t xml:space="preserve"> sales of products or processes utilizing </w:t>
      </w:r>
      <w:r w:rsidR="00E829F1" w:rsidRPr="001A7CC8">
        <w:rPr>
          <w:color w:val="auto"/>
        </w:rPr>
        <w:t xml:space="preserve">a </w:t>
      </w:r>
      <w:r w:rsidRPr="001A7CC8">
        <w:rPr>
          <w:color w:val="auto"/>
        </w:rPr>
        <w:t xml:space="preserve">Subject Invention </w:t>
      </w:r>
      <w:r w:rsidR="00904112" w:rsidRPr="001A7CC8">
        <w:rPr>
          <w:color w:val="auto"/>
        </w:rPr>
        <w:t>in any full calendar year in which</w:t>
      </w:r>
      <w:r w:rsidRPr="001A7CC8">
        <w:rPr>
          <w:color w:val="auto"/>
        </w:rPr>
        <w:t xml:space="preserve"> annual sales of such products or processes exceed </w:t>
      </w:r>
      <w:r w:rsidR="00E829F1" w:rsidRPr="001A7CC8">
        <w:rPr>
          <w:color w:val="auto"/>
        </w:rPr>
        <w:t>twenty million dollars ($20,000,000).</w:t>
      </w:r>
    </w:p>
    <w:p w14:paraId="3CE5BF8B" w14:textId="77777777" w:rsidR="00CA6830" w:rsidRPr="001A7CC8" w:rsidRDefault="00CA6830" w:rsidP="000B225D">
      <w:pPr>
        <w:pStyle w:val="Default"/>
        <w:widowControl/>
        <w:ind w:left="720"/>
        <w:jc w:val="both"/>
        <w:rPr>
          <w:color w:val="auto"/>
        </w:rPr>
      </w:pPr>
    </w:p>
    <w:p w14:paraId="54F1FAB5" w14:textId="77777777" w:rsidR="00CA6830" w:rsidRPr="001A7CC8" w:rsidRDefault="00CA6830" w:rsidP="00C22AF5">
      <w:pPr>
        <w:pStyle w:val="Default"/>
        <w:widowControl/>
        <w:ind w:left="720" w:hanging="540"/>
        <w:jc w:val="both"/>
        <w:rPr>
          <w:color w:val="auto"/>
        </w:rPr>
      </w:pPr>
      <w:r w:rsidRPr="001A7CC8">
        <w:rPr>
          <w:color w:val="auto"/>
        </w:rPr>
        <w:t>A.3</w:t>
      </w:r>
      <w:r w:rsidRPr="001A7CC8">
        <w:rPr>
          <w:color w:val="auto"/>
        </w:rPr>
        <w:tab/>
      </w:r>
      <w:r w:rsidRPr="001A7CC8">
        <w:rPr>
          <w:color w:val="auto"/>
          <w:u w:val="single"/>
        </w:rPr>
        <w:t>Cap on Running Royalties</w:t>
      </w:r>
      <w:r w:rsidRPr="001A7CC8">
        <w:rPr>
          <w:color w:val="auto"/>
        </w:rPr>
        <w:t xml:space="preserve">. If Subject Invention is either (a) a </w:t>
      </w:r>
      <w:r w:rsidR="00642274" w:rsidRPr="001A7CC8">
        <w:rPr>
          <w:color w:val="auto"/>
        </w:rPr>
        <w:t>p</w:t>
      </w:r>
      <w:r w:rsidRPr="001A7CC8">
        <w:rPr>
          <w:color w:val="auto"/>
        </w:rPr>
        <w:t xml:space="preserve">rocess that improves the efficiency or lowers the cost of manufacture of existing Sponsor products or processes, or (b) a </w:t>
      </w:r>
      <w:r w:rsidR="00642274" w:rsidRPr="001A7CC8">
        <w:rPr>
          <w:color w:val="auto"/>
        </w:rPr>
        <w:t>p</w:t>
      </w:r>
      <w:r w:rsidRPr="001A7CC8">
        <w:rPr>
          <w:color w:val="auto"/>
        </w:rPr>
        <w:t>roduct that is an improvement of an existing Sponsor product, then the cumulative payments due University under this Section A.2 shall not exceed five million dollars ($5,000,000) for each Sponsor product or process for which (a) or (b) applies.</w:t>
      </w:r>
    </w:p>
    <w:p w14:paraId="622BC8F8" w14:textId="77777777" w:rsidR="00CA6830" w:rsidRPr="001A7CC8" w:rsidRDefault="00CA6830" w:rsidP="000B225D">
      <w:pPr>
        <w:pStyle w:val="Default"/>
        <w:widowControl/>
        <w:ind w:left="720"/>
        <w:jc w:val="both"/>
        <w:rPr>
          <w:color w:val="auto"/>
        </w:rPr>
      </w:pPr>
    </w:p>
    <w:p w14:paraId="44C9BC6B" w14:textId="77777777" w:rsidR="00CA6830" w:rsidRPr="001A7CC8" w:rsidRDefault="00CA6830" w:rsidP="000B225D">
      <w:pPr>
        <w:pStyle w:val="Default"/>
        <w:widowControl/>
        <w:ind w:left="720" w:hanging="540"/>
        <w:jc w:val="both"/>
        <w:rPr>
          <w:color w:val="auto"/>
        </w:rPr>
      </w:pPr>
      <w:r w:rsidRPr="001A7CC8">
        <w:rPr>
          <w:color w:val="auto"/>
        </w:rPr>
        <w:t>A.4.</w:t>
      </w:r>
      <w:r w:rsidRPr="001A7CC8">
        <w:rPr>
          <w:color w:val="auto"/>
        </w:rPr>
        <w:tab/>
      </w:r>
      <w:r w:rsidRPr="00A76D78">
        <w:rPr>
          <w:color w:val="auto"/>
          <w:u w:val="single"/>
        </w:rPr>
        <w:t>Payment of Fees.</w:t>
      </w:r>
      <w:r w:rsidRPr="001A7CC8">
        <w:rPr>
          <w:color w:val="auto"/>
        </w:rPr>
        <w:t xml:space="preserve">   University will invoice Sponsor for the fee listed in Section A.1.   Sponsor shall pay University within thirty (30) days following receipt of such invoice.  If Sponsor fails to pay the fee due to the University within </w:t>
      </w:r>
      <w:r w:rsidR="00642274" w:rsidRPr="001A7CC8">
        <w:rPr>
          <w:color w:val="auto"/>
        </w:rPr>
        <w:t>sixty (60) days thereafter</w:t>
      </w:r>
      <w:r w:rsidRPr="001A7CC8">
        <w:rPr>
          <w:color w:val="auto"/>
        </w:rPr>
        <w:t xml:space="preserve">, then the University will have the right to </w:t>
      </w:r>
      <w:r w:rsidR="00642274" w:rsidRPr="001A7CC8">
        <w:rPr>
          <w:color w:val="auto"/>
        </w:rPr>
        <w:t xml:space="preserve">unilaterally </w:t>
      </w:r>
      <w:r w:rsidRPr="001A7CC8">
        <w:rPr>
          <w:color w:val="auto"/>
        </w:rPr>
        <w:t>modify the Agreement to change the intellectual property terms to grant the Sponsor an option under Section B.   Invoices to Sponsor under this Section A.4 will be sent to the following address:</w:t>
      </w:r>
    </w:p>
    <w:p w14:paraId="0A4E250C" w14:textId="77777777" w:rsidR="00CA6830" w:rsidRPr="001A7CC8" w:rsidRDefault="00CA6830" w:rsidP="000B225D">
      <w:pPr>
        <w:pStyle w:val="Default"/>
        <w:widowControl/>
        <w:ind w:left="720" w:hanging="720"/>
        <w:jc w:val="both"/>
        <w:rPr>
          <w:color w:val="auto"/>
        </w:rPr>
      </w:pPr>
    </w:p>
    <w:p w14:paraId="72EFFE78" w14:textId="77777777" w:rsidR="00CA6830" w:rsidRPr="001A7CC8" w:rsidRDefault="00CA6830" w:rsidP="000B225D">
      <w:pPr>
        <w:pStyle w:val="Default"/>
        <w:widowControl/>
        <w:ind w:left="720" w:hanging="720"/>
        <w:jc w:val="both"/>
        <w:rPr>
          <w:color w:val="auto"/>
        </w:rPr>
      </w:pPr>
      <w:r w:rsidRPr="001A7CC8">
        <w:rPr>
          <w:color w:val="auto"/>
        </w:rPr>
        <w:lastRenderedPageBreak/>
        <w:tab/>
      </w:r>
      <w:r w:rsidRPr="001A7CC8">
        <w:rPr>
          <w:color w:val="auto"/>
        </w:rPr>
        <w:tab/>
      </w:r>
      <w:r w:rsidRPr="001A7CC8">
        <w:rPr>
          <w:color w:val="auto"/>
        </w:rPr>
        <w:tab/>
        <w:t>_________________________________</w:t>
      </w:r>
    </w:p>
    <w:p w14:paraId="7C023BE0" w14:textId="77777777" w:rsidR="00CA6830" w:rsidRPr="001A7CC8" w:rsidRDefault="00CA6830" w:rsidP="000B225D">
      <w:pPr>
        <w:pStyle w:val="Default"/>
        <w:widowControl/>
        <w:ind w:left="720" w:hanging="720"/>
        <w:jc w:val="both"/>
        <w:rPr>
          <w:color w:val="auto"/>
        </w:rPr>
      </w:pPr>
      <w:r w:rsidRPr="001A7CC8">
        <w:rPr>
          <w:color w:val="auto"/>
        </w:rPr>
        <w:tab/>
      </w:r>
      <w:r w:rsidRPr="001A7CC8">
        <w:rPr>
          <w:color w:val="auto"/>
        </w:rPr>
        <w:tab/>
      </w:r>
      <w:r w:rsidRPr="001A7CC8">
        <w:rPr>
          <w:color w:val="auto"/>
        </w:rPr>
        <w:tab/>
        <w:t>_________________________________</w:t>
      </w:r>
    </w:p>
    <w:p w14:paraId="7CBFEAFF" w14:textId="77777777" w:rsidR="00CA6830" w:rsidRPr="001A7CC8" w:rsidRDefault="00CA6830" w:rsidP="000B225D">
      <w:pPr>
        <w:pStyle w:val="Default"/>
        <w:widowControl/>
        <w:ind w:left="720" w:hanging="720"/>
        <w:jc w:val="both"/>
        <w:rPr>
          <w:color w:val="auto"/>
        </w:rPr>
      </w:pPr>
      <w:r w:rsidRPr="001A7CC8">
        <w:rPr>
          <w:color w:val="auto"/>
        </w:rPr>
        <w:tab/>
      </w:r>
      <w:r w:rsidRPr="001A7CC8">
        <w:rPr>
          <w:color w:val="auto"/>
        </w:rPr>
        <w:tab/>
      </w:r>
      <w:r w:rsidRPr="001A7CC8">
        <w:rPr>
          <w:color w:val="auto"/>
        </w:rPr>
        <w:tab/>
        <w:t>_________________________________</w:t>
      </w:r>
    </w:p>
    <w:p w14:paraId="69A724C2" w14:textId="77777777" w:rsidR="00CA6830" w:rsidRPr="001A7CC8" w:rsidRDefault="00CA6830" w:rsidP="000B225D">
      <w:pPr>
        <w:pStyle w:val="Default"/>
        <w:widowControl/>
        <w:ind w:left="720" w:hanging="720"/>
        <w:jc w:val="both"/>
        <w:rPr>
          <w:color w:val="auto"/>
        </w:rPr>
      </w:pPr>
      <w:r w:rsidRPr="001A7CC8">
        <w:rPr>
          <w:color w:val="auto"/>
        </w:rPr>
        <w:tab/>
      </w:r>
      <w:r w:rsidRPr="001A7CC8">
        <w:rPr>
          <w:color w:val="auto"/>
        </w:rPr>
        <w:tab/>
      </w:r>
      <w:r w:rsidRPr="001A7CC8">
        <w:rPr>
          <w:color w:val="auto"/>
        </w:rPr>
        <w:tab/>
        <w:t>_________________________________</w:t>
      </w:r>
    </w:p>
    <w:p w14:paraId="4C3A0483" w14:textId="77777777" w:rsidR="00CA6830" w:rsidRPr="001A7CC8" w:rsidRDefault="00CA6830" w:rsidP="000B225D">
      <w:pPr>
        <w:pStyle w:val="Default"/>
        <w:widowControl/>
        <w:ind w:left="720" w:hanging="720"/>
        <w:jc w:val="both"/>
        <w:rPr>
          <w:color w:val="auto"/>
        </w:rPr>
      </w:pPr>
    </w:p>
    <w:p w14:paraId="68CBEDDA" w14:textId="77777777" w:rsidR="00CA6830" w:rsidRPr="001A7CC8" w:rsidRDefault="00CA6830" w:rsidP="000B225D">
      <w:pPr>
        <w:pStyle w:val="Default"/>
        <w:widowControl/>
        <w:ind w:left="720" w:hanging="720"/>
        <w:jc w:val="both"/>
        <w:rPr>
          <w:color w:val="auto"/>
        </w:rPr>
      </w:pPr>
      <w:r w:rsidRPr="001A7CC8">
        <w:rPr>
          <w:color w:val="auto"/>
        </w:rPr>
        <w:tab/>
        <w:t>Name and email address of primary billing contact for Fee:</w:t>
      </w:r>
    </w:p>
    <w:p w14:paraId="7270C359" w14:textId="77777777" w:rsidR="00CA6830" w:rsidRPr="001A7CC8" w:rsidRDefault="00CA6830" w:rsidP="000B225D">
      <w:pPr>
        <w:pStyle w:val="Default"/>
        <w:widowControl/>
        <w:ind w:left="720" w:hanging="720"/>
        <w:jc w:val="both"/>
        <w:rPr>
          <w:color w:val="auto"/>
        </w:rPr>
      </w:pPr>
      <w:r w:rsidRPr="001A7CC8">
        <w:rPr>
          <w:color w:val="auto"/>
        </w:rPr>
        <w:tab/>
        <w:t>________________________________________________</w:t>
      </w:r>
    </w:p>
    <w:p w14:paraId="6B031089" w14:textId="77777777" w:rsidR="00261218" w:rsidRPr="001A7CC8" w:rsidRDefault="00261218" w:rsidP="000B225D">
      <w:pPr>
        <w:pStyle w:val="Default"/>
        <w:widowControl/>
        <w:ind w:left="720" w:hanging="720"/>
        <w:jc w:val="both"/>
        <w:rPr>
          <w:color w:val="auto"/>
        </w:rPr>
      </w:pPr>
      <w:r w:rsidRPr="001A7CC8">
        <w:rPr>
          <w:color w:val="auto"/>
        </w:rPr>
        <w:tab/>
        <w:t>________________________________________________</w:t>
      </w:r>
    </w:p>
    <w:p w14:paraId="6F9E447D" w14:textId="77777777" w:rsidR="00CA6830" w:rsidRPr="001A7CC8" w:rsidRDefault="00CA6830" w:rsidP="000B225D">
      <w:pPr>
        <w:pStyle w:val="Default"/>
        <w:widowControl/>
        <w:ind w:left="1440" w:hanging="720"/>
        <w:jc w:val="both"/>
        <w:rPr>
          <w:color w:val="auto"/>
        </w:rPr>
      </w:pPr>
    </w:p>
    <w:p w14:paraId="25B65ED5" w14:textId="77777777" w:rsidR="0084099B" w:rsidRPr="001A7CC8" w:rsidRDefault="00CA6830" w:rsidP="00C22AF5">
      <w:pPr>
        <w:pStyle w:val="Default"/>
        <w:widowControl/>
        <w:ind w:left="720" w:hanging="720"/>
        <w:jc w:val="both"/>
        <w:rPr>
          <w:b/>
          <w:color w:val="auto"/>
        </w:rPr>
      </w:pPr>
      <w:r w:rsidRPr="001A7CC8">
        <w:rPr>
          <w:b/>
          <w:color w:val="auto"/>
        </w:rPr>
        <w:t>B.</w:t>
      </w:r>
      <w:r w:rsidR="00B32D09" w:rsidRPr="001A7CC8">
        <w:rPr>
          <w:b/>
          <w:color w:val="auto"/>
        </w:rPr>
        <w:tab/>
      </w:r>
      <w:r w:rsidRPr="001A7CC8">
        <w:rPr>
          <w:b/>
          <w:color w:val="auto"/>
          <w:u w:val="single"/>
        </w:rPr>
        <w:t>Option for License on Commercially Reasonable Terms</w:t>
      </w:r>
      <w:r w:rsidRPr="001A7CC8">
        <w:rPr>
          <w:b/>
          <w:color w:val="auto"/>
        </w:rPr>
        <w:t xml:space="preserve">. </w:t>
      </w:r>
    </w:p>
    <w:p w14:paraId="6060C8C0" w14:textId="77777777" w:rsidR="0084099B" w:rsidRPr="001A7CC8" w:rsidRDefault="0084099B" w:rsidP="000B225D">
      <w:pPr>
        <w:pStyle w:val="Default"/>
        <w:widowControl/>
        <w:ind w:left="720" w:hanging="720"/>
        <w:jc w:val="both"/>
        <w:rPr>
          <w:color w:val="auto"/>
        </w:rPr>
      </w:pPr>
    </w:p>
    <w:p w14:paraId="7C025081" w14:textId="77777777" w:rsidR="00CA6830" w:rsidRPr="000A6746" w:rsidRDefault="0084099B" w:rsidP="00C22AF5">
      <w:pPr>
        <w:pStyle w:val="Default"/>
        <w:widowControl/>
        <w:ind w:left="720" w:hanging="540"/>
        <w:jc w:val="both"/>
        <w:rPr>
          <w:color w:val="auto"/>
        </w:rPr>
      </w:pPr>
      <w:r w:rsidRPr="001A7CC8">
        <w:rPr>
          <w:color w:val="auto"/>
        </w:rPr>
        <w:t>B.1.</w:t>
      </w:r>
      <w:r w:rsidRPr="001A7CC8">
        <w:rPr>
          <w:color w:val="auto"/>
        </w:rPr>
        <w:tab/>
      </w:r>
      <w:r w:rsidR="00CA6830" w:rsidRPr="001A7CC8">
        <w:rPr>
          <w:color w:val="auto"/>
        </w:rPr>
        <w:t xml:space="preserve">Sponsor shall have the option to negotiate a license </w:t>
      </w:r>
      <w:r w:rsidR="00BD7725">
        <w:rPr>
          <w:color w:val="auto"/>
        </w:rPr>
        <w:t>under and to the University’s interest in the Subject Invention</w:t>
      </w:r>
      <w:r w:rsidR="00C234D1">
        <w:rPr>
          <w:color w:val="auto"/>
        </w:rPr>
        <w:t xml:space="preserve"> and any </w:t>
      </w:r>
      <w:r w:rsidR="00C234D1" w:rsidRPr="001A7CC8">
        <w:rPr>
          <w:color w:val="auto"/>
        </w:rPr>
        <w:t>copyrightable materials, including computer software</w:t>
      </w:r>
      <w:r w:rsidR="00C234D1">
        <w:rPr>
          <w:color w:val="auto"/>
        </w:rPr>
        <w:t>,</w:t>
      </w:r>
      <w:r w:rsidR="00BD7725">
        <w:rPr>
          <w:color w:val="auto"/>
        </w:rPr>
        <w:t xml:space="preserve"> </w:t>
      </w:r>
      <w:r w:rsidR="00CA6830" w:rsidRPr="001A7CC8">
        <w:rPr>
          <w:color w:val="auto"/>
        </w:rPr>
        <w:t xml:space="preserve">on commercially reasonable terms, at the time such invention is disclosed to the University’s Office for Technology Commercialization.  This option shall expire </w:t>
      </w:r>
      <w:r w:rsidR="0016367E" w:rsidRPr="001A7CC8">
        <w:rPr>
          <w:color w:val="auto"/>
        </w:rPr>
        <w:t>six (6) months</w:t>
      </w:r>
      <w:r w:rsidR="00CA6830" w:rsidRPr="001A7CC8">
        <w:rPr>
          <w:color w:val="auto"/>
        </w:rPr>
        <w:t xml:space="preserve"> after disclosure of the Subject Invention</w:t>
      </w:r>
      <w:r w:rsidR="00C234D1">
        <w:rPr>
          <w:color w:val="auto"/>
        </w:rPr>
        <w:t xml:space="preserve"> and any </w:t>
      </w:r>
      <w:r w:rsidR="00C234D1" w:rsidRPr="001A7CC8">
        <w:rPr>
          <w:color w:val="auto"/>
        </w:rPr>
        <w:t>copyrightable materials, including computer software</w:t>
      </w:r>
      <w:r w:rsidR="00CA6830" w:rsidRPr="001A7CC8">
        <w:rPr>
          <w:color w:val="auto"/>
        </w:rPr>
        <w:t xml:space="preserve">. All negotiations conducted by the parties under this Section B shall be conducted in good faith using reasonable efforts to reach a mutually beneficial arrangement as soon as practical.  Determination of the reasonable royalty shall take into consideration the cost, resources, and time to commercially develop and exploit the invention, the contributions of each party, the proprietary position provided, the profit potential, and customary royalties in the industry for similar intellectual property rights. The </w:t>
      </w:r>
      <w:r w:rsidR="00C234D1">
        <w:rPr>
          <w:color w:val="auto"/>
        </w:rPr>
        <w:t xml:space="preserve">patent </w:t>
      </w:r>
      <w:r w:rsidR="00CA6830" w:rsidRPr="001A7CC8">
        <w:rPr>
          <w:color w:val="auto"/>
        </w:rPr>
        <w:t xml:space="preserve">rights under this provision apply only </w:t>
      </w:r>
      <w:r w:rsidR="00914AE0" w:rsidRPr="001A7CC8">
        <w:rPr>
          <w:color w:val="auto"/>
        </w:rPr>
        <w:t>to patent</w:t>
      </w:r>
      <w:r w:rsidR="00CA6830" w:rsidRPr="001A7CC8">
        <w:rPr>
          <w:color w:val="auto"/>
        </w:rPr>
        <w:t xml:space="preserve"> </w:t>
      </w:r>
      <w:r w:rsidR="003909E3" w:rsidRPr="001A7CC8">
        <w:rPr>
          <w:color w:val="auto"/>
        </w:rPr>
        <w:t>r</w:t>
      </w:r>
      <w:r w:rsidR="00CA6830" w:rsidRPr="001A7CC8">
        <w:rPr>
          <w:color w:val="auto"/>
        </w:rPr>
        <w:t xml:space="preserve">ights specific to a Subject Invention for which Sponsor is responsible for filing, </w:t>
      </w:r>
      <w:proofErr w:type="gramStart"/>
      <w:r w:rsidR="00CA6830" w:rsidRPr="001A7CC8">
        <w:rPr>
          <w:color w:val="auto"/>
        </w:rPr>
        <w:t>prosecution</w:t>
      </w:r>
      <w:proofErr w:type="gramEnd"/>
      <w:r w:rsidR="00CA6830" w:rsidRPr="001A7CC8">
        <w:rPr>
          <w:color w:val="auto"/>
        </w:rPr>
        <w:t xml:space="preserve"> and maintenance of patent protection, but for which Sponsor does not elect the terms provided in Section A</w:t>
      </w:r>
      <w:r w:rsidR="00BD7725">
        <w:rPr>
          <w:color w:val="auto"/>
        </w:rPr>
        <w:t xml:space="preserve"> or C</w:t>
      </w:r>
      <w:r w:rsidR="00503AEB" w:rsidRPr="001A7CC8">
        <w:rPr>
          <w:color w:val="auto"/>
        </w:rPr>
        <w:t>.</w:t>
      </w:r>
    </w:p>
    <w:p w14:paraId="7FD74E22" w14:textId="77777777" w:rsidR="00CA6830" w:rsidRDefault="00CA6830" w:rsidP="00C22AF5">
      <w:pPr>
        <w:pStyle w:val="Default"/>
        <w:widowControl/>
        <w:rPr>
          <w:color w:val="auto"/>
        </w:rPr>
      </w:pPr>
    </w:p>
    <w:p w14:paraId="01DD7680" w14:textId="77777777" w:rsidR="00835DEA" w:rsidRDefault="00835DEA" w:rsidP="00C22AF5">
      <w:pPr>
        <w:pStyle w:val="Default"/>
        <w:widowControl/>
        <w:ind w:left="720" w:hanging="720"/>
        <w:jc w:val="both"/>
        <w:rPr>
          <w:b/>
          <w:color w:val="auto"/>
        </w:rPr>
      </w:pPr>
      <w:r w:rsidRPr="00835DEA">
        <w:rPr>
          <w:b/>
          <w:color w:val="auto"/>
        </w:rPr>
        <w:t>C.</w:t>
      </w:r>
      <w:r w:rsidRPr="00835DEA">
        <w:rPr>
          <w:b/>
          <w:color w:val="auto"/>
        </w:rPr>
        <w:tab/>
        <w:t>Non-Exclusive License with an Option for Exclusive License on Commercially Reasonable Terms.</w:t>
      </w:r>
    </w:p>
    <w:p w14:paraId="2817C1A0" w14:textId="77777777" w:rsidR="00835DEA" w:rsidRDefault="00835DEA" w:rsidP="000B225D">
      <w:pPr>
        <w:pStyle w:val="Default"/>
        <w:widowControl/>
        <w:ind w:left="540" w:hanging="540"/>
        <w:jc w:val="both"/>
        <w:rPr>
          <w:b/>
          <w:color w:val="auto"/>
        </w:rPr>
      </w:pPr>
    </w:p>
    <w:p w14:paraId="326BE8A7" w14:textId="77777777" w:rsidR="00835DEA" w:rsidRDefault="00835DEA" w:rsidP="000B225D">
      <w:pPr>
        <w:pStyle w:val="Default"/>
        <w:widowControl/>
        <w:ind w:left="720" w:hanging="540"/>
        <w:jc w:val="both"/>
        <w:rPr>
          <w:color w:val="auto"/>
        </w:rPr>
      </w:pPr>
      <w:r>
        <w:rPr>
          <w:color w:val="auto"/>
        </w:rPr>
        <w:t>C.1</w:t>
      </w:r>
      <w:r>
        <w:rPr>
          <w:color w:val="auto"/>
        </w:rPr>
        <w:tab/>
      </w:r>
      <w:r w:rsidR="002930FE" w:rsidRPr="00951CAD">
        <w:rPr>
          <w:color w:val="auto"/>
          <w:u w:val="single"/>
        </w:rPr>
        <w:t>Upfront fee</w:t>
      </w:r>
      <w:r w:rsidR="002930FE">
        <w:rPr>
          <w:color w:val="auto"/>
        </w:rPr>
        <w:t xml:space="preserve"> for </w:t>
      </w:r>
      <w:r w:rsidRPr="00A76D78">
        <w:rPr>
          <w:color w:val="auto"/>
          <w:u w:val="single"/>
        </w:rPr>
        <w:t>Non-Exclusive License.</w:t>
      </w:r>
      <w:r>
        <w:rPr>
          <w:color w:val="auto"/>
        </w:rPr>
        <w:t xml:space="preserve">  Sponsor shall pay University an </w:t>
      </w:r>
      <w:r w:rsidRPr="00835DEA">
        <w:rPr>
          <w:color w:val="auto"/>
        </w:rPr>
        <w:t xml:space="preserve">up-front fee of either ten percent (10%) of the total Contract Price or </w:t>
      </w:r>
      <w:r>
        <w:rPr>
          <w:color w:val="auto"/>
        </w:rPr>
        <w:t>ten</w:t>
      </w:r>
      <w:r w:rsidRPr="00835DEA">
        <w:rPr>
          <w:color w:val="auto"/>
        </w:rPr>
        <w:t xml:space="preserve"> thousand dollars ($1</w:t>
      </w:r>
      <w:r>
        <w:rPr>
          <w:color w:val="auto"/>
        </w:rPr>
        <w:t>0</w:t>
      </w:r>
      <w:r w:rsidRPr="00835DEA">
        <w:rPr>
          <w:color w:val="auto"/>
        </w:rPr>
        <w:t xml:space="preserve">,000), whichever is greater.  This fee shall be paid in accordance with Section </w:t>
      </w:r>
      <w:r>
        <w:rPr>
          <w:color w:val="auto"/>
        </w:rPr>
        <w:t>C.</w:t>
      </w:r>
      <w:r w:rsidR="00914AE0">
        <w:rPr>
          <w:color w:val="auto"/>
        </w:rPr>
        <w:t>3</w:t>
      </w:r>
      <w:r w:rsidRPr="00835DEA">
        <w:rPr>
          <w:color w:val="auto"/>
        </w:rPr>
        <w:t xml:space="preserve"> at the time of execution of the Agreement and at the time of any funded modifications. In the event the Sponsor pays </w:t>
      </w:r>
      <w:r>
        <w:rPr>
          <w:color w:val="auto"/>
        </w:rPr>
        <w:t xml:space="preserve">ten </w:t>
      </w:r>
      <w:r w:rsidRPr="00835DEA">
        <w:rPr>
          <w:color w:val="auto"/>
        </w:rPr>
        <w:t>thousand dollars ($1</w:t>
      </w:r>
      <w:r>
        <w:rPr>
          <w:color w:val="auto"/>
        </w:rPr>
        <w:t>0</w:t>
      </w:r>
      <w:r w:rsidRPr="00835DEA">
        <w:rPr>
          <w:color w:val="auto"/>
        </w:rPr>
        <w:t xml:space="preserve">,000), no additional fees will be due under this Section </w:t>
      </w:r>
      <w:r>
        <w:rPr>
          <w:color w:val="auto"/>
        </w:rPr>
        <w:t>C</w:t>
      </w:r>
      <w:r w:rsidRPr="00835DEA">
        <w:rPr>
          <w:color w:val="auto"/>
        </w:rPr>
        <w:t>.1 until the cumulative obligated funding under the Agreement exceeds one hundred thousand dollars ($1</w:t>
      </w:r>
      <w:r>
        <w:rPr>
          <w:color w:val="auto"/>
        </w:rPr>
        <w:t>0</w:t>
      </w:r>
      <w:r w:rsidRPr="00835DEA">
        <w:rPr>
          <w:color w:val="auto"/>
        </w:rPr>
        <w:t>0,000).</w:t>
      </w:r>
      <w:r w:rsidR="002930FE" w:rsidRPr="002930FE">
        <w:rPr>
          <w:color w:val="auto"/>
        </w:rPr>
        <w:t xml:space="preserve"> </w:t>
      </w:r>
      <w:r w:rsidR="002930FE">
        <w:rPr>
          <w:color w:val="auto"/>
        </w:rPr>
        <w:t xml:space="preserve"> </w:t>
      </w:r>
      <w:r w:rsidR="002930FE" w:rsidRPr="002930FE">
        <w:rPr>
          <w:color w:val="auto"/>
        </w:rPr>
        <w:t xml:space="preserve">In consideration, University grants to Sponsor </w:t>
      </w:r>
      <w:r w:rsidR="00BD7725">
        <w:rPr>
          <w:color w:val="auto"/>
        </w:rPr>
        <w:t>a</w:t>
      </w:r>
      <w:r w:rsidR="002930FE" w:rsidRPr="002930FE">
        <w:rPr>
          <w:color w:val="auto"/>
        </w:rPr>
        <w:t xml:space="preserve"> </w:t>
      </w:r>
      <w:r w:rsidR="002930FE">
        <w:rPr>
          <w:color w:val="auto"/>
        </w:rPr>
        <w:t>non-</w:t>
      </w:r>
      <w:r w:rsidR="002930FE" w:rsidRPr="002930FE">
        <w:rPr>
          <w:color w:val="auto"/>
        </w:rPr>
        <w:t xml:space="preserve">exclusive, </w:t>
      </w:r>
      <w:r w:rsidR="002930FE">
        <w:rPr>
          <w:color w:val="auto"/>
        </w:rPr>
        <w:t xml:space="preserve">royalty-free, </w:t>
      </w:r>
      <w:r w:rsidR="00CF7F15">
        <w:rPr>
          <w:color w:val="auto"/>
        </w:rPr>
        <w:t xml:space="preserve">non-sublicensable </w:t>
      </w:r>
      <w:r w:rsidR="002930FE" w:rsidRPr="002930FE">
        <w:rPr>
          <w:color w:val="auto"/>
        </w:rPr>
        <w:t>worldwide license</w:t>
      </w:r>
      <w:r w:rsidR="00BD7725">
        <w:rPr>
          <w:color w:val="auto"/>
        </w:rPr>
        <w:t xml:space="preserve"> under and to the </w:t>
      </w:r>
      <w:r w:rsidR="00BD7725">
        <w:rPr>
          <w:color w:val="auto"/>
        </w:rPr>
        <w:lastRenderedPageBreak/>
        <w:t>University’s rights in the Subject Invention</w:t>
      </w:r>
      <w:r w:rsidR="00C234D1">
        <w:rPr>
          <w:color w:val="auto"/>
        </w:rPr>
        <w:t xml:space="preserve"> and any </w:t>
      </w:r>
      <w:r w:rsidR="00C234D1" w:rsidRPr="001A7CC8">
        <w:rPr>
          <w:color w:val="auto"/>
        </w:rPr>
        <w:t>copyrightable materials, including computer software</w:t>
      </w:r>
      <w:r w:rsidR="00BD7725">
        <w:rPr>
          <w:color w:val="auto"/>
        </w:rPr>
        <w:t>.</w:t>
      </w:r>
      <w:r w:rsidR="002930FE" w:rsidRPr="002930FE">
        <w:rPr>
          <w:color w:val="auto"/>
        </w:rPr>
        <w:t xml:space="preserve"> </w:t>
      </w:r>
    </w:p>
    <w:p w14:paraId="70C90AC2" w14:textId="77777777" w:rsidR="00914AE0" w:rsidRDefault="00914AE0" w:rsidP="000B225D">
      <w:pPr>
        <w:pStyle w:val="Default"/>
        <w:widowControl/>
        <w:ind w:left="720" w:hanging="540"/>
        <w:jc w:val="both"/>
        <w:rPr>
          <w:color w:val="auto"/>
        </w:rPr>
      </w:pPr>
    </w:p>
    <w:p w14:paraId="6BAEA83D" w14:textId="77777777" w:rsidR="00914AE0" w:rsidRDefault="00914AE0" w:rsidP="000B225D">
      <w:pPr>
        <w:pStyle w:val="Default"/>
        <w:widowControl/>
        <w:ind w:left="720" w:hanging="540"/>
        <w:jc w:val="both"/>
        <w:rPr>
          <w:color w:val="auto"/>
        </w:rPr>
      </w:pPr>
      <w:r>
        <w:rPr>
          <w:color w:val="auto"/>
        </w:rPr>
        <w:t>C.2</w:t>
      </w:r>
      <w:r>
        <w:rPr>
          <w:color w:val="auto"/>
        </w:rPr>
        <w:tab/>
      </w:r>
      <w:r w:rsidRPr="00A76D78">
        <w:rPr>
          <w:color w:val="auto"/>
          <w:u w:val="single"/>
        </w:rPr>
        <w:t>Option for Exclusive License.</w:t>
      </w:r>
      <w:r>
        <w:rPr>
          <w:color w:val="auto"/>
        </w:rPr>
        <w:t xml:space="preserve">  University </w:t>
      </w:r>
      <w:r w:rsidR="00BD7725">
        <w:rPr>
          <w:color w:val="auto"/>
        </w:rPr>
        <w:t xml:space="preserve">further </w:t>
      </w:r>
      <w:r>
        <w:rPr>
          <w:color w:val="auto"/>
        </w:rPr>
        <w:t xml:space="preserve">grants to Sponsor, for no additional consideration, </w:t>
      </w:r>
      <w:r w:rsidR="002930FE" w:rsidRPr="002930FE">
        <w:rPr>
          <w:color w:val="auto"/>
        </w:rPr>
        <w:t xml:space="preserve">the option to negotiate </w:t>
      </w:r>
      <w:r w:rsidR="00BD7725">
        <w:rPr>
          <w:color w:val="auto"/>
        </w:rPr>
        <w:t>an exclusive license</w:t>
      </w:r>
      <w:r w:rsidR="002930FE" w:rsidRPr="002930FE">
        <w:rPr>
          <w:color w:val="auto"/>
        </w:rPr>
        <w:t xml:space="preserve"> </w:t>
      </w:r>
      <w:r w:rsidR="00BD7725">
        <w:rPr>
          <w:color w:val="auto"/>
        </w:rPr>
        <w:t>under and to the University’s</w:t>
      </w:r>
      <w:r w:rsidR="002930FE" w:rsidRPr="002930FE">
        <w:rPr>
          <w:color w:val="auto"/>
        </w:rPr>
        <w:t xml:space="preserve"> patent rights relevant to the practice and/or sublicensing of </w:t>
      </w:r>
      <w:r w:rsidR="00BD7725">
        <w:rPr>
          <w:color w:val="auto"/>
        </w:rPr>
        <w:t>the</w:t>
      </w:r>
      <w:r w:rsidR="002930FE" w:rsidRPr="002930FE">
        <w:rPr>
          <w:color w:val="auto"/>
        </w:rPr>
        <w:t xml:space="preserve"> Subject Invention</w:t>
      </w:r>
      <w:r w:rsidR="00C234D1">
        <w:rPr>
          <w:color w:val="auto"/>
        </w:rPr>
        <w:t xml:space="preserve"> and any </w:t>
      </w:r>
      <w:r w:rsidR="00C234D1" w:rsidRPr="001A7CC8">
        <w:rPr>
          <w:color w:val="auto"/>
        </w:rPr>
        <w:t>copyrightable materials, including computer softwar</w:t>
      </w:r>
      <w:r w:rsidR="00C234D1">
        <w:rPr>
          <w:color w:val="auto"/>
        </w:rPr>
        <w:t>e,</w:t>
      </w:r>
      <w:r w:rsidR="002930FE" w:rsidRPr="002930FE">
        <w:rPr>
          <w:color w:val="auto"/>
        </w:rPr>
        <w:t xml:space="preserve"> on commercially reasonable terms, at the time such invention is disclosed to the University’s Office for Technology Commercialization.  This option shall expire six (6) months after disclosure of the Subject Invention</w:t>
      </w:r>
      <w:r w:rsidR="00C234D1">
        <w:rPr>
          <w:color w:val="auto"/>
        </w:rPr>
        <w:t xml:space="preserve"> and any </w:t>
      </w:r>
      <w:r w:rsidR="00C234D1" w:rsidRPr="001A7CC8">
        <w:rPr>
          <w:color w:val="auto"/>
        </w:rPr>
        <w:t>copyrightable materials, including computer software</w:t>
      </w:r>
      <w:r w:rsidR="00C234D1">
        <w:rPr>
          <w:color w:val="auto"/>
        </w:rPr>
        <w:t>.</w:t>
      </w:r>
      <w:r w:rsidR="002930FE" w:rsidRPr="002930FE">
        <w:rPr>
          <w:color w:val="auto"/>
        </w:rPr>
        <w:t xml:space="preserve"> All negotiations conducted by the parties under this Section </w:t>
      </w:r>
      <w:r w:rsidR="002930FE">
        <w:rPr>
          <w:color w:val="auto"/>
        </w:rPr>
        <w:t>C</w:t>
      </w:r>
      <w:r w:rsidR="00D26A55">
        <w:rPr>
          <w:color w:val="auto"/>
        </w:rPr>
        <w:t>.</w:t>
      </w:r>
      <w:r w:rsidR="00BD7725">
        <w:rPr>
          <w:color w:val="auto"/>
        </w:rPr>
        <w:t>2</w:t>
      </w:r>
      <w:r w:rsidR="002930FE" w:rsidRPr="002930FE">
        <w:rPr>
          <w:color w:val="auto"/>
        </w:rPr>
        <w:t xml:space="preserve"> shall be conducted in good faith using reasonable efforts to reach a mutually beneficial arrangement as soon as practical.   Determination of the reasonable royalty shall take into consideration the cost, resources, and time to commercially develop and exploit the invention, the contributions of each party, the proprietary position provided, the profit potential, and customary royalties in the industry for similar intellectual property rights. The </w:t>
      </w:r>
      <w:r w:rsidR="00C234D1">
        <w:rPr>
          <w:color w:val="auto"/>
        </w:rPr>
        <w:t xml:space="preserve">patent </w:t>
      </w:r>
      <w:r w:rsidR="002930FE" w:rsidRPr="002930FE">
        <w:rPr>
          <w:color w:val="auto"/>
        </w:rPr>
        <w:t xml:space="preserve">rights under this provision apply only to patent rights specific to a Subject Invention for which Sponsor is responsible for filing, </w:t>
      </w:r>
      <w:proofErr w:type="gramStart"/>
      <w:r w:rsidR="002930FE" w:rsidRPr="002930FE">
        <w:rPr>
          <w:color w:val="auto"/>
        </w:rPr>
        <w:t>prosecution</w:t>
      </w:r>
      <w:proofErr w:type="gramEnd"/>
      <w:r w:rsidR="002930FE" w:rsidRPr="002930FE">
        <w:rPr>
          <w:color w:val="auto"/>
        </w:rPr>
        <w:t xml:space="preserve"> and maintenance of patent protection, but for which Sponsor does not elect the terms provided in Section A</w:t>
      </w:r>
      <w:r w:rsidR="00BD7725">
        <w:rPr>
          <w:color w:val="auto"/>
        </w:rPr>
        <w:t xml:space="preserve"> or B</w:t>
      </w:r>
      <w:r w:rsidR="002930FE" w:rsidRPr="002930FE">
        <w:rPr>
          <w:color w:val="auto"/>
        </w:rPr>
        <w:t>.</w:t>
      </w:r>
    </w:p>
    <w:p w14:paraId="26791E6D" w14:textId="77777777" w:rsidR="00914AE0" w:rsidRDefault="00914AE0" w:rsidP="000B225D">
      <w:pPr>
        <w:pStyle w:val="Default"/>
        <w:widowControl/>
        <w:ind w:left="720" w:hanging="540"/>
        <w:jc w:val="both"/>
        <w:rPr>
          <w:color w:val="auto"/>
        </w:rPr>
      </w:pPr>
    </w:p>
    <w:p w14:paraId="0F911597" w14:textId="77777777" w:rsidR="00914AE0" w:rsidRPr="00914AE0" w:rsidRDefault="00914AE0" w:rsidP="000B225D">
      <w:pPr>
        <w:pStyle w:val="Default"/>
        <w:widowControl/>
        <w:ind w:left="720" w:hanging="540"/>
        <w:jc w:val="both"/>
        <w:rPr>
          <w:color w:val="auto"/>
        </w:rPr>
      </w:pPr>
      <w:r>
        <w:rPr>
          <w:color w:val="auto"/>
        </w:rPr>
        <w:t>C.3</w:t>
      </w:r>
      <w:r>
        <w:rPr>
          <w:color w:val="auto"/>
        </w:rPr>
        <w:tab/>
      </w:r>
      <w:r w:rsidRPr="00914AE0">
        <w:rPr>
          <w:color w:val="auto"/>
        </w:rPr>
        <w:t xml:space="preserve">Payment of Fees.   University will invoice Sponsor for the fee listed in Section </w:t>
      </w:r>
      <w:r>
        <w:rPr>
          <w:color w:val="auto"/>
        </w:rPr>
        <w:t>C</w:t>
      </w:r>
      <w:r w:rsidRPr="00914AE0">
        <w:rPr>
          <w:color w:val="auto"/>
        </w:rPr>
        <w:t xml:space="preserve">.1.   Sponsor shall pay University within thirty (30) days following receipt of such invoice.  If Sponsor fails to pay the fee due to the University within sixty (60) days thereafter, then the University will have the right to unilaterally modify the Agreement to change the intellectual property terms to grant the Sponsor an option under Section B.   Invoices to Sponsor under this Section </w:t>
      </w:r>
      <w:r>
        <w:rPr>
          <w:color w:val="auto"/>
        </w:rPr>
        <w:t>C.3</w:t>
      </w:r>
      <w:r w:rsidRPr="00914AE0">
        <w:rPr>
          <w:color w:val="auto"/>
        </w:rPr>
        <w:t xml:space="preserve"> will be sent to the following address:</w:t>
      </w:r>
    </w:p>
    <w:p w14:paraId="4BF5FB1A" w14:textId="77777777" w:rsidR="00914AE0" w:rsidRPr="00914AE0" w:rsidRDefault="00914AE0" w:rsidP="000B225D">
      <w:pPr>
        <w:pStyle w:val="Default"/>
        <w:widowControl/>
        <w:ind w:left="720" w:hanging="540"/>
        <w:jc w:val="both"/>
        <w:rPr>
          <w:color w:val="auto"/>
        </w:rPr>
      </w:pPr>
    </w:p>
    <w:p w14:paraId="36AEE598" w14:textId="77777777" w:rsidR="00914AE0" w:rsidRPr="00914AE0" w:rsidRDefault="00914AE0" w:rsidP="000B225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6EAAC731" w14:textId="77777777" w:rsidR="00914AE0" w:rsidRPr="00914AE0" w:rsidRDefault="00914AE0" w:rsidP="000B225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28A88DE0" w14:textId="77777777" w:rsidR="00914AE0" w:rsidRPr="00914AE0" w:rsidRDefault="00914AE0" w:rsidP="000B225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65579394" w14:textId="77777777" w:rsidR="00914AE0" w:rsidRPr="00914AE0" w:rsidRDefault="00914AE0" w:rsidP="000B225D">
      <w:pPr>
        <w:pStyle w:val="Default"/>
        <w:widowControl/>
        <w:ind w:left="720" w:hanging="540"/>
        <w:jc w:val="both"/>
        <w:rPr>
          <w:color w:val="auto"/>
        </w:rPr>
      </w:pPr>
      <w:r w:rsidRPr="00914AE0">
        <w:rPr>
          <w:color w:val="auto"/>
        </w:rPr>
        <w:tab/>
      </w:r>
      <w:r w:rsidRPr="00914AE0">
        <w:rPr>
          <w:color w:val="auto"/>
        </w:rPr>
        <w:tab/>
      </w:r>
      <w:r w:rsidRPr="00914AE0">
        <w:rPr>
          <w:color w:val="auto"/>
        </w:rPr>
        <w:tab/>
        <w:t>_________________________________</w:t>
      </w:r>
    </w:p>
    <w:p w14:paraId="6BC5805C" w14:textId="77777777" w:rsidR="00914AE0" w:rsidRPr="00914AE0" w:rsidRDefault="00914AE0" w:rsidP="000B225D">
      <w:pPr>
        <w:pStyle w:val="Default"/>
        <w:widowControl/>
        <w:ind w:left="720" w:hanging="540"/>
        <w:jc w:val="both"/>
        <w:rPr>
          <w:color w:val="auto"/>
        </w:rPr>
      </w:pPr>
    </w:p>
    <w:p w14:paraId="12DA4355" w14:textId="77777777" w:rsidR="00914AE0" w:rsidRPr="00914AE0" w:rsidRDefault="00914AE0" w:rsidP="000B225D">
      <w:pPr>
        <w:pStyle w:val="Default"/>
        <w:widowControl/>
        <w:ind w:left="720" w:hanging="540"/>
        <w:jc w:val="both"/>
        <w:rPr>
          <w:color w:val="auto"/>
        </w:rPr>
      </w:pPr>
      <w:r w:rsidRPr="00914AE0">
        <w:rPr>
          <w:color w:val="auto"/>
        </w:rPr>
        <w:tab/>
        <w:t>Name and email address of primary billing contact for Fee:</w:t>
      </w:r>
    </w:p>
    <w:p w14:paraId="5A55DBBC" w14:textId="77777777" w:rsidR="00914AE0" w:rsidRDefault="00914AE0" w:rsidP="000B225D">
      <w:pPr>
        <w:pStyle w:val="Default"/>
        <w:widowControl/>
        <w:ind w:left="720" w:hanging="540"/>
        <w:jc w:val="both"/>
        <w:rPr>
          <w:color w:val="auto"/>
        </w:rPr>
      </w:pPr>
      <w:r w:rsidRPr="00914AE0">
        <w:rPr>
          <w:color w:val="auto"/>
        </w:rPr>
        <w:tab/>
        <w:t>________________________________________________</w:t>
      </w:r>
    </w:p>
    <w:p w14:paraId="2ADB9C8E" w14:textId="77777777" w:rsidR="00261218" w:rsidRPr="00835DEA" w:rsidRDefault="00261218" w:rsidP="000B225D">
      <w:pPr>
        <w:pStyle w:val="Default"/>
        <w:widowControl/>
        <w:ind w:left="720" w:hanging="720"/>
        <w:jc w:val="both"/>
        <w:rPr>
          <w:color w:val="auto"/>
        </w:rPr>
      </w:pPr>
      <w:r w:rsidRPr="001A7CC8">
        <w:rPr>
          <w:color w:val="auto"/>
        </w:rPr>
        <w:tab/>
        <w:t>________________________________________________</w:t>
      </w:r>
    </w:p>
    <w:sectPr w:rsidR="00261218" w:rsidRPr="00835DEA" w:rsidSect="004A78F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80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0B60" w14:textId="77777777" w:rsidR="00257E48" w:rsidRDefault="00257E48" w:rsidP="0090480E">
      <w:pPr>
        <w:spacing w:after="0" w:line="240" w:lineRule="auto"/>
      </w:pPr>
      <w:r>
        <w:separator/>
      </w:r>
    </w:p>
  </w:endnote>
  <w:endnote w:type="continuationSeparator" w:id="0">
    <w:p w14:paraId="2BE3E929" w14:textId="77777777" w:rsidR="00257E48" w:rsidRDefault="00257E48" w:rsidP="0090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B5C1" w14:textId="77777777" w:rsidR="0006703C" w:rsidRDefault="00067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649C" w14:textId="77777777" w:rsidR="00642274" w:rsidRDefault="00642274">
    <w:pPr>
      <w:pStyle w:val="Footer"/>
      <w:jc w:val="center"/>
    </w:pPr>
  </w:p>
  <w:p w14:paraId="7ED1ABA8" w14:textId="77777777" w:rsidR="00642274" w:rsidRDefault="00642274" w:rsidP="000241C7">
    <w:pPr>
      <w:pStyle w:val="Footer"/>
      <w:tabs>
        <w:tab w:val="clear" w:pos="4680"/>
      </w:tabs>
      <w:jc w:val="center"/>
    </w:pPr>
    <w:r>
      <w:t xml:space="preserve">Page </w:t>
    </w:r>
    <w:r>
      <w:rPr>
        <w:b/>
        <w:sz w:val="24"/>
        <w:szCs w:val="24"/>
      </w:rPr>
      <w:fldChar w:fldCharType="begin"/>
    </w:r>
    <w:r>
      <w:rPr>
        <w:b/>
      </w:rPr>
      <w:instrText xml:space="preserve"> PAGE </w:instrText>
    </w:r>
    <w:r>
      <w:rPr>
        <w:b/>
        <w:sz w:val="24"/>
        <w:szCs w:val="24"/>
      </w:rPr>
      <w:fldChar w:fldCharType="separate"/>
    </w:r>
    <w:r w:rsidR="00E10209">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10209">
      <w:rPr>
        <w:b/>
        <w:noProof/>
      </w:rPr>
      <w:t>20</w:t>
    </w:r>
    <w:r>
      <w:rPr>
        <w:b/>
        <w:sz w:val="24"/>
        <w:szCs w:val="24"/>
      </w:rPr>
      <w:fldChar w:fldCharType="end"/>
    </w:r>
  </w:p>
  <w:p w14:paraId="4CB336F4" w14:textId="77777777" w:rsidR="00642274" w:rsidRPr="00EA58DA" w:rsidRDefault="00EA58DA" w:rsidP="002E5F06">
    <w:pPr>
      <w:pStyle w:val="Footer"/>
      <w:spacing w:after="0" w:line="240" w:lineRule="auto"/>
      <w:rPr>
        <w:rFonts w:ascii="Times New Roman" w:hAnsi="Times New Roman"/>
        <w:sz w:val="16"/>
        <w:szCs w:val="16"/>
      </w:rPr>
    </w:pPr>
    <w:r w:rsidRPr="00EA58DA">
      <w:rPr>
        <w:rFonts w:ascii="Times New Roman" w:hAnsi="Times New Roman"/>
        <w:sz w:val="16"/>
        <w:szCs w:val="16"/>
      </w:rPr>
      <w:t xml:space="preserve">FORM:  </w:t>
    </w:r>
    <w:r w:rsidR="002E5F06" w:rsidRPr="00EA58DA">
      <w:rPr>
        <w:rFonts w:ascii="Times New Roman" w:hAnsi="Times New Roman"/>
        <w:sz w:val="16"/>
        <w:szCs w:val="16"/>
      </w:rPr>
      <w:t>OGC-SC750</w:t>
    </w:r>
  </w:p>
  <w:p w14:paraId="12501046" w14:textId="77777777" w:rsidR="00EA58DA" w:rsidRPr="00EA58DA" w:rsidRDefault="00EA58DA" w:rsidP="002E5F06">
    <w:pPr>
      <w:pStyle w:val="Footer"/>
      <w:spacing w:after="0" w:line="240" w:lineRule="auto"/>
      <w:rPr>
        <w:rFonts w:ascii="Times New Roman" w:hAnsi="Times New Roman"/>
        <w:sz w:val="16"/>
        <w:szCs w:val="16"/>
      </w:rPr>
    </w:pPr>
    <w:r w:rsidRPr="00EA58DA">
      <w:rPr>
        <w:rFonts w:ascii="Times New Roman" w:hAnsi="Times New Roman"/>
        <w:sz w:val="16"/>
        <w:szCs w:val="16"/>
      </w:rPr>
      <w:t>MN-IP Domestic Research Agreement</w:t>
    </w:r>
  </w:p>
  <w:p w14:paraId="248D1AE8" w14:textId="77777777" w:rsidR="00EA58DA" w:rsidRPr="00EA58DA" w:rsidRDefault="00EA58DA" w:rsidP="002E5F06">
    <w:pPr>
      <w:pStyle w:val="Footer"/>
      <w:spacing w:after="0" w:line="240" w:lineRule="auto"/>
      <w:rPr>
        <w:rFonts w:ascii="Times New Roman" w:hAnsi="Times New Roman"/>
        <w:sz w:val="16"/>
        <w:szCs w:val="16"/>
      </w:rPr>
    </w:pPr>
    <w:r w:rsidRPr="00EA58DA">
      <w:rPr>
        <w:rFonts w:ascii="Times New Roman" w:hAnsi="Times New Roman"/>
        <w:sz w:val="16"/>
        <w:szCs w:val="16"/>
      </w:rPr>
      <w:t>Form Date:  02.28.14</w:t>
    </w:r>
  </w:p>
  <w:p w14:paraId="544E0913" w14:textId="05E2AC15" w:rsidR="002E5F06" w:rsidRPr="00EA58DA" w:rsidRDefault="000241C7" w:rsidP="002E5F06">
    <w:pPr>
      <w:pStyle w:val="Footer"/>
      <w:spacing w:after="0" w:line="240" w:lineRule="auto"/>
      <w:rPr>
        <w:rFonts w:ascii="Times New Roman" w:hAnsi="Times New Roman"/>
        <w:sz w:val="16"/>
        <w:szCs w:val="16"/>
      </w:rPr>
    </w:pPr>
    <w:r>
      <w:rPr>
        <w:rFonts w:ascii="Times New Roman" w:hAnsi="Times New Roman"/>
        <w:sz w:val="16"/>
        <w:szCs w:val="16"/>
      </w:rPr>
      <w:t xml:space="preserve">Form </w:t>
    </w:r>
    <w:r w:rsidR="002E5F06" w:rsidRPr="00EA58DA">
      <w:rPr>
        <w:rFonts w:ascii="Times New Roman" w:hAnsi="Times New Roman"/>
        <w:sz w:val="16"/>
        <w:szCs w:val="16"/>
      </w:rPr>
      <w:t xml:space="preserve">Last Revised:  </w:t>
    </w:r>
    <w:r w:rsidR="0006703C">
      <w:rPr>
        <w:rFonts w:ascii="Times New Roman" w:hAnsi="Times New Roman"/>
        <w:sz w:val="16"/>
        <w:szCs w:val="16"/>
      </w:rPr>
      <w:t>08.21.23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0192" w14:textId="77777777" w:rsidR="0006703C" w:rsidRDefault="0006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8B5E" w14:textId="77777777" w:rsidR="00257E48" w:rsidRDefault="00257E48" w:rsidP="0090480E">
      <w:pPr>
        <w:spacing w:after="0" w:line="240" w:lineRule="auto"/>
      </w:pPr>
      <w:r>
        <w:separator/>
      </w:r>
    </w:p>
  </w:footnote>
  <w:footnote w:type="continuationSeparator" w:id="0">
    <w:p w14:paraId="61700AC8" w14:textId="77777777" w:rsidR="00257E48" w:rsidRDefault="00257E48" w:rsidP="0090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4F67" w14:textId="77777777" w:rsidR="0006703C" w:rsidRDefault="00067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CFAB" w14:textId="77777777" w:rsidR="00642274" w:rsidRPr="000A6746" w:rsidRDefault="00642274" w:rsidP="00C22AF5">
    <w:pPr>
      <w:pStyle w:val="Default"/>
      <w:jc w:val="center"/>
      <w:rPr>
        <w:color w:val="auto"/>
      </w:rPr>
    </w:pPr>
    <w:r w:rsidRPr="000A6746">
      <w:rPr>
        <w:noProof/>
        <w:color w:val="auto"/>
      </w:rPr>
      <w:drawing>
        <wp:inline distT="0" distB="0" distL="0" distR="0" wp14:anchorId="4055FC11" wp14:editId="3DB3FF21">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7811A29E" w14:textId="77777777" w:rsidR="00642274" w:rsidRPr="000A6746" w:rsidRDefault="00642274" w:rsidP="008C7480">
    <w:pPr>
      <w:pStyle w:val="Header"/>
      <w:jc w:val="center"/>
    </w:pPr>
    <w:r w:rsidRPr="000A6746">
      <w:rPr>
        <w:noProof/>
      </w:rPr>
      <w:drawing>
        <wp:inline distT="0" distB="0" distL="0" distR="0" wp14:anchorId="3D4F5E7E" wp14:editId="28E8E8E2">
          <wp:extent cx="32099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992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8B8A" w14:textId="77777777" w:rsidR="0006703C" w:rsidRDefault="00067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658D1"/>
    <w:multiLevelType w:val="hybridMultilevel"/>
    <w:tmpl w:val="730C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67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3qQdaWTWPXMzL1JZm/0nasmJzU4vfLS5U7V6fqvKk4yGFAmiQAu/mdRUQY6twwasgZKSHHPoArBXc1vcohfX0A==" w:salt="l4J1SgUdPG3Rt/pyYy0y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FB"/>
    <w:rsid w:val="00011415"/>
    <w:rsid w:val="0001247F"/>
    <w:rsid w:val="00014992"/>
    <w:rsid w:val="000172B9"/>
    <w:rsid w:val="000241C7"/>
    <w:rsid w:val="00043423"/>
    <w:rsid w:val="000564B5"/>
    <w:rsid w:val="00057EC7"/>
    <w:rsid w:val="0006703C"/>
    <w:rsid w:val="00070982"/>
    <w:rsid w:val="00072097"/>
    <w:rsid w:val="00084658"/>
    <w:rsid w:val="000A2D6C"/>
    <w:rsid w:val="000A6585"/>
    <w:rsid w:val="000A6746"/>
    <w:rsid w:val="000B225D"/>
    <w:rsid w:val="000B730D"/>
    <w:rsid w:val="000C6592"/>
    <w:rsid w:val="000D6B32"/>
    <w:rsid w:val="000E02E7"/>
    <w:rsid w:val="000E24B4"/>
    <w:rsid w:val="00106EB0"/>
    <w:rsid w:val="00123D69"/>
    <w:rsid w:val="00125A57"/>
    <w:rsid w:val="00134DF9"/>
    <w:rsid w:val="00136B7D"/>
    <w:rsid w:val="00140DC9"/>
    <w:rsid w:val="0016367E"/>
    <w:rsid w:val="00172026"/>
    <w:rsid w:val="001759E6"/>
    <w:rsid w:val="0018296F"/>
    <w:rsid w:val="001848B2"/>
    <w:rsid w:val="00192A05"/>
    <w:rsid w:val="001A1C45"/>
    <w:rsid w:val="001A61F4"/>
    <w:rsid w:val="001A7CC8"/>
    <w:rsid w:val="001B77D8"/>
    <w:rsid w:val="001C366B"/>
    <w:rsid w:val="001F3B32"/>
    <w:rsid w:val="00204B49"/>
    <w:rsid w:val="002109A7"/>
    <w:rsid w:val="00210F8B"/>
    <w:rsid w:val="0021750D"/>
    <w:rsid w:val="002223B5"/>
    <w:rsid w:val="00232430"/>
    <w:rsid w:val="002332CE"/>
    <w:rsid w:val="00242340"/>
    <w:rsid w:val="00244E50"/>
    <w:rsid w:val="0025253F"/>
    <w:rsid w:val="00257E48"/>
    <w:rsid w:val="00261218"/>
    <w:rsid w:val="00272CD7"/>
    <w:rsid w:val="00284029"/>
    <w:rsid w:val="00287599"/>
    <w:rsid w:val="00287F95"/>
    <w:rsid w:val="00291AB6"/>
    <w:rsid w:val="002930FE"/>
    <w:rsid w:val="00296F51"/>
    <w:rsid w:val="002A7C17"/>
    <w:rsid w:val="002B2C0E"/>
    <w:rsid w:val="002B546B"/>
    <w:rsid w:val="002D1A02"/>
    <w:rsid w:val="002E5F06"/>
    <w:rsid w:val="002E6E3E"/>
    <w:rsid w:val="002F577B"/>
    <w:rsid w:val="00300CFE"/>
    <w:rsid w:val="003027EC"/>
    <w:rsid w:val="00303328"/>
    <w:rsid w:val="00307498"/>
    <w:rsid w:val="0031079D"/>
    <w:rsid w:val="00313EFE"/>
    <w:rsid w:val="00326DB5"/>
    <w:rsid w:val="00327125"/>
    <w:rsid w:val="003315D0"/>
    <w:rsid w:val="00334568"/>
    <w:rsid w:val="00345195"/>
    <w:rsid w:val="00351DBC"/>
    <w:rsid w:val="00355E29"/>
    <w:rsid w:val="00383EFD"/>
    <w:rsid w:val="003909E3"/>
    <w:rsid w:val="00392BF5"/>
    <w:rsid w:val="00392E0A"/>
    <w:rsid w:val="0039566D"/>
    <w:rsid w:val="003A7242"/>
    <w:rsid w:val="003C327B"/>
    <w:rsid w:val="003D3D75"/>
    <w:rsid w:val="003D749C"/>
    <w:rsid w:val="003F1C1C"/>
    <w:rsid w:val="003F360A"/>
    <w:rsid w:val="004070E1"/>
    <w:rsid w:val="00427D11"/>
    <w:rsid w:val="00437C5E"/>
    <w:rsid w:val="00440047"/>
    <w:rsid w:val="00442D29"/>
    <w:rsid w:val="00456F68"/>
    <w:rsid w:val="00467FBA"/>
    <w:rsid w:val="00476234"/>
    <w:rsid w:val="004A386A"/>
    <w:rsid w:val="004A3AF4"/>
    <w:rsid w:val="004A78F3"/>
    <w:rsid w:val="004B7612"/>
    <w:rsid w:val="004C66EE"/>
    <w:rsid w:val="004D0888"/>
    <w:rsid w:val="004D7474"/>
    <w:rsid w:val="004E71D4"/>
    <w:rsid w:val="004F07B1"/>
    <w:rsid w:val="004F332E"/>
    <w:rsid w:val="005025C3"/>
    <w:rsid w:val="00503AEB"/>
    <w:rsid w:val="0050453B"/>
    <w:rsid w:val="00517DEB"/>
    <w:rsid w:val="00532C1C"/>
    <w:rsid w:val="005350E5"/>
    <w:rsid w:val="00540594"/>
    <w:rsid w:val="005545D0"/>
    <w:rsid w:val="00554753"/>
    <w:rsid w:val="005660EC"/>
    <w:rsid w:val="005805F9"/>
    <w:rsid w:val="00582B2E"/>
    <w:rsid w:val="005843DB"/>
    <w:rsid w:val="00591B87"/>
    <w:rsid w:val="00595BD4"/>
    <w:rsid w:val="0059707D"/>
    <w:rsid w:val="005A0378"/>
    <w:rsid w:val="005B5AE6"/>
    <w:rsid w:val="005C6AF4"/>
    <w:rsid w:val="005D02D1"/>
    <w:rsid w:val="005D08B1"/>
    <w:rsid w:val="005D23E6"/>
    <w:rsid w:val="005D730C"/>
    <w:rsid w:val="005F74BA"/>
    <w:rsid w:val="00600BF1"/>
    <w:rsid w:val="006022EB"/>
    <w:rsid w:val="00606CA0"/>
    <w:rsid w:val="0060789A"/>
    <w:rsid w:val="00615642"/>
    <w:rsid w:val="00631D82"/>
    <w:rsid w:val="0063349E"/>
    <w:rsid w:val="00642274"/>
    <w:rsid w:val="006464A2"/>
    <w:rsid w:val="00661348"/>
    <w:rsid w:val="00673C5A"/>
    <w:rsid w:val="00684F46"/>
    <w:rsid w:val="00686F97"/>
    <w:rsid w:val="006905AF"/>
    <w:rsid w:val="006A0431"/>
    <w:rsid w:val="006A2ED1"/>
    <w:rsid w:val="006A3AAF"/>
    <w:rsid w:val="006C17C0"/>
    <w:rsid w:val="006C20B2"/>
    <w:rsid w:val="006C7EAA"/>
    <w:rsid w:val="006D6485"/>
    <w:rsid w:val="006E2D89"/>
    <w:rsid w:val="006E2E42"/>
    <w:rsid w:val="006E33F3"/>
    <w:rsid w:val="006E3BD8"/>
    <w:rsid w:val="006F0410"/>
    <w:rsid w:val="006F0E76"/>
    <w:rsid w:val="007033FE"/>
    <w:rsid w:val="007101B5"/>
    <w:rsid w:val="00711FFB"/>
    <w:rsid w:val="00712C35"/>
    <w:rsid w:val="007334BA"/>
    <w:rsid w:val="00733BB3"/>
    <w:rsid w:val="00734FDD"/>
    <w:rsid w:val="00736908"/>
    <w:rsid w:val="007436F5"/>
    <w:rsid w:val="007443D0"/>
    <w:rsid w:val="0075668A"/>
    <w:rsid w:val="00766121"/>
    <w:rsid w:val="00767327"/>
    <w:rsid w:val="00767C8E"/>
    <w:rsid w:val="007860FF"/>
    <w:rsid w:val="00786436"/>
    <w:rsid w:val="0079414D"/>
    <w:rsid w:val="007967A3"/>
    <w:rsid w:val="007A20B7"/>
    <w:rsid w:val="007C5483"/>
    <w:rsid w:val="007C62D9"/>
    <w:rsid w:val="007D10B0"/>
    <w:rsid w:val="007D3B18"/>
    <w:rsid w:val="007F4A2B"/>
    <w:rsid w:val="007F79B2"/>
    <w:rsid w:val="00804FBE"/>
    <w:rsid w:val="00816CCB"/>
    <w:rsid w:val="00816D13"/>
    <w:rsid w:val="00826156"/>
    <w:rsid w:val="00835DEA"/>
    <w:rsid w:val="0084099B"/>
    <w:rsid w:val="00840D86"/>
    <w:rsid w:val="00865252"/>
    <w:rsid w:val="00873150"/>
    <w:rsid w:val="00891E2B"/>
    <w:rsid w:val="0089361F"/>
    <w:rsid w:val="008971CF"/>
    <w:rsid w:val="008A449A"/>
    <w:rsid w:val="008B0273"/>
    <w:rsid w:val="008C142E"/>
    <w:rsid w:val="008C493B"/>
    <w:rsid w:val="008C7152"/>
    <w:rsid w:val="008C7480"/>
    <w:rsid w:val="008D019A"/>
    <w:rsid w:val="008D44C0"/>
    <w:rsid w:val="008D4A50"/>
    <w:rsid w:val="008D55DD"/>
    <w:rsid w:val="008E47E6"/>
    <w:rsid w:val="008E6573"/>
    <w:rsid w:val="008F49D1"/>
    <w:rsid w:val="00901314"/>
    <w:rsid w:val="00904112"/>
    <w:rsid w:val="0090480E"/>
    <w:rsid w:val="00914AE0"/>
    <w:rsid w:val="0093461B"/>
    <w:rsid w:val="00940E7A"/>
    <w:rsid w:val="00944CC3"/>
    <w:rsid w:val="00951CAD"/>
    <w:rsid w:val="00954BB4"/>
    <w:rsid w:val="00984244"/>
    <w:rsid w:val="0098655A"/>
    <w:rsid w:val="00986BA3"/>
    <w:rsid w:val="0099053D"/>
    <w:rsid w:val="009925AE"/>
    <w:rsid w:val="0099535D"/>
    <w:rsid w:val="009A1BAE"/>
    <w:rsid w:val="009B6F17"/>
    <w:rsid w:val="009C3C7F"/>
    <w:rsid w:val="009C7AFE"/>
    <w:rsid w:val="009E35BD"/>
    <w:rsid w:val="009E5944"/>
    <w:rsid w:val="00A247A8"/>
    <w:rsid w:val="00A2546E"/>
    <w:rsid w:val="00A434E7"/>
    <w:rsid w:val="00A541EF"/>
    <w:rsid w:val="00A56ED9"/>
    <w:rsid w:val="00A6318A"/>
    <w:rsid w:val="00A744A0"/>
    <w:rsid w:val="00A763F2"/>
    <w:rsid w:val="00A76D78"/>
    <w:rsid w:val="00A77B0C"/>
    <w:rsid w:val="00A77CFD"/>
    <w:rsid w:val="00A86D89"/>
    <w:rsid w:val="00A96AC1"/>
    <w:rsid w:val="00AA454C"/>
    <w:rsid w:val="00AB7F25"/>
    <w:rsid w:val="00AC1524"/>
    <w:rsid w:val="00AC2FBB"/>
    <w:rsid w:val="00AD38F5"/>
    <w:rsid w:val="00AD7897"/>
    <w:rsid w:val="00AE10A4"/>
    <w:rsid w:val="00AE27CF"/>
    <w:rsid w:val="00AE2ED4"/>
    <w:rsid w:val="00AF1ADE"/>
    <w:rsid w:val="00AF4652"/>
    <w:rsid w:val="00AF48E0"/>
    <w:rsid w:val="00B026FE"/>
    <w:rsid w:val="00B06ED6"/>
    <w:rsid w:val="00B12647"/>
    <w:rsid w:val="00B13AF1"/>
    <w:rsid w:val="00B16198"/>
    <w:rsid w:val="00B27BC0"/>
    <w:rsid w:val="00B328DC"/>
    <w:rsid w:val="00B32D09"/>
    <w:rsid w:val="00B61BB4"/>
    <w:rsid w:val="00B71FB9"/>
    <w:rsid w:val="00B81A8A"/>
    <w:rsid w:val="00B85286"/>
    <w:rsid w:val="00B90BCA"/>
    <w:rsid w:val="00B92FFA"/>
    <w:rsid w:val="00BA13ED"/>
    <w:rsid w:val="00BA2F90"/>
    <w:rsid w:val="00BA34F7"/>
    <w:rsid w:val="00BA3664"/>
    <w:rsid w:val="00BC1EE6"/>
    <w:rsid w:val="00BC3D08"/>
    <w:rsid w:val="00BD16AD"/>
    <w:rsid w:val="00BD42F7"/>
    <w:rsid w:val="00BD5DEA"/>
    <w:rsid w:val="00BD7725"/>
    <w:rsid w:val="00BE6E63"/>
    <w:rsid w:val="00BF6778"/>
    <w:rsid w:val="00C02CCB"/>
    <w:rsid w:val="00C12484"/>
    <w:rsid w:val="00C200EC"/>
    <w:rsid w:val="00C202EC"/>
    <w:rsid w:val="00C22AF5"/>
    <w:rsid w:val="00C234D1"/>
    <w:rsid w:val="00C24FE6"/>
    <w:rsid w:val="00C26F78"/>
    <w:rsid w:val="00C50077"/>
    <w:rsid w:val="00C52212"/>
    <w:rsid w:val="00C52AC2"/>
    <w:rsid w:val="00C5313B"/>
    <w:rsid w:val="00C671AA"/>
    <w:rsid w:val="00C6720B"/>
    <w:rsid w:val="00C7454D"/>
    <w:rsid w:val="00C80350"/>
    <w:rsid w:val="00C80690"/>
    <w:rsid w:val="00C80B1C"/>
    <w:rsid w:val="00C80F61"/>
    <w:rsid w:val="00C863E6"/>
    <w:rsid w:val="00C87E53"/>
    <w:rsid w:val="00C924DC"/>
    <w:rsid w:val="00CA1792"/>
    <w:rsid w:val="00CA6830"/>
    <w:rsid w:val="00CC423A"/>
    <w:rsid w:val="00CC777E"/>
    <w:rsid w:val="00CD7024"/>
    <w:rsid w:val="00CF0211"/>
    <w:rsid w:val="00CF7F15"/>
    <w:rsid w:val="00D00FE0"/>
    <w:rsid w:val="00D05B16"/>
    <w:rsid w:val="00D15F42"/>
    <w:rsid w:val="00D15F6A"/>
    <w:rsid w:val="00D17D92"/>
    <w:rsid w:val="00D24766"/>
    <w:rsid w:val="00D26A55"/>
    <w:rsid w:val="00D26E26"/>
    <w:rsid w:val="00D35CAC"/>
    <w:rsid w:val="00D46CF2"/>
    <w:rsid w:val="00D47C13"/>
    <w:rsid w:val="00D5073A"/>
    <w:rsid w:val="00D52A2A"/>
    <w:rsid w:val="00D543D4"/>
    <w:rsid w:val="00D55963"/>
    <w:rsid w:val="00D61634"/>
    <w:rsid w:val="00D65406"/>
    <w:rsid w:val="00D86B3E"/>
    <w:rsid w:val="00D915CA"/>
    <w:rsid w:val="00DA6252"/>
    <w:rsid w:val="00DC34D1"/>
    <w:rsid w:val="00DC3E41"/>
    <w:rsid w:val="00DF2145"/>
    <w:rsid w:val="00DF26DF"/>
    <w:rsid w:val="00DF796A"/>
    <w:rsid w:val="00E002A9"/>
    <w:rsid w:val="00E056B6"/>
    <w:rsid w:val="00E10209"/>
    <w:rsid w:val="00E214CC"/>
    <w:rsid w:val="00E21922"/>
    <w:rsid w:val="00E268FA"/>
    <w:rsid w:val="00E35D86"/>
    <w:rsid w:val="00E4072D"/>
    <w:rsid w:val="00E51384"/>
    <w:rsid w:val="00E54EE4"/>
    <w:rsid w:val="00E66965"/>
    <w:rsid w:val="00E74D45"/>
    <w:rsid w:val="00E80471"/>
    <w:rsid w:val="00E8118A"/>
    <w:rsid w:val="00E829F1"/>
    <w:rsid w:val="00E8354B"/>
    <w:rsid w:val="00EA58DA"/>
    <w:rsid w:val="00ED3637"/>
    <w:rsid w:val="00ED37F0"/>
    <w:rsid w:val="00ED6BCF"/>
    <w:rsid w:val="00ED73F7"/>
    <w:rsid w:val="00EE6648"/>
    <w:rsid w:val="00EF4BEE"/>
    <w:rsid w:val="00F01BEB"/>
    <w:rsid w:val="00F10BDA"/>
    <w:rsid w:val="00F1712E"/>
    <w:rsid w:val="00F20520"/>
    <w:rsid w:val="00F371C7"/>
    <w:rsid w:val="00F40079"/>
    <w:rsid w:val="00F5531D"/>
    <w:rsid w:val="00F65446"/>
    <w:rsid w:val="00F734BF"/>
    <w:rsid w:val="00F86EC1"/>
    <w:rsid w:val="00FA22AB"/>
    <w:rsid w:val="00FB073A"/>
    <w:rsid w:val="00FB0EC5"/>
    <w:rsid w:val="00FB161B"/>
    <w:rsid w:val="00FD18A1"/>
    <w:rsid w:val="00FD565F"/>
    <w:rsid w:val="00FD5A5A"/>
    <w:rsid w:val="00FD70F2"/>
    <w:rsid w:val="00FD7D7A"/>
    <w:rsid w:val="00FE1CA1"/>
    <w:rsid w:val="00FE1D8A"/>
    <w:rsid w:val="00FE21C5"/>
    <w:rsid w:val="00FE23A2"/>
    <w:rsid w:val="00FE670F"/>
    <w:rsid w:val="00FF0102"/>
    <w:rsid w:val="00FF7A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0FB98A"/>
  <w15:docId w15:val="{E22C7FFA-688D-4297-9A7B-C6E4B611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047"/>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0480E"/>
    <w:pPr>
      <w:tabs>
        <w:tab w:val="center" w:pos="4680"/>
        <w:tab w:val="right" w:pos="9360"/>
      </w:tabs>
    </w:pPr>
  </w:style>
  <w:style w:type="character" w:customStyle="1" w:styleId="HeaderChar">
    <w:name w:val="Header Char"/>
    <w:basedOn w:val="DefaultParagraphFont"/>
    <w:link w:val="Header"/>
    <w:uiPriority w:val="99"/>
    <w:rsid w:val="0090480E"/>
    <w:rPr>
      <w:sz w:val="22"/>
      <w:szCs w:val="22"/>
    </w:rPr>
  </w:style>
  <w:style w:type="paragraph" w:styleId="Footer">
    <w:name w:val="footer"/>
    <w:basedOn w:val="Normal"/>
    <w:link w:val="FooterChar"/>
    <w:uiPriority w:val="99"/>
    <w:unhideWhenUsed/>
    <w:rsid w:val="0090480E"/>
    <w:pPr>
      <w:tabs>
        <w:tab w:val="center" w:pos="4680"/>
        <w:tab w:val="right" w:pos="9360"/>
      </w:tabs>
    </w:pPr>
  </w:style>
  <w:style w:type="character" w:customStyle="1" w:styleId="FooterChar">
    <w:name w:val="Footer Char"/>
    <w:basedOn w:val="DefaultParagraphFont"/>
    <w:link w:val="Footer"/>
    <w:uiPriority w:val="99"/>
    <w:rsid w:val="0090480E"/>
    <w:rPr>
      <w:sz w:val="22"/>
      <w:szCs w:val="22"/>
    </w:rPr>
  </w:style>
  <w:style w:type="character" w:styleId="CommentReference">
    <w:name w:val="annotation reference"/>
    <w:basedOn w:val="DefaultParagraphFont"/>
    <w:semiHidden/>
    <w:rsid w:val="00AE2ED4"/>
    <w:rPr>
      <w:sz w:val="16"/>
      <w:szCs w:val="16"/>
    </w:rPr>
  </w:style>
  <w:style w:type="paragraph" w:styleId="CommentText">
    <w:name w:val="annotation text"/>
    <w:basedOn w:val="Normal"/>
    <w:link w:val="CommentTextChar"/>
    <w:semiHidden/>
    <w:rsid w:val="00AE2ED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AE2ED4"/>
    <w:rPr>
      <w:rFonts w:ascii="Times New Roman" w:hAnsi="Times New Roman"/>
    </w:rPr>
  </w:style>
  <w:style w:type="paragraph" w:styleId="BalloonText">
    <w:name w:val="Balloon Text"/>
    <w:basedOn w:val="Normal"/>
    <w:link w:val="BalloonTextChar"/>
    <w:uiPriority w:val="99"/>
    <w:semiHidden/>
    <w:unhideWhenUsed/>
    <w:rsid w:val="00AE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7CFD"/>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A77CFD"/>
    <w:rPr>
      <w:rFonts w:ascii="Times New Roman" w:hAnsi="Times New Roman"/>
      <w:b/>
      <w:bCs/>
    </w:rPr>
  </w:style>
  <w:style w:type="paragraph" w:styleId="Revision">
    <w:name w:val="Revision"/>
    <w:hidden/>
    <w:uiPriority w:val="99"/>
    <w:semiHidden/>
    <w:rsid w:val="00F65446"/>
    <w:rPr>
      <w:sz w:val="22"/>
      <w:szCs w:val="22"/>
    </w:rPr>
  </w:style>
  <w:style w:type="table" w:styleId="TableGrid">
    <w:name w:val="Table Grid"/>
    <w:basedOn w:val="TableNormal"/>
    <w:uiPriority w:val="59"/>
    <w:rsid w:val="0098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56B6"/>
    <w:rPr>
      <w:b/>
      <w:bCs/>
    </w:rPr>
  </w:style>
  <w:style w:type="character" w:styleId="Hyperlink">
    <w:name w:val="Hyperlink"/>
    <w:basedOn w:val="DefaultParagraphFont"/>
    <w:uiPriority w:val="99"/>
    <w:unhideWhenUsed/>
    <w:rsid w:val="00E056B6"/>
    <w:rPr>
      <w:color w:val="0000FF" w:themeColor="hyperlink"/>
      <w:u w:val="single"/>
    </w:rPr>
  </w:style>
  <w:style w:type="character" w:customStyle="1" w:styleId="cf01">
    <w:name w:val="cf01"/>
    <w:basedOn w:val="DefaultParagraphFont"/>
    <w:rsid w:val="00D543D4"/>
    <w:rPr>
      <w:rFonts w:ascii="Segoe UI" w:hAnsi="Segoe UI" w:cs="Segoe UI" w:hint="default"/>
      <w:sz w:val="18"/>
      <w:szCs w:val="18"/>
    </w:rPr>
  </w:style>
  <w:style w:type="character" w:styleId="UnresolvedMention">
    <w:name w:val="Unresolved Mention"/>
    <w:basedOn w:val="DefaultParagraphFont"/>
    <w:uiPriority w:val="99"/>
    <w:semiHidden/>
    <w:unhideWhenUsed/>
    <w:rsid w:val="006F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mn.edu/units/riact/export-controls/overview" TargetMode="External"/><Relationship Id="rId13" Type="http://schemas.openxmlformats.org/officeDocument/2006/relationships/hyperlink" Target="https://policy.umn.edu/contracts/research-technology-commercializa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umn.edu/contracts/research-technology-commercializ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cpatent@um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tcpatent@umn.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1.umn.edu/regents/policies/academic/Openness_in_Researc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406D-35CA-4BD0-A535-7426042F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6100</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RESEARCH AGREEMENT</vt:lpstr>
    </vt:vector>
  </TitlesOfParts>
  <Company>University of Minnesota</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subject/>
  <dc:creator>Network Administrator</dc:creator>
  <cp:keywords/>
  <dc:description/>
  <cp:lastModifiedBy>Arnie H Frishman</cp:lastModifiedBy>
  <cp:revision>2</cp:revision>
  <cp:lastPrinted>2016-08-02T15:25:00Z</cp:lastPrinted>
  <dcterms:created xsi:type="dcterms:W3CDTF">2023-08-21T22:29:00Z</dcterms:created>
  <dcterms:modified xsi:type="dcterms:W3CDTF">2023-08-21T22:29:00Z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e27ac54c6b5023276a411889ad9e2a6ff23735b389c742a25482bda9f435cab3</vt:lpwstr>
  </property>
</Properties>
</file>