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09E" w:rsidRPr="0075409E" w:rsidRDefault="000133F1" w:rsidP="00500223">
      <w:pPr>
        <w:jc w:val="center"/>
        <w:rPr>
          <w:rFonts w:ascii="Times New Roman" w:hAnsi="Times New Roman"/>
          <w:b/>
          <w:bCs w:val="0"/>
          <w:sz w:val="24"/>
          <w:szCs w:val="24"/>
        </w:rPr>
      </w:pPr>
      <w:r w:rsidRPr="0075409E">
        <w:rPr>
          <w:rFonts w:ascii="Times New Roman" w:hAnsi="Times New Roman"/>
          <w:b/>
          <w:noProof/>
          <w:sz w:val="24"/>
          <w:szCs w:val="24"/>
        </w:rPr>
        <w:drawing>
          <wp:inline distT="0" distB="0" distL="0" distR="0">
            <wp:extent cx="2313305" cy="328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3305" cy="328930"/>
                    </a:xfrm>
                    <a:prstGeom prst="rect">
                      <a:avLst/>
                    </a:prstGeom>
                    <a:noFill/>
                    <a:ln>
                      <a:noFill/>
                    </a:ln>
                  </pic:spPr>
                </pic:pic>
              </a:graphicData>
            </a:graphic>
          </wp:inline>
        </w:drawing>
      </w:r>
      <w:r w:rsidRPr="0075409E">
        <w:rPr>
          <w:rFonts w:ascii="Times New Roman" w:hAnsi="Times New Roman"/>
          <w:b/>
          <w:bCs w:val="0"/>
          <w:noProof/>
          <w:sz w:val="24"/>
          <w:szCs w:val="24"/>
        </w:rPr>
        <w:drawing>
          <wp:anchor distT="0" distB="0" distL="114300" distR="114300" simplePos="0" relativeHeight="251657728" behindDoc="0" locked="0" layoutInCell="1" allowOverlap="1">
            <wp:simplePos x="0" y="0"/>
            <wp:positionH relativeFrom="column">
              <wp:posOffset>2750820</wp:posOffset>
            </wp:positionH>
            <wp:positionV relativeFrom="paragraph">
              <wp:posOffset>-683895</wp:posOffset>
            </wp:positionV>
            <wp:extent cx="527050" cy="535305"/>
            <wp:effectExtent l="0" t="0" r="0" b="0"/>
            <wp:wrapNone/>
            <wp:docPr id="4" name="Picture 4" descr="http://www1.umn.edu/tc/marks/images/reg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1.umn.edu/tc/marks/images/regent.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27050" cy="535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409E" w:rsidRPr="0075409E" w:rsidRDefault="0075409E" w:rsidP="00500223">
      <w:pPr>
        <w:jc w:val="center"/>
        <w:rPr>
          <w:rFonts w:ascii="Times New Roman" w:hAnsi="Times New Roman"/>
          <w:b/>
          <w:bCs w:val="0"/>
          <w:sz w:val="24"/>
          <w:szCs w:val="24"/>
        </w:rPr>
      </w:pPr>
    </w:p>
    <w:p w:rsidR="00C26266" w:rsidRPr="0075409E" w:rsidRDefault="00C26266" w:rsidP="00500223">
      <w:pPr>
        <w:jc w:val="center"/>
        <w:rPr>
          <w:rFonts w:ascii="Times New Roman" w:hAnsi="Times New Roman"/>
          <w:b/>
          <w:bCs w:val="0"/>
          <w:sz w:val="24"/>
          <w:szCs w:val="24"/>
        </w:rPr>
      </w:pPr>
      <w:r w:rsidRPr="0075409E">
        <w:rPr>
          <w:rFonts w:ascii="Times New Roman" w:hAnsi="Times New Roman"/>
          <w:b/>
          <w:bCs w:val="0"/>
          <w:sz w:val="24"/>
          <w:szCs w:val="24"/>
        </w:rPr>
        <w:t>SPEAKER AGREEMENT</w:t>
      </w:r>
    </w:p>
    <w:p w:rsidR="00C26266" w:rsidRPr="0075409E" w:rsidRDefault="00C26266" w:rsidP="00500223">
      <w:pPr>
        <w:rPr>
          <w:rFonts w:ascii="Times New Roman" w:hAnsi="Times New Roman"/>
          <w:sz w:val="24"/>
          <w:szCs w:val="24"/>
        </w:rPr>
      </w:pPr>
    </w:p>
    <w:p w:rsidR="00C26266" w:rsidRPr="0075409E" w:rsidRDefault="0075409E" w:rsidP="00FE5520">
      <w:pPr>
        <w:ind w:firstLine="720"/>
        <w:jc w:val="both"/>
        <w:rPr>
          <w:rFonts w:ascii="Times New Roman" w:hAnsi="Times New Roman"/>
          <w:sz w:val="24"/>
          <w:szCs w:val="24"/>
        </w:rPr>
      </w:pPr>
      <w:r w:rsidRPr="0075409E">
        <w:rPr>
          <w:rFonts w:ascii="Times New Roman" w:hAnsi="Times New Roman"/>
          <w:b/>
          <w:sz w:val="24"/>
          <w:szCs w:val="24"/>
        </w:rPr>
        <w:t>THIS SPEAKER AGREEMENT</w:t>
      </w:r>
      <w:r>
        <w:rPr>
          <w:rFonts w:ascii="Times New Roman" w:hAnsi="Times New Roman"/>
          <w:sz w:val="24"/>
          <w:szCs w:val="24"/>
        </w:rPr>
        <w:t xml:space="preserve"> (the “</w:t>
      </w:r>
      <w:r w:rsidRPr="0075409E">
        <w:rPr>
          <w:rFonts w:ascii="Times New Roman" w:hAnsi="Times New Roman"/>
          <w:b/>
          <w:sz w:val="24"/>
          <w:szCs w:val="24"/>
        </w:rPr>
        <w:t>Agreement</w:t>
      </w:r>
      <w:r>
        <w:rPr>
          <w:rFonts w:ascii="Times New Roman" w:hAnsi="Times New Roman"/>
          <w:sz w:val="24"/>
          <w:szCs w:val="24"/>
        </w:rPr>
        <w:t xml:space="preserve">”) </w:t>
      </w:r>
      <w:r w:rsidR="00C26266" w:rsidRPr="0075409E">
        <w:rPr>
          <w:rFonts w:ascii="Times New Roman" w:hAnsi="Times New Roman"/>
          <w:sz w:val="24"/>
          <w:szCs w:val="24"/>
        </w:rPr>
        <w:t xml:space="preserve">is entered into </w:t>
      </w:r>
      <w:r w:rsidR="004708FE">
        <w:rPr>
          <w:rFonts w:ascii="Times New Roman" w:hAnsi="Times New Roman"/>
          <w:sz w:val="24"/>
          <w:szCs w:val="24"/>
        </w:rPr>
        <w:t>on</w:t>
      </w:r>
      <w:r w:rsidR="00C26266" w:rsidRPr="0075409E">
        <w:rPr>
          <w:rFonts w:ascii="Times New Roman" w:hAnsi="Times New Roman"/>
          <w:sz w:val="24"/>
          <w:szCs w:val="24"/>
        </w:rPr>
        <w:t xml:space="preserve"> </w:t>
      </w:r>
      <w:bookmarkStart w:id="0" w:name="Text43"/>
      <w:r w:rsidR="00EC6089">
        <w:rPr>
          <w:rFonts w:ascii="Times New Roman" w:hAnsi="Times New Roman"/>
          <w:sz w:val="24"/>
          <w:szCs w:val="24"/>
        </w:rPr>
        <w:fldChar w:fldCharType="begin">
          <w:ffData>
            <w:name w:val="Text43"/>
            <w:enabled/>
            <w:calcOnExit w:val="0"/>
            <w:helpText w:type="text" w:val="Enter the month and date this agreement is effective"/>
            <w:statusText w:type="text" w:val="Enter the month and date this agreement is effective"/>
            <w:textInput/>
          </w:ffData>
        </w:fldChar>
      </w:r>
      <w:r w:rsidR="00EC6089">
        <w:rPr>
          <w:rFonts w:ascii="Times New Roman" w:hAnsi="Times New Roman"/>
          <w:sz w:val="24"/>
          <w:szCs w:val="24"/>
        </w:rPr>
        <w:instrText xml:space="preserve"> FORMTEXT </w:instrText>
      </w:r>
      <w:r w:rsidR="00EC6089">
        <w:rPr>
          <w:rFonts w:ascii="Times New Roman" w:hAnsi="Times New Roman"/>
          <w:sz w:val="24"/>
          <w:szCs w:val="24"/>
        </w:rPr>
      </w:r>
      <w:r w:rsidR="00EC6089">
        <w:rPr>
          <w:rFonts w:ascii="Times New Roman" w:hAnsi="Times New Roman"/>
          <w:sz w:val="24"/>
          <w:szCs w:val="24"/>
        </w:rPr>
        <w:fldChar w:fldCharType="separate"/>
      </w:r>
      <w:bookmarkStart w:id="1" w:name="_GoBack"/>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bookmarkEnd w:id="1"/>
      <w:r w:rsidR="00EC6089">
        <w:rPr>
          <w:rFonts w:ascii="Times New Roman" w:hAnsi="Times New Roman"/>
          <w:sz w:val="24"/>
          <w:szCs w:val="24"/>
        </w:rPr>
        <w:fldChar w:fldCharType="end"/>
      </w:r>
      <w:bookmarkEnd w:id="0"/>
      <w:r w:rsidR="00C26266" w:rsidRPr="0075409E">
        <w:rPr>
          <w:rFonts w:ascii="Times New Roman" w:hAnsi="Times New Roman"/>
          <w:sz w:val="24"/>
          <w:szCs w:val="24"/>
        </w:rPr>
        <w:t>, 20</w:t>
      </w:r>
      <w:r w:rsidR="00EC6089">
        <w:rPr>
          <w:rFonts w:ascii="Times New Roman" w:hAnsi="Times New Roman"/>
          <w:sz w:val="24"/>
          <w:szCs w:val="24"/>
        </w:rPr>
        <w:fldChar w:fldCharType="begin">
          <w:ffData>
            <w:name w:val=""/>
            <w:enabled/>
            <w:calcOnExit w:val="0"/>
            <w:helpText w:type="text" w:val="Enter the year this agreement is effective"/>
            <w:statusText w:type="text" w:val="Enter the year this agreement is effective"/>
            <w:textInput/>
          </w:ffData>
        </w:fldChar>
      </w:r>
      <w:r w:rsidR="00EC6089">
        <w:rPr>
          <w:rFonts w:ascii="Times New Roman" w:hAnsi="Times New Roman"/>
          <w:sz w:val="24"/>
          <w:szCs w:val="24"/>
        </w:rPr>
        <w:instrText xml:space="preserve"> FORMTEXT </w:instrText>
      </w:r>
      <w:r w:rsidR="00EC6089">
        <w:rPr>
          <w:rFonts w:ascii="Times New Roman" w:hAnsi="Times New Roman"/>
          <w:sz w:val="24"/>
          <w:szCs w:val="24"/>
        </w:rPr>
      </w:r>
      <w:r w:rsidR="00EC6089">
        <w:rPr>
          <w:rFonts w:ascii="Times New Roman" w:hAnsi="Times New Roman"/>
          <w:sz w:val="24"/>
          <w:szCs w:val="24"/>
        </w:rPr>
        <w:fldChar w:fldCharType="separate"/>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sz w:val="24"/>
          <w:szCs w:val="24"/>
        </w:rPr>
        <w:fldChar w:fldCharType="end"/>
      </w:r>
      <w:r w:rsidR="00C26266" w:rsidRPr="0075409E">
        <w:rPr>
          <w:rFonts w:ascii="Times New Roman" w:hAnsi="Times New Roman"/>
          <w:sz w:val="24"/>
          <w:szCs w:val="24"/>
        </w:rPr>
        <w:t>,  by Regents of the University of Minnesota</w:t>
      </w:r>
      <w:r>
        <w:rPr>
          <w:rFonts w:ascii="Times New Roman" w:hAnsi="Times New Roman"/>
          <w:sz w:val="24"/>
          <w:szCs w:val="24"/>
        </w:rPr>
        <w:t xml:space="preserve">, </w:t>
      </w:r>
      <w:r w:rsidR="00C03727">
        <w:rPr>
          <w:rFonts w:ascii="Times New Roman" w:hAnsi="Times New Roman"/>
          <w:sz w:val="24"/>
          <w:szCs w:val="24"/>
        </w:rPr>
        <w:t xml:space="preserve">a Minnesota constitutional corporation, </w:t>
      </w:r>
      <w:r w:rsidR="00C26266" w:rsidRPr="0075409E">
        <w:rPr>
          <w:rFonts w:ascii="Times New Roman" w:hAnsi="Times New Roman"/>
          <w:sz w:val="24"/>
          <w:szCs w:val="24"/>
        </w:rPr>
        <w:t xml:space="preserve">through its </w:t>
      </w:r>
      <w:r w:rsidR="00EC6089">
        <w:rPr>
          <w:rFonts w:ascii="Times New Roman" w:hAnsi="Times New Roman"/>
          <w:sz w:val="24"/>
          <w:szCs w:val="24"/>
        </w:rPr>
        <w:fldChar w:fldCharType="begin">
          <w:ffData>
            <w:name w:val=""/>
            <w:enabled/>
            <w:calcOnExit w:val="0"/>
            <w:helpText w:type="text" w:val="Enter the name of the University department, unit, school or college that is entering into this agreement"/>
            <w:statusText w:type="text" w:val="Enter the name of the University department, unit, school or college that is entering into this agreement"/>
            <w:textInput/>
          </w:ffData>
        </w:fldChar>
      </w:r>
      <w:r w:rsidR="00EC6089">
        <w:rPr>
          <w:rFonts w:ascii="Times New Roman" w:hAnsi="Times New Roman"/>
          <w:sz w:val="24"/>
          <w:szCs w:val="24"/>
        </w:rPr>
        <w:instrText xml:space="preserve"> FORMTEXT </w:instrText>
      </w:r>
      <w:r w:rsidR="00EC6089">
        <w:rPr>
          <w:rFonts w:ascii="Times New Roman" w:hAnsi="Times New Roman"/>
          <w:sz w:val="24"/>
          <w:szCs w:val="24"/>
        </w:rPr>
      </w:r>
      <w:r w:rsidR="00EC6089">
        <w:rPr>
          <w:rFonts w:ascii="Times New Roman" w:hAnsi="Times New Roman"/>
          <w:sz w:val="24"/>
          <w:szCs w:val="24"/>
        </w:rPr>
        <w:fldChar w:fldCharType="separate"/>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sz w:val="24"/>
          <w:szCs w:val="24"/>
        </w:rPr>
        <w:fldChar w:fldCharType="end"/>
      </w:r>
      <w:r w:rsidR="00C26266" w:rsidRPr="0075409E">
        <w:rPr>
          <w:rFonts w:ascii="Times New Roman" w:hAnsi="Times New Roman"/>
          <w:bCs w:val="0"/>
          <w:i/>
          <w:iCs/>
          <w:sz w:val="24"/>
          <w:szCs w:val="24"/>
        </w:rPr>
        <w:fldChar w:fldCharType="begin"/>
      </w:r>
      <w:r w:rsidR="00C26266" w:rsidRPr="0075409E">
        <w:rPr>
          <w:rFonts w:ascii="Times New Roman" w:hAnsi="Times New Roman"/>
          <w:bCs w:val="0"/>
          <w:i/>
          <w:iCs/>
          <w:sz w:val="24"/>
          <w:szCs w:val="24"/>
        </w:rPr>
        <w:instrText xml:space="preserve"> FILLIN   \* MERGEFORMAT </w:instrText>
      </w:r>
      <w:r w:rsidR="00C26266" w:rsidRPr="0075409E">
        <w:rPr>
          <w:rFonts w:ascii="Times New Roman" w:hAnsi="Times New Roman"/>
          <w:bCs w:val="0"/>
          <w:i/>
          <w:iCs/>
          <w:sz w:val="24"/>
          <w:szCs w:val="24"/>
        </w:rPr>
        <w:fldChar w:fldCharType="end"/>
      </w:r>
      <w:r w:rsidR="00C26266" w:rsidRPr="0075409E">
        <w:rPr>
          <w:rFonts w:ascii="Times New Roman" w:hAnsi="Times New Roman"/>
          <w:bCs w:val="0"/>
          <w:i/>
          <w:iCs/>
          <w:sz w:val="24"/>
          <w:szCs w:val="24"/>
        </w:rPr>
        <w:fldChar w:fldCharType="begin"/>
      </w:r>
      <w:r w:rsidR="00C26266" w:rsidRPr="0075409E">
        <w:rPr>
          <w:rFonts w:ascii="Times New Roman" w:hAnsi="Times New Roman"/>
          <w:bCs w:val="0"/>
          <w:i/>
          <w:iCs/>
          <w:sz w:val="24"/>
          <w:szCs w:val="24"/>
        </w:rPr>
        <w:instrText xml:space="preserve"> FILLIN  "Insert Title of Performer'/Speaker's Contract"  \* MERGEFORMAT </w:instrText>
      </w:r>
      <w:r w:rsidR="00C26266" w:rsidRPr="0075409E">
        <w:rPr>
          <w:rFonts w:ascii="Times New Roman" w:hAnsi="Times New Roman"/>
          <w:bCs w:val="0"/>
          <w:i/>
          <w:iCs/>
          <w:sz w:val="24"/>
          <w:szCs w:val="24"/>
        </w:rPr>
        <w:fldChar w:fldCharType="end"/>
      </w:r>
      <w:r w:rsidR="00C26266" w:rsidRPr="0075409E">
        <w:rPr>
          <w:rFonts w:ascii="Times New Roman" w:hAnsi="Times New Roman"/>
          <w:sz w:val="24"/>
          <w:szCs w:val="24"/>
        </w:rPr>
        <w:t xml:space="preserve">, whose address for </w:t>
      </w:r>
      <w:r w:rsidR="00C26266" w:rsidRPr="00C31B81">
        <w:rPr>
          <w:rFonts w:ascii="Times New Roman" w:hAnsi="Times New Roman"/>
          <w:sz w:val="24"/>
          <w:szCs w:val="24"/>
        </w:rPr>
        <w:t>purposes</w:t>
      </w:r>
      <w:r w:rsidR="00C26266" w:rsidRPr="0075409E">
        <w:rPr>
          <w:rFonts w:ascii="Times New Roman" w:hAnsi="Times New Roman"/>
          <w:sz w:val="24"/>
          <w:szCs w:val="24"/>
        </w:rPr>
        <w:t xml:space="preserve"> of this Agreement is</w:t>
      </w:r>
      <w:r w:rsidR="00C31B81">
        <w:rPr>
          <w:rFonts w:ascii="Times New Roman" w:hAnsi="Times New Roman"/>
          <w:sz w:val="24"/>
          <w:szCs w:val="24"/>
        </w:rPr>
        <w:t xml:space="preserve"> </w:t>
      </w:r>
      <w:r w:rsidR="00EC6089">
        <w:rPr>
          <w:rFonts w:ascii="Times New Roman" w:hAnsi="Times New Roman"/>
          <w:sz w:val="24"/>
          <w:szCs w:val="24"/>
        </w:rPr>
        <w:fldChar w:fldCharType="begin">
          <w:ffData>
            <w:name w:val=""/>
            <w:enabled/>
            <w:calcOnExit w:val="0"/>
            <w:helpText w:type="text" w:val="Enter address of University Department"/>
            <w:statusText w:type="text" w:val="Enter address of University Department"/>
            <w:textInput/>
          </w:ffData>
        </w:fldChar>
      </w:r>
      <w:r w:rsidR="00EC6089">
        <w:rPr>
          <w:rFonts w:ascii="Times New Roman" w:hAnsi="Times New Roman"/>
          <w:sz w:val="24"/>
          <w:szCs w:val="24"/>
        </w:rPr>
        <w:instrText xml:space="preserve"> FORMTEXT </w:instrText>
      </w:r>
      <w:r w:rsidR="00EC6089">
        <w:rPr>
          <w:rFonts w:ascii="Times New Roman" w:hAnsi="Times New Roman"/>
          <w:sz w:val="24"/>
          <w:szCs w:val="24"/>
        </w:rPr>
      </w:r>
      <w:r w:rsidR="00EC6089">
        <w:rPr>
          <w:rFonts w:ascii="Times New Roman" w:hAnsi="Times New Roman"/>
          <w:sz w:val="24"/>
          <w:szCs w:val="24"/>
        </w:rPr>
        <w:fldChar w:fldCharType="separate"/>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sz w:val="24"/>
          <w:szCs w:val="24"/>
        </w:rPr>
        <w:fldChar w:fldCharType="end"/>
      </w:r>
      <w:r w:rsidR="006B7B72">
        <w:rPr>
          <w:rFonts w:ascii="Times New Roman" w:hAnsi="Times New Roman"/>
          <w:sz w:val="24"/>
          <w:szCs w:val="24"/>
        </w:rPr>
        <w:t>, (</w:t>
      </w:r>
      <w:r w:rsidR="006B7B72" w:rsidRPr="0075409E">
        <w:rPr>
          <w:rFonts w:ascii="Times New Roman" w:hAnsi="Times New Roman"/>
          <w:sz w:val="24"/>
          <w:szCs w:val="24"/>
        </w:rPr>
        <w:t>“</w:t>
      </w:r>
      <w:r w:rsidR="006B7B72" w:rsidRPr="0075409E">
        <w:rPr>
          <w:rFonts w:ascii="Times New Roman" w:hAnsi="Times New Roman"/>
          <w:b/>
          <w:sz w:val="24"/>
          <w:szCs w:val="24"/>
        </w:rPr>
        <w:t>University</w:t>
      </w:r>
      <w:r w:rsidR="006B7B72" w:rsidRPr="0075409E">
        <w:rPr>
          <w:rFonts w:ascii="Times New Roman" w:hAnsi="Times New Roman"/>
          <w:sz w:val="24"/>
          <w:szCs w:val="24"/>
        </w:rPr>
        <w:t>”)</w:t>
      </w:r>
      <w:r w:rsidR="00C03727">
        <w:rPr>
          <w:rFonts w:ascii="Times New Roman" w:hAnsi="Times New Roman"/>
          <w:sz w:val="24"/>
          <w:szCs w:val="24"/>
        </w:rPr>
        <w:t>,</w:t>
      </w:r>
      <w:r w:rsidR="00C26266" w:rsidRPr="0075409E">
        <w:rPr>
          <w:rFonts w:ascii="Times New Roman" w:hAnsi="Times New Roman"/>
          <w:sz w:val="24"/>
          <w:szCs w:val="24"/>
        </w:rPr>
        <w:t xml:space="preserve"> and</w:t>
      </w:r>
      <w:r w:rsidR="0040110B" w:rsidRPr="0040110B">
        <w:rPr>
          <w:rFonts w:ascii="Times New Roman" w:hAnsi="Times New Roman"/>
          <w:sz w:val="24"/>
          <w:szCs w:val="24"/>
        </w:rPr>
        <w:t xml:space="preserve"> </w:t>
      </w:r>
      <w:r w:rsidR="00EC6089">
        <w:rPr>
          <w:rFonts w:ascii="Times New Roman" w:hAnsi="Times New Roman"/>
          <w:sz w:val="24"/>
          <w:szCs w:val="24"/>
        </w:rPr>
        <w:fldChar w:fldCharType="begin">
          <w:ffData>
            <w:name w:val=""/>
            <w:enabled/>
            <w:calcOnExit w:val="0"/>
            <w:helpText w:type="text" w:val="Enter the name of the Speaker or company employee who will be signing the agreement on behalf of the Speaker"/>
            <w:statusText w:type="text" w:val="Enter the name of the Speaker or company employee who will be signing the agreement on behalf of the Speaker"/>
            <w:textInput/>
          </w:ffData>
        </w:fldChar>
      </w:r>
      <w:r w:rsidR="00EC6089">
        <w:rPr>
          <w:rFonts w:ascii="Times New Roman" w:hAnsi="Times New Roman"/>
          <w:sz w:val="24"/>
          <w:szCs w:val="24"/>
        </w:rPr>
        <w:instrText xml:space="preserve"> FORMTEXT </w:instrText>
      </w:r>
      <w:r w:rsidR="00EC6089">
        <w:rPr>
          <w:rFonts w:ascii="Times New Roman" w:hAnsi="Times New Roman"/>
          <w:sz w:val="24"/>
          <w:szCs w:val="24"/>
        </w:rPr>
      </w:r>
      <w:r w:rsidR="00EC6089">
        <w:rPr>
          <w:rFonts w:ascii="Times New Roman" w:hAnsi="Times New Roman"/>
          <w:sz w:val="24"/>
          <w:szCs w:val="24"/>
        </w:rPr>
        <w:fldChar w:fldCharType="separate"/>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sz w:val="24"/>
          <w:szCs w:val="24"/>
        </w:rPr>
        <w:fldChar w:fldCharType="end"/>
      </w:r>
      <w:r w:rsidR="0040110B">
        <w:rPr>
          <w:rFonts w:ascii="Times New Roman" w:hAnsi="Times New Roman"/>
          <w:sz w:val="24"/>
          <w:szCs w:val="24"/>
        </w:rPr>
        <w:t xml:space="preserve">,  </w:t>
      </w:r>
      <w:r w:rsidR="00EC6089">
        <w:rPr>
          <w:rFonts w:ascii="Times New Roman" w:hAnsi="Times New Roman"/>
          <w:sz w:val="24"/>
          <w:szCs w:val="24"/>
        </w:rPr>
        <w:fldChar w:fldCharType="begin">
          <w:ffData>
            <w:name w:val=""/>
            <w:enabled/>
            <w:calcOnExit w:val="0"/>
            <w:helpText w:type="text" w:val="Enter the place and type of legal organization of the Speaker (e.g. individual, Minnesota corporation, Delaware LLC, etc.)"/>
            <w:statusText w:type="text" w:val="Enter the place and type of legal organization of Speaker (e.g. individual, Minnesota corporation, Delaware LLC, etc.)"/>
            <w:textInput/>
          </w:ffData>
        </w:fldChar>
      </w:r>
      <w:r w:rsidR="00EC6089">
        <w:rPr>
          <w:rFonts w:ascii="Times New Roman" w:hAnsi="Times New Roman"/>
          <w:sz w:val="24"/>
          <w:szCs w:val="24"/>
        </w:rPr>
        <w:instrText xml:space="preserve"> FORMTEXT </w:instrText>
      </w:r>
      <w:r w:rsidR="00EC6089">
        <w:rPr>
          <w:rFonts w:ascii="Times New Roman" w:hAnsi="Times New Roman"/>
          <w:sz w:val="24"/>
          <w:szCs w:val="24"/>
        </w:rPr>
      </w:r>
      <w:r w:rsidR="00EC6089">
        <w:rPr>
          <w:rFonts w:ascii="Times New Roman" w:hAnsi="Times New Roman"/>
          <w:sz w:val="24"/>
          <w:szCs w:val="24"/>
        </w:rPr>
        <w:fldChar w:fldCharType="separate"/>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sz w:val="24"/>
          <w:szCs w:val="24"/>
        </w:rPr>
        <w:fldChar w:fldCharType="end"/>
      </w:r>
      <w:r w:rsidRPr="0075409E">
        <w:rPr>
          <w:rFonts w:ascii="Times New Roman" w:hAnsi="Times New Roman"/>
          <w:sz w:val="24"/>
          <w:szCs w:val="24"/>
        </w:rPr>
        <w:t xml:space="preserve"> </w:t>
      </w:r>
      <w:r w:rsidR="00C26266" w:rsidRPr="0075409E">
        <w:rPr>
          <w:rFonts w:ascii="Times New Roman" w:hAnsi="Times New Roman"/>
          <w:sz w:val="24"/>
          <w:szCs w:val="24"/>
        </w:rPr>
        <w:t>(“</w:t>
      </w:r>
      <w:r w:rsidR="00C26266" w:rsidRPr="0075409E">
        <w:rPr>
          <w:rFonts w:ascii="Times New Roman" w:hAnsi="Times New Roman"/>
          <w:b/>
          <w:sz w:val="24"/>
          <w:szCs w:val="24"/>
        </w:rPr>
        <w:t>Speaker</w:t>
      </w:r>
      <w:r w:rsidR="00C26266" w:rsidRPr="0075409E">
        <w:rPr>
          <w:rFonts w:ascii="Times New Roman" w:hAnsi="Times New Roman"/>
          <w:sz w:val="24"/>
          <w:szCs w:val="24"/>
        </w:rPr>
        <w:t xml:space="preserve">”), whose address for purposes of this Agreement is  </w:t>
      </w:r>
      <w:r w:rsidR="00EC6089">
        <w:rPr>
          <w:rFonts w:ascii="Times New Roman" w:hAnsi="Times New Roman"/>
          <w:sz w:val="24"/>
          <w:szCs w:val="24"/>
        </w:rPr>
        <w:fldChar w:fldCharType="begin">
          <w:ffData>
            <w:name w:val=""/>
            <w:enabled/>
            <w:calcOnExit w:val="0"/>
            <w:helpText w:type="text" w:val="Enter the Address of the Speaker"/>
            <w:statusText w:type="text" w:val="Enter the Address of the Speaker"/>
            <w:textInput/>
          </w:ffData>
        </w:fldChar>
      </w:r>
      <w:r w:rsidR="00EC6089">
        <w:rPr>
          <w:rFonts w:ascii="Times New Roman" w:hAnsi="Times New Roman"/>
          <w:sz w:val="24"/>
          <w:szCs w:val="24"/>
        </w:rPr>
        <w:instrText xml:space="preserve"> FORMTEXT </w:instrText>
      </w:r>
      <w:r w:rsidR="00EC6089">
        <w:rPr>
          <w:rFonts w:ascii="Times New Roman" w:hAnsi="Times New Roman"/>
          <w:sz w:val="24"/>
          <w:szCs w:val="24"/>
        </w:rPr>
      </w:r>
      <w:r w:rsidR="00EC6089">
        <w:rPr>
          <w:rFonts w:ascii="Times New Roman" w:hAnsi="Times New Roman"/>
          <w:sz w:val="24"/>
          <w:szCs w:val="24"/>
        </w:rPr>
        <w:fldChar w:fldCharType="separate"/>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sz w:val="24"/>
          <w:szCs w:val="24"/>
        </w:rPr>
        <w:fldChar w:fldCharType="end"/>
      </w:r>
      <w:r w:rsidR="00C26266" w:rsidRPr="0075409E">
        <w:rPr>
          <w:rFonts w:ascii="Times New Roman" w:hAnsi="Times New Roman"/>
          <w:sz w:val="24"/>
          <w:szCs w:val="24"/>
        </w:rPr>
        <w:t xml:space="preserve">.  </w:t>
      </w:r>
      <w:r>
        <w:rPr>
          <w:rFonts w:ascii="Times New Roman" w:hAnsi="Times New Roman"/>
          <w:sz w:val="24"/>
          <w:szCs w:val="24"/>
        </w:rPr>
        <w:t xml:space="preserve"> </w:t>
      </w:r>
    </w:p>
    <w:p w:rsidR="00C26266" w:rsidRPr="0075409E" w:rsidRDefault="00C26266" w:rsidP="00500223">
      <w:pPr>
        <w:rPr>
          <w:rFonts w:ascii="Times New Roman" w:hAnsi="Times New Roman"/>
          <w:sz w:val="24"/>
          <w:szCs w:val="24"/>
        </w:rPr>
      </w:pPr>
    </w:p>
    <w:p w:rsidR="002F3992" w:rsidRDefault="00500223" w:rsidP="00500223">
      <w:pPr>
        <w:rPr>
          <w:rFonts w:ascii="Times New Roman" w:hAnsi="Times New Roman"/>
          <w:b/>
          <w:sz w:val="24"/>
          <w:szCs w:val="24"/>
        </w:rPr>
      </w:pPr>
      <w:r>
        <w:rPr>
          <w:rFonts w:ascii="Times New Roman" w:hAnsi="Times New Roman"/>
          <w:b/>
          <w:sz w:val="24"/>
          <w:szCs w:val="24"/>
        </w:rPr>
        <w:t xml:space="preserve">1. </w:t>
      </w:r>
      <w:r w:rsidR="00FE5520">
        <w:rPr>
          <w:rFonts w:ascii="Times New Roman" w:hAnsi="Times New Roman"/>
          <w:b/>
          <w:sz w:val="24"/>
          <w:szCs w:val="24"/>
        </w:rPr>
        <w:tab/>
      </w:r>
      <w:r w:rsidR="002F3992">
        <w:rPr>
          <w:rFonts w:ascii="Times New Roman" w:hAnsi="Times New Roman"/>
          <w:b/>
          <w:sz w:val="24"/>
          <w:szCs w:val="24"/>
        </w:rPr>
        <w:t>The Event.</w:t>
      </w:r>
    </w:p>
    <w:p w:rsidR="002F3992" w:rsidRDefault="002F3992" w:rsidP="00500223">
      <w:pPr>
        <w:rPr>
          <w:rFonts w:ascii="Times New Roman" w:hAnsi="Times New Roman"/>
          <w:sz w:val="24"/>
          <w:szCs w:val="24"/>
        </w:rPr>
      </w:pPr>
    </w:p>
    <w:p w:rsidR="00C26266" w:rsidRDefault="00500223" w:rsidP="00FE5520">
      <w:pPr>
        <w:jc w:val="both"/>
        <w:rPr>
          <w:rFonts w:ascii="Times New Roman" w:hAnsi="Times New Roman"/>
          <w:sz w:val="24"/>
          <w:szCs w:val="24"/>
        </w:rPr>
      </w:pPr>
      <w:r>
        <w:rPr>
          <w:rFonts w:ascii="Times New Roman" w:hAnsi="Times New Roman"/>
          <w:sz w:val="24"/>
          <w:szCs w:val="24"/>
        </w:rPr>
        <w:t xml:space="preserve">    </w:t>
      </w:r>
      <w:r w:rsidR="00FE5520">
        <w:rPr>
          <w:rFonts w:ascii="Times New Roman" w:hAnsi="Times New Roman"/>
          <w:sz w:val="24"/>
          <w:szCs w:val="24"/>
        </w:rPr>
        <w:tab/>
      </w:r>
      <w:r w:rsidR="002F3992">
        <w:rPr>
          <w:rFonts w:ascii="Times New Roman" w:hAnsi="Times New Roman"/>
          <w:sz w:val="24"/>
          <w:szCs w:val="24"/>
        </w:rPr>
        <w:t>1.1</w:t>
      </w:r>
      <w:r w:rsidR="002F3992">
        <w:rPr>
          <w:rFonts w:ascii="Times New Roman" w:hAnsi="Times New Roman"/>
          <w:sz w:val="24"/>
          <w:szCs w:val="24"/>
        </w:rPr>
        <w:tab/>
      </w:r>
      <w:r w:rsidR="002F3992" w:rsidRPr="002F3992">
        <w:rPr>
          <w:rFonts w:ascii="Times New Roman" w:hAnsi="Times New Roman"/>
          <w:bCs w:val="0"/>
          <w:sz w:val="24"/>
          <w:szCs w:val="24"/>
          <w:u w:val="single"/>
        </w:rPr>
        <w:t>Details of Event</w:t>
      </w:r>
      <w:r w:rsidR="002F3992" w:rsidRPr="002F3992">
        <w:rPr>
          <w:rFonts w:ascii="Times New Roman" w:hAnsi="Times New Roman"/>
          <w:sz w:val="24"/>
          <w:szCs w:val="24"/>
        </w:rPr>
        <w:t xml:space="preserve">.  </w:t>
      </w:r>
      <w:r w:rsidR="002F3992" w:rsidRPr="0075409E">
        <w:rPr>
          <w:rFonts w:ascii="Times New Roman" w:hAnsi="Times New Roman"/>
          <w:sz w:val="24"/>
          <w:szCs w:val="24"/>
        </w:rPr>
        <w:t xml:space="preserve"> </w:t>
      </w:r>
      <w:r w:rsidR="00C26266" w:rsidRPr="0075409E">
        <w:rPr>
          <w:rFonts w:ascii="Times New Roman" w:hAnsi="Times New Roman"/>
          <w:sz w:val="24"/>
          <w:szCs w:val="24"/>
        </w:rPr>
        <w:t>(If any of the following are not applicable, please indicate “N/A”; if any of the following are contained on an attached rider, indicate:  “</w:t>
      </w:r>
      <w:r w:rsidR="00C26266" w:rsidRPr="00D75062">
        <w:rPr>
          <w:rFonts w:ascii="Times New Roman" w:hAnsi="Times New Roman"/>
          <w:sz w:val="24"/>
          <w:szCs w:val="24"/>
        </w:rPr>
        <w:t>See Attached Rider</w:t>
      </w:r>
      <w:r w:rsidR="00C26266" w:rsidRPr="0075409E">
        <w:rPr>
          <w:rFonts w:ascii="Times New Roman" w:hAnsi="Times New Roman"/>
          <w:sz w:val="24"/>
          <w:szCs w:val="24"/>
        </w:rPr>
        <w:t>”).</w:t>
      </w:r>
    </w:p>
    <w:p w:rsidR="0075409E" w:rsidRDefault="0075409E" w:rsidP="00500223">
      <w:pPr>
        <w:rPr>
          <w:rFonts w:ascii="Times New Roman" w:hAnsi="Times New Roman"/>
          <w:sz w:val="24"/>
          <w:szCs w:val="24"/>
        </w:rPr>
      </w:pPr>
    </w:p>
    <w:p w:rsidR="0075409E" w:rsidRDefault="0075409E" w:rsidP="00500223">
      <w:pPr>
        <w:spacing w:line="276" w:lineRule="auto"/>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r w:rsidR="00C00990">
        <w:rPr>
          <w:rFonts w:ascii="Times New Roman" w:hAnsi="Times New Roman"/>
          <w:sz w:val="24"/>
          <w:szCs w:val="24"/>
        </w:rPr>
        <w:t xml:space="preserve">Name of </w:t>
      </w:r>
      <w:r>
        <w:rPr>
          <w:rFonts w:ascii="Times New Roman" w:hAnsi="Times New Roman"/>
          <w:sz w:val="24"/>
          <w:szCs w:val="24"/>
        </w:rPr>
        <w:t>Event:</w:t>
      </w:r>
      <w:r>
        <w:rPr>
          <w:rFonts w:ascii="Times New Roman" w:hAnsi="Times New Roman"/>
          <w:sz w:val="24"/>
          <w:szCs w:val="24"/>
        </w:rPr>
        <w:tab/>
      </w:r>
      <w:r w:rsidR="00EC6089">
        <w:rPr>
          <w:rFonts w:ascii="Times New Roman" w:hAnsi="Times New Roman"/>
          <w:sz w:val="24"/>
          <w:szCs w:val="24"/>
        </w:rPr>
        <w:fldChar w:fldCharType="begin">
          <w:ffData>
            <w:name w:val=""/>
            <w:enabled/>
            <w:calcOnExit w:val="0"/>
            <w:helpText w:type="text" w:val="Enter the name of the event"/>
            <w:statusText w:type="text" w:val="Enter the name of the event"/>
            <w:textInput/>
          </w:ffData>
        </w:fldChar>
      </w:r>
      <w:r w:rsidR="00EC6089">
        <w:rPr>
          <w:rFonts w:ascii="Times New Roman" w:hAnsi="Times New Roman"/>
          <w:sz w:val="24"/>
          <w:szCs w:val="24"/>
        </w:rPr>
        <w:instrText xml:space="preserve"> FORMTEXT </w:instrText>
      </w:r>
      <w:r w:rsidR="00EC6089">
        <w:rPr>
          <w:rFonts w:ascii="Times New Roman" w:hAnsi="Times New Roman"/>
          <w:sz w:val="24"/>
          <w:szCs w:val="24"/>
        </w:rPr>
      </w:r>
      <w:r w:rsidR="00EC6089">
        <w:rPr>
          <w:rFonts w:ascii="Times New Roman" w:hAnsi="Times New Roman"/>
          <w:sz w:val="24"/>
          <w:szCs w:val="24"/>
        </w:rPr>
        <w:fldChar w:fldCharType="separate"/>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sz w:val="24"/>
          <w:szCs w:val="24"/>
        </w:rPr>
        <w:fldChar w:fldCharType="end"/>
      </w:r>
    </w:p>
    <w:p w:rsidR="0075409E" w:rsidRDefault="0075409E" w:rsidP="00500223">
      <w:pPr>
        <w:spacing w:line="276" w:lineRule="auto"/>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Date of Performance:</w:t>
      </w:r>
      <w:r>
        <w:rPr>
          <w:rFonts w:ascii="Times New Roman" w:hAnsi="Times New Roman"/>
          <w:sz w:val="24"/>
          <w:szCs w:val="24"/>
        </w:rPr>
        <w:tab/>
      </w:r>
      <w:r w:rsidR="00EC6089">
        <w:rPr>
          <w:rFonts w:ascii="Times New Roman" w:hAnsi="Times New Roman"/>
          <w:sz w:val="24"/>
          <w:szCs w:val="24"/>
        </w:rPr>
        <w:fldChar w:fldCharType="begin">
          <w:ffData>
            <w:name w:val=""/>
            <w:enabled/>
            <w:calcOnExit w:val="0"/>
            <w:helpText w:type="text" w:val="Enter the date of the Performance"/>
            <w:statusText w:type="text" w:val="Enter the date of the Performance"/>
            <w:textInput/>
          </w:ffData>
        </w:fldChar>
      </w:r>
      <w:r w:rsidR="00EC6089">
        <w:rPr>
          <w:rFonts w:ascii="Times New Roman" w:hAnsi="Times New Roman"/>
          <w:sz w:val="24"/>
          <w:szCs w:val="24"/>
        </w:rPr>
        <w:instrText xml:space="preserve"> FORMTEXT </w:instrText>
      </w:r>
      <w:r w:rsidR="00EC6089">
        <w:rPr>
          <w:rFonts w:ascii="Times New Roman" w:hAnsi="Times New Roman"/>
          <w:sz w:val="24"/>
          <w:szCs w:val="24"/>
        </w:rPr>
      </w:r>
      <w:r w:rsidR="00EC6089">
        <w:rPr>
          <w:rFonts w:ascii="Times New Roman" w:hAnsi="Times New Roman"/>
          <w:sz w:val="24"/>
          <w:szCs w:val="24"/>
        </w:rPr>
        <w:fldChar w:fldCharType="separate"/>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sz w:val="24"/>
          <w:szCs w:val="24"/>
        </w:rPr>
        <w:fldChar w:fldCharType="end"/>
      </w:r>
      <w:r>
        <w:rPr>
          <w:rFonts w:ascii="Times New Roman" w:hAnsi="Times New Roman"/>
          <w:sz w:val="24"/>
          <w:szCs w:val="24"/>
        </w:rPr>
        <w:tab/>
      </w:r>
    </w:p>
    <w:p w:rsidR="0075409E" w:rsidRDefault="0075409E" w:rsidP="00500223">
      <w:pPr>
        <w:spacing w:line="276" w:lineRule="auto"/>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Type of Performance:</w:t>
      </w:r>
      <w:r>
        <w:rPr>
          <w:rFonts w:ascii="Times New Roman" w:hAnsi="Times New Roman"/>
          <w:sz w:val="24"/>
          <w:szCs w:val="24"/>
        </w:rPr>
        <w:tab/>
      </w:r>
      <w:r w:rsidR="00EC6089">
        <w:rPr>
          <w:rFonts w:ascii="Times New Roman" w:hAnsi="Times New Roman"/>
          <w:sz w:val="24"/>
          <w:szCs w:val="24"/>
        </w:rPr>
        <w:fldChar w:fldCharType="begin">
          <w:ffData>
            <w:name w:val=""/>
            <w:enabled/>
            <w:calcOnExit w:val="0"/>
            <w:helpText w:type="text" w:val="Enter the type of Performance"/>
            <w:statusText w:type="text" w:val="Enter the type of Performance"/>
            <w:textInput/>
          </w:ffData>
        </w:fldChar>
      </w:r>
      <w:r w:rsidR="00EC6089">
        <w:rPr>
          <w:rFonts w:ascii="Times New Roman" w:hAnsi="Times New Roman"/>
          <w:sz w:val="24"/>
          <w:szCs w:val="24"/>
        </w:rPr>
        <w:instrText xml:space="preserve"> FORMTEXT </w:instrText>
      </w:r>
      <w:r w:rsidR="00EC6089">
        <w:rPr>
          <w:rFonts w:ascii="Times New Roman" w:hAnsi="Times New Roman"/>
          <w:sz w:val="24"/>
          <w:szCs w:val="24"/>
        </w:rPr>
      </w:r>
      <w:r w:rsidR="00EC6089">
        <w:rPr>
          <w:rFonts w:ascii="Times New Roman" w:hAnsi="Times New Roman"/>
          <w:sz w:val="24"/>
          <w:szCs w:val="24"/>
        </w:rPr>
        <w:fldChar w:fldCharType="separate"/>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sz w:val="24"/>
          <w:szCs w:val="24"/>
        </w:rPr>
        <w:fldChar w:fldCharType="end"/>
      </w:r>
    </w:p>
    <w:p w:rsidR="0075409E" w:rsidRDefault="0075409E" w:rsidP="00500223">
      <w:pPr>
        <w:spacing w:line="276" w:lineRule="auto"/>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t>Location of Event:</w:t>
      </w:r>
      <w:r>
        <w:rPr>
          <w:rFonts w:ascii="Times New Roman" w:hAnsi="Times New Roman"/>
          <w:sz w:val="24"/>
          <w:szCs w:val="24"/>
        </w:rPr>
        <w:tab/>
      </w:r>
      <w:r w:rsidR="00EC6089">
        <w:rPr>
          <w:rFonts w:ascii="Times New Roman" w:hAnsi="Times New Roman"/>
          <w:sz w:val="24"/>
          <w:szCs w:val="24"/>
        </w:rPr>
        <w:fldChar w:fldCharType="begin">
          <w:ffData>
            <w:name w:val=""/>
            <w:enabled/>
            <w:calcOnExit w:val="0"/>
            <w:helpText w:type="text" w:val="Enter the location of the event"/>
            <w:statusText w:type="text" w:val="Enter the location of the event"/>
            <w:textInput/>
          </w:ffData>
        </w:fldChar>
      </w:r>
      <w:r w:rsidR="00EC6089">
        <w:rPr>
          <w:rFonts w:ascii="Times New Roman" w:hAnsi="Times New Roman"/>
          <w:sz w:val="24"/>
          <w:szCs w:val="24"/>
        </w:rPr>
        <w:instrText xml:space="preserve"> FORMTEXT </w:instrText>
      </w:r>
      <w:r w:rsidR="00EC6089">
        <w:rPr>
          <w:rFonts w:ascii="Times New Roman" w:hAnsi="Times New Roman"/>
          <w:sz w:val="24"/>
          <w:szCs w:val="24"/>
        </w:rPr>
      </w:r>
      <w:r w:rsidR="00EC6089">
        <w:rPr>
          <w:rFonts w:ascii="Times New Roman" w:hAnsi="Times New Roman"/>
          <w:sz w:val="24"/>
          <w:szCs w:val="24"/>
        </w:rPr>
        <w:fldChar w:fldCharType="separate"/>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sz w:val="24"/>
          <w:szCs w:val="24"/>
        </w:rPr>
        <w:fldChar w:fldCharType="end"/>
      </w:r>
    </w:p>
    <w:p w:rsidR="0075409E" w:rsidRDefault="0075409E" w:rsidP="00500223">
      <w:pPr>
        <w:spacing w:line="276" w:lineRule="auto"/>
        <w:rPr>
          <w:rFonts w:ascii="Times New Roman" w:hAnsi="Times New Roman"/>
          <w:sz w:val="24"/>
          <w:szCs w:val="24"/>
        </w:rPr>
      </w:pPr>
      <w:r>
        <w:rPr>
          <w:rFonts w:ascii="Times New Roman" w:hAnsi="Times New Roman"/>
          <w:sz w:val="24"/>
          <w:szCs w:val="24"/>
        </w:rPr>
        <w:tab/>
        <w:t>e.</w:t>
      </w:r>
      <w:r>
        <w:rPr>
          <w:rFonts w:ascii="Times New Roman" w:hAnsi="Times New Roman"/>
          <w:sz w:val="24"/>
          <w:szCs w:val="24"/>
        </w:rPr>
        <w:tab/>
        <w:t xml:space="preserve">Time of Event (include load-in and load-out):  </w:t>
      </w:r>
      <w:r w:rsidR="00EC6089">
        <w:rPr>
          <w:rFonts w:ascii="Times New Roman" w:hAnsi="Times New Roman"/>
          <w:sz w:val="24"/>
          <w:szCs w:val="24"/>
        </w:rPr>
        <w:fldChar w:fldCharType="begin">
          <w:ffData>
            <w:name w:val=""/>
            <w:enabled/>
            <w:calcOnExit w:val="0"/>
            <w:helpText w:type="text" w:val="Enter the time of the event"/>
            <w:statusText w:type="text" w:val="Enter the time of the event"/>
            <w:textInput/>
          </w:ffData>
        </w:fldChar>
      </w:r>
      <w:r w:rsidR="00EC6089">
        <w:rPr>
          <w:rFonts w:ascii="Times New Roman" w:hAnsi="Times New Roman"/>
          <w:sz w:val="24"/>
          <w:szCs w:val="24"/>
        </w:rPr>
        <w:instrText xml:space="preserve"> FORMTEXT </w:instrText>
      </w:r>
      <w:r w:rsidR="00EC6089">
        <w:rPr>
          <w:rFonts w:ascii="Times New Roman" w:hAnsi="Times New Roman"/>
          <w:sz w:val="24"/>
          <w:szCs w:val="24"/>
        </w:rPr>
      </w:r>
      <w:r w:rsidR="00EC6089">
        <w:rPr>
          <w:rFonts w:ascii="Times New Roman" w:hAnsi="Times New Roman"/>
          <w:sz w:val="24"/>
          <w:szCs w:val="24"/>
        </w:rPr>
        <w:fldChar w:fldCharType="separate"/>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sz w:val="24"/>
          <w:szCs w:val="24"/>
        </w:rPr>
        <w:fldChar w:fldCharType="end"/>
      </w:r>
    </w:p>
    <w:p w:rsidR="0075409E" w:rsidRDefault="0075409E" w:rsidP="00500223">
      <w:pPr>
        <w:spacing w:line="276" w:lineRule="auto"/>
        <w:rPr>
          <w:rFonts w:ascii="Times New Roman" w:hAnsi="Times New Roman"/>
          <w:sz w:val="24"/>
          <w:szCs w:val="24"/>
        </w:rPr>
      </w:pPr>
      <w:r>
        <w:rPr>
          <w:rFonts w:ascii="Times New Roman" w:hAnsi="Times New Roman"/>
          <w:sz w:val="24"/>
          <w:szCs w:val="24"/>
        </w:rPr>
        <w:tab/>
        <w:t>f.</w:t>
      </w:r>
      <w:r>
        <w:rPr>
          <w:rFonts w:ascii="Times New Roman" w:hAnsi="Times New Roman"/>
          <w:sz w:val="24"/>
          <w:szCs w:val="24"/>
        </w:rPr>
        <w:tab/>
        <w:t xml:space="preserve">Payment Amount:  </w:t>
      </w:r>
      <w:r w:rsidR="00CD56F5">
        <w:rPr>
          <w:rFonts w:ascii="Times New Roman" w:hAnsi="Times New Roman"/>
          <w:sz w:val="24"/>
          <w:szCs w:val="24"/>
        </w:rPr>
        <w:t>$</w:t>
      </w:r>
      <w:r w:rsidR="00EC6089">
        <w:rPr>
          <w:rFonts w:ascii="Times New Roman" w:hAnsi="Times New Roman"/>
          <w:sz w:val="24"/>
          <w:szCs w:val="24"/>
        </w:rPr>
        <w:fldChar w:fldCharType="begin">
          <w:ffData>
            <w:name w:val=""/>
            <w:enabled/>
            <w:calcOnExit w:val="0"/>
            <w:helpText w:type="text" w:val="Enter the amount of the payment"/>
            <w:statusText w:type="text" w:val="Enter the amount of the payment"/>
            <w:textInput/>
          </w:ffData>
        </w:fldChar>
      </w:r>
      <w:r w:rsidR="00EC6089">
        <w:rPr>
          <w:rFonts w:ascii="Times New Roman" w:hAnsi="Times New Roman"/>
          <w:sz w:val="24"/>
          <w:szCs w:val="24"/>
        </w:rPr>
        <w:instrText xml:space="preserve"> FORMTEXT </w:instrText>
      </w:r>
      <w:r w:rsidR="00EC6089">
        <w:rPr>
          <w:rFonts w:ascii="Times New Roman" w:hAnsi="Times New Roman"/>
          <w:sz w:val="24"/>
          <w:szCs w:val="24"/>
        </w:rPr>
      </w:r>
      <w:r w:rsidR="00EC6089">
        <w:rPr>
          <w:rFonts w:ascii="Times New Roman" w:hAnsi="Times New Roman"/>
          <w:sz w:val="24"/>
          <w:szCs w:val="24"/>
        </w:rPr>
        <w:fldChar w:fldCharType="separate"/>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sz w:val="24"/>
          <w:szCs w:val="24"/>
        </w:rPr>
        <w:fldChar w:fldCharType="end"/>
      </w:r>
    </w:p>
    <w:p w:rsidR="00E001CC" w:rsidRPr="00E001CC" w:rsidRDefault="00E001CC" w:rsidP="00E001CC">
      <w:pPr>
        <w:spacing w:line="276" w:lineRule="auto"/>
        <w:rPr>
          <w:rFonts w:ascii="Times New Roman" w:hAnsi="Times New Roman"/>
          <w:sz w:val="24"/>
          <w:szCs w:val="24"/>
        </w:rPr>
      </w:pPr>
      <w:r>
        <w:rPr>
          <w:rFonts w:ascii="Times New Roman" w:hAnsi="Times New Roman"/>
          <w:sz w:val="24"/>
          <w:szCs w:val="24"/>
        </w:rPr>
        <w:tab/>
        <w:t>g.</w:t>
      </w:r>
      <w:r>
        <w:rPr>
          <w:rFonts w:ascii="Times New Roman" w:hAnsi="Times New Roman"/>
          <w:sz w:val="24"/>
          <w:szCs w:val="24"/>
        </w:rPr>
        <w:tab/>
      </w:r>
      <w:r w:rsidRPr="00E001CC">
        <w:rPr>
          <w:rFonts w:ascii="Times New Roman" w:hAnsi="Times New Roman"/>
          <w:sz w:val="24"/>
          <w:szCs w:val="24"/>
        </w:rPr>
        <w:t xml:space="preserve">Check made payable to: </w:t>
      </w:r>
      <w:bookmarkStart w:id="2" w:name="Text57"/>
      <w:r w:rsidRPr="00E001CC">
        <w:rPr>
          <w:rFonts w:ascii="Times New Roman" w:hAnsi="Times New Roman"/>
          <w:sz w:val="24"/>
          <w:szCs w:val="24"/>
        </w:rPr>
        <w:fldChar w:fldCharType="begin">
          <w:ffData>
            <w:name w:val="Text57"/>
            <w:enabled/>
            <w:calcOnExit w:val="0"/>
            <w:helpText w:type="text" w:val="Enter the name to whom the check should be made out to (ex. University of Minnesota)"/>
            <w:statusText w:type="text" w:val="Enter the name to whom the check should be made out to (ex. University of Minnesota)"/>
            <w:textInput/>
          </w:ffData>
        </w:fldChar>
      </w:r>
      <w:r w:rsidRPr="00E001CC">
        <w:rPr>
          <w:rFonts w:ascii="Times New Roman" w:hAnsi="Times New Roman"/>
          <w:sz w:val="24"/>
          <w:szCs w:val="24"/>
        </w:rPr>
        <w:instrText xml:space="preserve"> FORMTEXT </w:instrText>
      </w:r>
      <w:r w:rsidRPr="00E001CC">
        <w:rPr>
          <w:rFonts w:ascii="Times New Roman" w:hAnsi="Times New Roman"/>
          <w:sz w:val="24"/>
          <w:szCs w:val="24"/>
        </w:rPr>
      </w:r>
      <w:r w:rsidRPr="00E001CC">
        <w:rPr>
          <w:rFonts w:ascii="Times New Roman" w:hAnsi="Times New Roman"/>
          <w:sz w:val="24"/>
          <w:szCs w:val="24"/>
        </w:rPr>
        <w:fldChar w:fldCharType="separate"/>
      </w:r>
      <w:r w:rsidRPr="00E001CC">
        <w:rPr>
          <w:rFonts w:ascii="Times New Roman" w:hAnsi="Times New Roman"/>
          <w:sz w:val="24"/>
          <w:szCs w:val="24"/>
        </w:rPr>
        <w:t> </w:t>
      </w:r>
      <w:r w:rsidRPr="00E001CC">
        <w:rPr>
          <w:rFonts w:ascii="Times New Roman" w:hAnsi="Times New Roman"/>
          <w:sz w:val="24"/>
          <w:szCs w:val="24"/>
        </w:rPr>
        <w:t> </w:t>
      </w:r>
      <w:r w:rsidRPr="00E001CC">
        <w:rPr>
          <w:rFonts w:ascii="Times New Roman" w:hAnsi="Times New Roman"/>
          <w:sz w:val="24"/>
          <w:szCs w:val="24"/>
        </w:rPr>
        <w:t> </w:t>
      </w:r>
      <w:r w:rsidRPr="00E001CC">
        <w:rPr>
          <w:rFonts w:ascii="Times New Roman" w:hAnsi="Times New Roman"/>
          <w:sz w:val="24"/>
          <w:szCs w:val="24"/>
        </w:rPr>
        <w:t> </w:t>
      </w:r>
      <w:r w:rsidRPr="00E001CC">
        <w:rPr>
          <w:rFonts w:ascii="Times New Roman" w:hAnsi="Times New Roman"/>
          <w:sz w:val="24"/>
          <w:szCs w:val="24"/>
        </w:rPr>
        <w:t> </w:t>
      </w:r>
      <w:r w:rsidRPr="00E001CC">
        <w:rPr>
          <w:rFonts w:ascii="Times New Roman" w:hAnsi="Times New Roman"/>
          <w:sz w:val="24"/>
          <w:szCs w:val="24"/>
        </w:rPr>
        <w:fldChar w:fldCharType="end"/>
      </w:r>
      <w:bookmarkEnd w:id="2"/>
    </w:p>
    <w:p w:rsidR="0075409E" w:rsidRDefault="0075409E" w:rsidP="00500223">
      <w:pPr>
        <w:spacing w:line="276" w:lineRule="auto"/>
        <w:rPr>
          <w:rFonts w:ascii="Times New Roman" w:hAnsi="Times New Roman"/>
          <w:sz w:val="24"/>
          <w:szCs w:val="24"/>
        </w:rPr>
      </w:pPr>
      <w:r>
        <w:rPr>
          <w:rFonts w:ascii="Times New Roman" w:hAnsi="Times New Roman"/>
          <w:sz w:val="24"/>
          <w:szCs w:val="24"/>
        </w:rPr>
        <w:tab/>
      </w:r>
      <w:r w:rsidR="00E001CC">
        <w:rPr>
          <w:rFonts w:ascii="Times New Roman" w:hAnsi="Times New Roman"/>
          <w:sz w:val="24"/>
          <w:szCs w:val="24"/>
        </w:rPr>
        <w:t>h</w:t>
      </w:r>
      <w:r>
        <w:rPr>
          <w:rFonts w:ascii="Times New Roman" w:hAnsi="Times New Roman"/>
          <w:sz w:val="24"/>
          <w:szCs w:val="24"/>
        </w:rPr>
        <w:t>.</w:t>
      </w:r>
      <w:r>
        <w:rPr>
          <w:rFonts w:ascii="Times New Roman" w:hAnsi="Times New Roman"/>
          <w:sz w:val="24"/>
          <w:szCs w:val="24"/>
        </w:rPr>
        <w:tab/>
        <w:t xml:space="preserve">Sound Check:  </w:t>
      </w:r>
      <w:r w:rsidR="00EC6089">
        <w:rPr>
          <w:rFonts w:ascii="Times New Roman" w:hAnsi="Times New Roman"/>
          <w:sz w:val="24"/>
          <w:szCs w:val="24"/>
        </w:rPr>
        <w:fldChar w:fldCharType="begin">
          <w:ffData>
            <w:name w:val=""/>
            <w:enabled/>
            <w:calcOnExit w:val="0"/>
            <w:helpText w:type="text" w:val="Enter sound check requirements"/>
            <w:statusText w:type="text" w:val="Enter sound check requirements"/>
            <w:textInput/>
          </w:ffData>
        </w:fldChar>
      </w:r>
      <w:r w:rsidR="00EC6089">
        <w:rPr>
          <w:rFonts w:ascii="Times New Roman" w:hAnsi="Times New Roman"/>
          <w:sz w:val="24"/>
          <w:szCs w:val="24"/>
        </w:rPr>
        <w:instrText xml:space="preserve"> FORMTEXT </w:instrText>
      </w:r>
      <w:r w:rsidR="00EC6089">
        <w:rPr>
          <w:rFonts w:ascii="Times New Roman" w:hAnsi="Times New Roman"/>
          <w:sz w:val="24"/>
          <w:szCs w:val="24"/>
        </w:rPr>
      </w:r>
      <w:r w:rsidR="00EC6089">
        <w:rPr>
          <w:rFonts w:ascii="Times New Roman" w:hAnsi="Times New Roman"/>
          <w:sz w:val="24"/>
          <w:szCs w:val="24"/>
        </w:rPr>
        <w:fldChar w:fldCharType="separate"/>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sz w:val="24"/>
          <w:szCs w:val="24"/>
        </w:rPr>
        <w:fldChar w:fldCharType="end"/>
      </w:r>
    </w:p>
    <w:p w:rsidR="0075409E" w:rsidRDefault="0075409E" w:rsidP="00500223">
      <w:pPr>
        <w:spacing w:line="276" w:lineRule="auto"/>
        <w:rPr>
          <w:rFonts w:ascii="Times New Roman" w:hAnsi="Times New Roman"/>
          <w:sz w:val="24"/>
          <w:szCs w:val="24"/>
        </w:rPr>
      </w:pPr>
      <w:r>
        <w:rPr>
          <w:rFonts w:ascii="Times New Roman" w:hAnsi="Times New Roman"/>
          <w:sz w:val="24"/>
          <w:szCs w:val="24"/>
        </w:rPr>
        <w:tab/>
      </w:r>
      <w:r w:rsidR="00E001CC">
        <w:rPr>
          <w:rFonts w:ascii="Times New Roman" w:hAnsi="Times New Roman"/>
          <w:sz w:val="24"/>
          <w:szCs w:val="24"/>
        </w:rPr>
        <w:t>i</w:t>
      </w:r>
      <w:r>
        <w:rPr>
          <w:rFonts w:ascii="Times New Roman" w:hAnsi="Times New Roman"/>
          <w:sz w:val="24"/>
          <w:szCs w:val="24"/>
        </w:rPr>
        <w:t>.</w:t>
      </w:r>
      <w:r>
        <w:rPr>
          <w:rFonts w:ascii="Times New Roman" w:hAnsi="Times New Roman"/>
          <w:sz w:val="24"/>
          <w:szCs w:val="24"/>
        </w:rPr>
        <w:tab/>
        <w:t xml:space="preserve">Equipment/Services Requested by Speaker:  </w:t>
      </w:r>
      <w:r w:rsidR="00EC6089">
        <w:rPr>
          <w:rFonts w:ascii="Times New Roman" w:hAnsi="Times New Roman"/>
          <w:sz w:val="24"/>
          <w:szCs w:val="24"/>
        </w:rPr>
        <w:fldChar w:fldCharType="begin">
          <w:ffData>
            <w:name w:val=""/>
            <w:enabled/>
            <w:calcOnExit w:val="0"/>
            <w:helpText w:type="text" w:val="Identify equipment and services to be provided to Speaker"/>
            <w:statusText w:type="text" w:val="Identify equipment and services to be provided to Speaker"/>
            <w:textInput/>
          </w:ffData>
        </w:fldChar>
      </w:r>
      <w:r w:rsidR="00EC6089">
        <w:rPr>
          <w:rFonts w:ascii="Times New Roman" w:hAnsi="Times New Roman"/>
          <w:sz w:val="24"/>
          <w:szCs w:val="24"/>
        </w:rPr>
        <w:instrText xml:space="preserve"> FORMTEXT </w:instrText>
      </w:r>
      <w:r w:rsidR="00EC6089">
        <w:rPr>
          <w:rFonts w:ascii="Times New Roman" w:hAnsi="Times New Roman"/>
          <w:sz w:val="24"/>
          <w:szCs w:val="24"/>
        </w:rPr>
      </w:r>
      <w:r w:rsidR="00EC6089">
        <w:rPr>
          <w:rFonts w:ascii="Times New Roman" w:hAnsi="Times New Roman"/>
          <w:sz w:val="24"/>
          <w:szCs w:val="24"/>
        </w:rPr>
        <w:fldChar w:fldCharType="separate"/>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sz w:val="24"/>
          <w:szCs w:val="24"/>
        </w:rPr>
        <w:fldChar w:fldCharType="end"/>
      </w:r>
    </w:p>
    <w:p w:rsidR="0075409E" w:rsidRDefault="0075409E" w:rsidP="00500223">
      <w:pPr>
        <w:spacing w:line="276" w:lineRule="auto"/>
        <w:rPr>
          <w:rFonts w:ascii="Times New Roman" w:hAnsi="Times New Roman"/>
          <w:sz w:val="24"/>
          <w:szCs w:val="24"/>
        </w:rPr>
      </w:pPr>
      <w:r>
        <w:rPr>
          <w:rFonts w:ascii="Times New Roman" w:hAnsi="Times New Roman"/>
          <w:sz w:val="24"/>
          <w:szCs w:val="24"/>
        </w:rPr>
        <w:tab/>
      </w:r>
      <w:r w:rsidR="00E001CC">
        <w:rPr>
          <w:rFonts w:ascii="Times New Roman" w:hAnsi="Times New Roman"/>
          <w:sz w:val="24"/>
          <w:szCs w:val="24"/>
        </w:rPr>
        <w:t>j</w:t>
      </w:r>
      <w:r>
        <w:rPr>
          <w:rFonts w:ascii="Times New Roman" w:hAnsi="Times New Roman"/>
          <w:sz w:val="24"/>
          <w:szCs w:val="24"/>
        </w:rPr>
        <w:t>.</w:t>
      </w:r>
      <w:r>
        <w:rPr>
          <w:rFonts w:ascii="Times New Roman" w:hAnsi="Times New Roman"/>
          <w:sz w:val="24"/>
          <w:szCs w:val="24"/>
        </w:rPr>
        <w:tab/>
        <w:t xml:space="preserve">Contract Provided by Speaker:   </w:t>
      </w:r>
      <w:r w:rsidR="0050785A">
        <w:rPr>
          <w:rFonts w:ascii="Times New Roman" w:hAnsi="Times New Roman"/>
          <w:color w:val="000000"/>
          <w:sz w:val="24"/>
          <w:szCs w:val="24"/>
        </w:rPr>
        <w:fldChar w:fldCharType="begin">
          <w:ffData>
            <w:name w:val=""/>
            <w:enabled/>
            <w:calcOnExit w:val="0"/>
            <w:checkBox>
              <w:sizeAuto/>
              <w:default w:val="0"/>
            </w:checkBox>
          </w:ffData>
        </w:fldChar>
      </w:r>
      <w:r w:rsidR="0050785A">
        <w:rPr>
          <w:rFonts w:ascii="Times New Roman" w:hAnsi="Times New Roman"/>
          <w:color w:val="000000"/>
          <w:sz w:val="24"/>
          <w:szCs w:val="24"/>
        </w:rPr>
        <w:instrText xml:space="preserve"> FORMCHECKBOX </w:instrText>
      </w:r>
      <w:r w:rsidR="00043978">
        <w:rPr>
          <w:rFonts w:ascii="Times New Roman" w:hAnsi="Times New Roman"/>
          <w:color w:val="000000"/>
          <w:sz w:val="24"/>
          <w:szCs w:val="24"/>
        </w:rPr>
      </w:r>
      <w:r w:rsidR="00043978">
        <w:rPr>
          <w:rFonts w:ascii="Times New Roman" w:hAnsi="Times New Roman"/>
          <w:color w:val="000000"/>
          <w:sz w:val="24"/>
          <w:szCs w:val="24"/>
        </w:rPr>
        <w:fldChar w:fldCharType="separate"/>
      </w:r>
      <w:r w:rsidR="0050785A">
        <w:rPr>
          <w:rFonts w:ascii="Times New Roman" w:hAnsi="Times New Roman"/>
          <w:color w:val="000000"/>
          <w:sz w:val="24"/>
          <w:szCs w:val="24"/>
        </w:rPr>
        <w:fldChar w:fldCharType="end"/>
      </w:r>
      <w:r w:rsidR="002F3992">
        <w:rPr>
          <w:rFonts w:ascii="Times New Roman" w:hAnsi="Times New Roman"/>
          <w:color w:val="000000"/>
          <w:sz w:val="24"/>
          <w:szCs w:val="24"/>
        </w:rPr>
        <w:t xml:space="preserve"> </w:t>
      </w:r>
      <w:r w:rsidRPr="0075409E">
        <w:rPr>
          <w:rFonts w:ascii="Times New Roman" w:hAnsi="Times New Roman"/>
          <w:sz w:val="24"/>
          <w:szCs w:val="24"/>
        </w:rPr>
        <w:t>Yes</w:t>
      </w:r>
      <w:r w:rsidR="002F3992">
        <w:rPr>
          <w:rFonts w:ascii="Times New Roman" w:hAnsi="Times New Roman"/>
          <w:sz w:val="24"/>
          <w:szCs w:val="24"/>
        </w:rPr>
        <w:t xml:space="preserve"> </w:t>
      </w:r>
      <w:r w:rsidRPr="0075409E">
        <w:rPr>
          <w:rFonts w:ascii="Times New Roman" w:hAnsi="Times New Roman"/>
          <w:sz w:val="24"/>
          <w:szCs w:val="24"/>
        </w:rPr>
        <w:t xml:space="preserve"> </w:t>
      </w:r>
      <w:r w:rsidR="0050785A">
        <w:rPr>
          <w:rFonts w:ascii="Times New Roman" w:hAnsi="Times New Roman"/>
          <w:sz w:val="24"/>
          <w:szCs w:val="24"/>
        </w:rPr>
        <w:fldChar w:fldCharType="begin">
          <w:ffData>
            <w:name w:val=""/>
            <w:enabled/>
            <w:calcOnExit w:val="0"/>
            <w:checkBox>
              <w:sizeAuto/>
              <w:default w:val="0"/>
            </w:checkBox>
          </w:ffData>
        </w:fldChar>
      </w:r>
      <w:r w:rsidR="0050785A">
        <w:rPr>
          <w:rFonts w:ascii="Times New Roman" w:hAnsi="Times New Roman"/>
          <w:sz w:val="24"/>
          <w:szCs w:val="24"/>
        </w:rPr>
        <w:instrText xml:space="preserve"> FORMCHECKBOX </w:instrText>
      </w:r>
      <w:r w:rsidR="00043978">
        <w:rPr>
          <w:rFonts w:ascii="Times New Roman" w:hAnsi="Times New Roman"/>
          <w:sz w:val="24"/>
          <w:szCs w:val="24"/>
        </w:rPr>
      </w:r>
      <w:r w:rsidR="00043978">
        <w:rPr>
          <w:rFonts w:ascii="Times New Roman" w:hAnsi="Times New Roman"/>
          <w:sz w:val="24"/>
          <w:szCs w:val="24"/>
        </w:rPr>
        <w:fldChar w:fldCharType="separate"/>
      </w:r>
      <w:r w:rsidR="0050785A">
        <w:rPr>
          <w:rFonts w:ascii="Times New Roman" w:hAnsi="Times New Roman"/>
          <w:sz w:val="24"/>
          <w:szCs w:val="24"/>
        </w:rPr>
        <w:fldChar w:fldCharType="end"/>
      </w:r>
      <w:r w:rsidR="002F3992">
        <w:rPr>
          <w:rFonts w:ascii="Times New Roman" w:hAnsi="Times New Roman"/>
          <w:sz w:val="24"/>
          <w:szCs w:val="24"/>
        </w:rPr>
        <w:t xml:space="preserve"> </w:t>
      </w:r>
      <w:r w:rsidRPr="0075409E">
        <w:rPr>
          <w:rFonts w:ascii="Times New Roman" w:hAnsi="Times New Roman"/>
          <w:sz w:val="24"/>
          <w:szCs w:val="24"/>
        </w:rPr>
        <w:t xml:space="preserve">No  </w:t>
      </w:r>
      <w:r>
        <w:rPr>
          <w:rFonts w:ascii="Times New Roman" w:hAnsi="Times New Roman"/>
          <w:sz w:val="24"/>
          <w:szCs w:val="24"/>
        </w:rPr>
        <w:t xml:space="preserve">  If, Yes, attach Contract.</w:t>
      </w:r>
    </w:p>
    <w:p w:rsidR="0075409E" w:rsidRDefault="0075409E" w:rsidP="00500223">
      <w:pPr>
        <w:spacing w:line="276" w:lineRule="auto"/>
        <w:rPr>
          <w:rFonts w:ascii="Times New Roman" w:hAnsi="Times New Roman"/>
          <w:sz w:val="24"/>
          <w:szCs w:val="24"/>
        </w:rPr>
      </w:pPr>
      <w:r>
        <w:rPr>
          <w:rFonts w:ascii="Times New Roman" w:hAnsi="Times New Roman"/>
          <w:sz w:val="24"/>
          <w:szCs w:val="24"/>
        </w:rPr>
        <w:tab/>
      </w:r>
      <w:r w:rsidR="00E001CC">
        <w:rPr>
          <w:rFonts w:ascii="Times New Roman" w:hAnsi="Times New Roman"/>
          <w:sz w:val="24"/>
          <w:szCs w:val="24"/>
        </w:rPr>
        <w:t>k</w:t>
      </w:r>
      <w:r>
        <w:rPr>
          <w:rFonts w:ascii="Times New Roman" w:hAnsi="Times New Roman"/>
          <w:sz w:val="24"/>
          <w:szCs w:val="24"/>
        </w:rPr>
        <w:t>.</w:t>
      </w:r>
      <w:r>
        <w:rPr>
          <w:rFonts w:ascii="Times New Roman" w:hAnsi="Times New Roman"/>
          <w:sz w:val="24"/>
          <w:szCs w:val="24"/>
        </w:rPr>
        <w:tab/>
        <w:t xml:space="preserve">Technical Rider </w:t>
      </w:r>
      <w:r w:rsidR="002F3992">
        <w:rPr>
          <w:rFonts w:ascii="Times New Roman" w:hAnsi="Times New Roman"/>
          <w:sz w:val="24"/>
          <w:szCs w:val="24"/>
        </w:rPr>
        <w:t xml:space="preserve">Provided by Speaker:  </w:t>
      </w:r>
      <w:r w:rsidR="0050785A">
        <w:rPr>
          <w:rFonts w:ascii="Times New Roman" w:hAnsi="Times New Roman"/>
          <w:color w:val="000000"/>
          <w:sz w:val="24"/>
          <w:szCs w:val="24"/>
        </w:rPr>
        <w:fldChar w:fldCharType="begin">
          <w:ffData>
            <w:name w:val=""/>
            <w:enabled/>
            <w:calcOnExit w:val="0"/>
            <w:checkBox>
              <w:sizeAuto/>
              <w:default w:val="0"/>
            </w:checkBox>
          </w:ffData>
        </w:fldChar>
      </w:r>
      <w:r w:rsidR="0050785A">
        <w:rPr>
          <w:rFonts w:ascii="Times New Roman" w:hAnsi="Times New Roman"/>
          <w:color w:val="000000"/>
          <w:sz w:val="24"/>
          <w:szCs w:val="24"/>
        </w:rPr>
        <w:instrText xml:space="preserve"> FORMCHECKBOX </w:instrText>
      </w:r>
      <w:r w:rsidR="00043978">
        <w:rPr>
          <w:rFonts w:ascii="Times New Roman" w:hAnsi="Times New Roman"/>
          <w:color w:val="000000"/>
          <w:sz w:val="24"/>
          <w:szCs w:val="24"/>
        </w:rPr>
      </w:r>
      <w:r w:rsidR="00043978">
        <w:rPr>
          <w:rFonts w:ascii="Times New Roman" w:hAnsi="Times New Roman"/>
          <w:color w:val="000000"/>
          <w:sz w:val="24"/>
          <w:szCs w:val="24"/>
        </w:rPr>
        <w:fldChar w:fldCharType="separate"/>
      </w:r>
      <w:r w:rsidR="0050785A">
        <w:rPr>
          <w:rFonts w:ascii="Times New Roman" w:hAnsi="Times New Roman"/>
          <w:color w:val="000000"/>
          <w:sz w:val="24"/>
          <w:szCs w:val="24"/>
        </w:rPr>
        <w:fldChar w:fldCharType="end"/>
      </w:r>
      <w:r w:rsidR="002F3992">
        <w:rPr>
          <w:rFonts w:ascii="Times New Roman" w:hAnsi="Times New Roman"/>
          <w:color w:val="000000"/>
          <w:sz w:val="24"/>
          <w:szCs w:val="24"/>
        </w:rPr>
        <w:t xml:space="preserve"> </w:t>
      </w:r>
      <w:r w:rsidR="002F3992" w:rsidRPr="0075409E">
        <w:rPr>
          <w:rFonts w:ascii="Times New Roman" w:hAnsi="Times New Roman"/>
          <w:sz w:val="24"/>
          <w:szCs w:val="24"/>
        </w:rPr>
        <w:t>Yes</w:t>
      </w:r>
      <w:r w:rsidR="002F3992">
        <w:rPr>
          <w:rFonts w:ascii="Times New Roman" w:hAnsi="Times New Roman"/>
          <w:sz w:val="24"/>
          <w:szCs w:val="24"/>
        </w:rPr>
        <w:t xml:space="preserve"> </w:t>
      </w:r>
      <w:r w:rsidR="002F3992" w:rsidRPr="0075409E">
        <w:rPr>
          <w:rFonts w:ascii="Times New Roman" w:hAnsi="Times New Roman"/>
          <w:sz w:val="24"/>
          <w:szCs w:val="24"/>
        </w:rPr>
        <w:t xml:space="preserve"> </w:t>
      </w:r>
      <w:r w:rsidR="002F3992" w:rsidRPr="0075409E">
        <w:rPr>
          <w:rFonts w:ascii="Times New Roman" w:hAnsi="Times New Roman"/>
          <w:sz w:val="24"/>
          <w:szCs w:val="24"/>
        </w:rPr>
        <w:fldChar w:fldCharType="begin">
          <w:ffData>
            <w:name w:val=""/>
            <w:enabled/>
            <w:calcOnExit w:val="0"/>
            <w:checkBox>
              <w:sizeAuto/>
              <w:default w:val="0"/>
            </w:checkBox>
          </w:ffData>
        </w:fldChar>
      </w:r>
      <w:r w:rsidR="002F3992" w:rsidRPr="0075409E">
        <w:rPr>
          <w:rFonts w:ascii="Times New Roman" w:hAnsi="Times New Roman"/>
          <w:sz w:val="24"/>
          <w:szCs w:val="24"/>
        </w:rPr>
        <w:instrText xml:space="preserve"> FORMCHECKBOX </w:instrText>
      </w:r>
      <w:r w:rsidR="00043978">
        <w:rPr>
          <w:rFonts w:ascii="Times New Roman" w:hAnsi="Times New Roman"/>
          <w:sz w:val="24"/>
          <w:szCs w:val="24"/>
        </w:rPr>
      </w:r>
      <w:r w:rsidR="00043978">
        <w:rPr>
          <w:rFonts w:ascii="Times New Roman" w:hAnsi="Times New Roman"/>
          <w:sz w:val="24"/>
          <w:szCs w:val="24"/>
        </w:rPr>
        <w:fldChar w:fldCharType="separate"/>
      </w:r>
      <w:r w:rsidR="002F3992" w:rsidRPr="0075409E">
        <w:rPr>
          <w:rFonts w:ascii="Times New Roman" w:hAnsi="Times New Roman"/>
          <w:sz w:val="24"/>
          <w:szCs w:val="24"/>
        </w:rPr>
        <w:fldChar w:fldCharType="end"/>
      </w:r>
      <w:r w:rsidR="002F3992">
        <w:rPr>
          <w:rFonts w:ascii="Times New Roman" w:hAnsi="Times New Roman"/>
          <w:sz w:val="24"/>
          <w:szCs w:val="24"/>
        </w:rPr>
        <w:t xml:space="preserve"> </w:t>
      </w:r>
      <w:r w:rsidR="002F3992" w:rsidRPr="0075409E">
        <w:rPr>
          <w:rFonts w:ascii="Times New Roman" w:hAnsi="Times New Roman"/>
          <w:sz w:val="24"/>
          <w:szCs w:val="24"/>
        </w:rPr>
        <w:t xml:space="preserve">No  </w:t>
      </w:r>
      <w:r w:rsidR="002F3992">
        <w:rPr>
          <w:rFonts w:ascii="Times New Roman" w:hAnsi="Times New Roman"/>
          <w:sz w:val="24"/>
          <w:szCs w:val="24"/>
        </w:rPr>
        <w:t xml:space="preserve">  If, Yes, attach Rider.</w:t>
      </w:r>
    </w:p>
    <w:p w:rsidR="0075409E" w:rsidRPr="0075409E" w:rsidRDefault="002F3992" w:rsidP="00500223">
      <w:pPr>
        <w:spacing w:line="276" w:lineRule="auto"/>
        <w:rPr>
          <w:rFonts w:ascii="Times New Roman" w:hAnsi="Times New Roman"/>
          <w:sz w:val="24"/>
          <w:szCs w:val="24"/>
        </w:rPr>
      </w:pPr>
      <w:r>
        <w:rPr>
          <w:rFonts w:ascii="Times New Roman" w:hAnsi="Times New Roman"/>
          <w:sz w:val="24"/>
          <w:szCs w:val="24"/>
        </w:rPr>
        <w:tab/>
      </w:r>
      <w:r w:rsidR="0075409E" w:rsidRPr="0075409E">
        <w:rPr>
          <w:rFonts w:ascii="Times New Roman" w:hAnsi="Times New Roman"/>
          <w:sz w:val="24"/>
          <w:szCs w:val="24"/>
        </w:rPr>
        <w:tab/>
      </w:r>
    </w:p>
    <w:p w:rsidR="002F3992" w:rsidRPr="002F3992" w:rsidRDefault="00500223" w:rsidP="00FE5520">
      <w:pPr>
        <w:jc w:val="both"/>
        <w:rPr>
          <w:rFonts w:ascii="Times New Roman" w:hAnsi="Times New Roman"/>
          <w:bCs w:val="0"/>
          <w:sz w:val="24"/>
          <w:szCs w:val="24"/>
        </w:rPr>
      </w:pPr>
      <w:r>
        <w:rPr>
          <w:rFonts w:ascii="Times New Roman" w:hAnsi="Times New Roman"/>
          <w:sz w:val="24"/>
          <w:szCs w:val="24"/>
        </w:rPr>
        <w:t xml:space="preserve">    </w:t>
      </w:r>
      <w:r w:rsidR="00FE5520">
        <w:rPr>
          <w:rFonts w:ascii="Times New Roman" w:hAnsi="Times New Roman"/>
          <w:sz w:val="24"/>
          <w:szCs w:val="24"/>
        </w:rPr>
        <w:tab/>
      </w:r>
      <w:r w:rsidR="002F3992" w:rsidRPr="002F3992">
        <w:rPr>
          <w:rFonts w:ascii="Times New Roman" w:hAnsi="Times New Roman"/>
          <w:sz w:val="24"/>
          <w:szCs w:val="24"/>
        </w:rPr>
        <w:t>1.2</w:t>
      </w:r>
      <w:r w:rsidR="002F3992" w:rsidRPr="002F3992">
        <w:rPr>
          <w:rFonts w:ascii="Times New Roman" w:hAnsi="Times New Roman"/>
          <w:sz w:val="24"/>
          <w:szCs w:val="24"/>
        </w:rPr>
        <w:tab/>
      </w:r>
      <w:r w:rsidR="002F3992" w:rsidRPr="002F3992">
        <w:rPr>
          <w:rFonts w:ascii="Times New Roman" w:hAnsi="Times New Roman"/>
          <w:sz w:val="24"/>
          <w:szCs w:val="24"/>
          <w:u w:val="single"/>
        </w:rPr>
        <w:t>Expenses for Lodging, Meals, and Transportation</w:t>
      </w:r>
      <w:r w:rsidR="002F3992" w:rsidRPr="002F3992">
        <w:rPr>
          <w:rFonts w:ascii="Times New Roman" w:hAnsi="Times New Roman"/>
          <w:sz w:val="24"/>
          <w:szCs w:val="24"/>
        </w:rPr>
        <w:t>.</w:t>
      </w:r>
      <w:r w:rsidR="002F3992" w:rsidRPr="0075409E">
        <w:rPr>
          <w:rFonts w:ascii="Times New Roman" w:hAnsi="Times New Roman"/>
          <w:sz w:val="24"/>
          <w:szCs w:val="24"/>
        </w:rPr>
        <w:t xml:space="preserve">  University’s reimbursement</w:t>
      </w:r>
      <w:r w:rsidR="00DB09CB">
        <w:rPr>
          <w:rFonts w:ascii="Times New Roman" w:hAnsi="Times New Roman"/>
          <w:sz w:val="24"/>
          <w:szCs w:val="24"/>
        </w:rPr>
        <w:t xml:space="preserve"> </w:t>
      </w:r>
      <w:r w:rsidR="002F3992" w:rsidRPr="0075409E">
        <w:rPr>
          <w:rFonts w:ascii="Times New Roman" w:hAnsi="Times New Roman"/>
          <w:sz w:val="24"/>
          <w:szCs w:val="24"/>
        </w:rPr>
        <w:t>for Speaker’s lodging, meals, and transportation will be made as follows</w:t>
      </w:r>
      <w:r w:rsidR="002F3992">
        <w:rPr>
          <w:rFonts w:ascii="Times New Roman" w:hAnsi="Times New Roman"/>
          <w:sz w:val="24"/>
          <w:szCs w:val="24"/>
        </w:rPr>
        <w:t xml:space="preserve"> in accordance with University’s</w:t>
      </w:r>
      <w:r w:rsidR="00A93F5D">
        <w:rPr>
          <w:rFonts w:ascii="Times New Roman" w:hAnsi="Times New Roman"/>
          <w:sz w:val="24"/>
          <w:szCs w:val="24"/>
        </w:rPr>
        <w:t xml:space="preserve"> Administrative Policy on “</w:t>
      </w:r>
      <w:hyperlink r:id="rId10" w:history="1">
        <w:r w:rsidR="00A93F5D" w:rsidRPr="00BD36EF">
          <w:rPr>
            <w:rStyle w:val="Hyperlink"/>
            <w:rFonts w:ascii="Times New Roman" w:hAnsi="Times New Roman"/>
            <w:sz w:val="24"/>
            <w:szCs w:val="24"/>
          </w:rPr>
          <w:t>Hospitality</w:t>
        </w:r>
        <w:r w:rsidR="00BD36EF" w:rsidRPr="00BD36EF">
          <w:rPr>
            <w:rStyle w:val="Hyperlink"/>
            <w:rFonts w:ascii="Times New Roman" w:hAnsi="Times New Roman"/>
            <w:sz w:val="24"/>
            <w:szCs w:val="24"/>
          </w:rPr>
          <w:t xml:space="preserve"> and Entertainment of Non-Employees</w:t>
        </w:r>
        <w:r w:rsidR="00BD36EF">
          <w:rPr>
            <w:rStyle w:val="Hyperlink"/>
            <w:rFonts w:ascii="Times New Roman" w:hAnsi="Times New Roman"/>
            <w:sz w:val="24"/>
            <w:szCs w:val="24"/>
          </w:rPr>
          <w:t>,</w:t>
        </w:r>
        <w:r w:rsidR="00A93F5D" w:rsidRPr="00BD36EF">
          <w:rPr>
            <w:rStyle w:val="Hyperlink"/>
            <w:rFonts w:ascii="Times New Roman" w:hAnsi="Times New Roman"/>
            <w:sz w:val="24"/>
            <w:szCs w:val="24"/>
          </w:rPr>
          <w:t>”</w:t>
        </w:r>
      </w:hyperlink>
      <w:r w:rsidR="00BD36EF">
        <w:rPr>
          <w:rFonts w:ascii="Times New Roman" w:hAnsi="Times New Roman"/>
          <w:sz w:val="24"/>
          <w:szCs w:val="24"/>
          <w:u w:val="single"/>
        </w:rPr>
        <w:t xml:space="preserve"> </w:t>
      </w:r>
      <w:r w:rsidR="00BD36EF" w:rsidRPr="00BD36EF">
        <w:rPr>
          <w:rFonts w:ascii="Times New Roman" w:hAnsi="Times New Roman"/>
          <w:sz w:val="24"/>
          <w:szCs w:val="24"/>
        </w:rPr>
        <w:t>Administrative Policy on “</w:t>
      </w:r>
      <w:hyperlink r:id="rId11" w:history="1">
        <w:r w:rsidR="00BD36EF" w:rsidRPr="00BD36EF">
          <w:rPr>
            <w:rStyle w:val="Hyperlink"/>
            <w:rFonts w:ascii="Times New Roman" w:hAnsi="Times New Roman"/>
            <w:sz w:val="24"/>
            <w:szCs w:val="24"/>
          </w:rPr>
          <w:t>Alcoholic Beverage Sales and Service, and Venue Liquor Licensing,”</w:t>
        </w:r>
      </w:hyperlink>
      <w:r w:rsidR="00A93F5D">
        <w:rPr>
          <w:rFonts w:ascii="Times New Roman" w:hAnsi="Times New Roman"/>
          <w:sz w:val="24"/>
          <w:szCs w:val="24"/>
        </w:rPr>
        <w:t xml:space="preserve"> and Administrative Policy on “</w:t>
      </w:r>
      <w:hyperlink r:id="rId12" w:history="1">
        <w:r w:rsidR="00A93F5D" w:rsidRPr="00BD36EF">
          <w:rPr>
            <w:rStyle w:val="Hyperlink"/>
            <w:rFonts w:ascii="Times New Roman" w:hAnsi="Times New Roman"/>
            <w:sz w:val="24"/>
            <w:szCs w:val="24"/>
          </w:rPr>
          <w:t>Traveling on University Business.”</w:t>
        </w:r>
      </w:hyperlink>
      <w:r w:rsidR="00A93F5D">
        <w:rPr>
          <w:rFonts w:ascii="Times New Roman" w:hAnsi="Times New Roman"/>
          <w:sz w:val="24"/>
          <w:szCs w:val="24"/>
        </w:rPr>
        <w:t xml:space="preserve"> Please indicate an amount in each bo</w:t>
      </w:r>
      <w:r w:rsidR="002F3992" w:rsidRPr="002F3992">
        <w:rPr>
          <w:rFonts w:ascii="Times New Roman" w:hAnsi="Times New Roman"/>
          <w:bCs w:val="0"/>
          <w:sz w:val="24"/>
          <w:szCs w:val="24"/>
        </w:rPr>
        <w:t>x; if there is no reimbursement, insert “None</w:t>
      </w:r>
      <w:r w:rsidR="0050785A">
        <w:rPr>
          <w:rFonts w:ascii="Times New Roman" w:hAnsi="Times New Roman"/>
          <w:bCs w:val="0"/>
          <w:sz w:val="24"/>
          <w:szCs w:val="24"/>
        </w:rPr>
        <w:t>.</w:t>
      </w:r>
      <w:r w:rsidR="002F3992" w:rsidRPr="002F3992">
        <w:rPr>
          <w:rFonts w:ascii="Times New Roman" w:hAnsi="Times New Roman"/>
          <w:bCs w:val="0"/>
          <w:sz w:val="24"/>
          <w:szCs w:val="24"/>
        </w:rPr>
        <w:t xml:space="preserve">” </w:t>
      </w:r>
    </w:p>
    <w:p w:rsidR="002F3992" w:rsidRPr="002F3992" w:rsidRDefault="002F3992" w:rsidP="00FE5520">
      <w:pPr>
        <w:jc w:val="both"/>
        <w:rPr>
          <w:rFonts w:ascii="Times New Roman" w:hAnsi="Times New Roman"/>
          <w:sz w:val="24"/>
          <w:szCs w:val="24"/>
        </w:rPr>
      </w:pPr>
    </w:p>
    <w:p w:rsidR="002F3992" w:rsidRPr="002F3992" w:rsidRDefault="002F3992" w:rsidP="00FE5520">
      <w:pPr>
        <w:spacing w:line="276" w:lineRule="auto"/>
        <w:ind w:firstLine="720"/>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r>
      <w:r w:rsidRPr="002F3992">
        <w:rPr>
          <w:rFonts w:ascii="Times New Roman" w:hAnsi="Times New Roman"/>
          <w:sz w:val="24"/>
          <w:szCs w:val="24"/>
        </w:rPr>
        <w:t>Lodging:</w:t>
      </w:r>
      <w:r w:rsidRPr="002F3992">
        <w:rPr>
          <w:rFonts w:ascii="Times New Roman" w:hAnsi="Times New Roman"/>
          <w:sz w:val="24"/>
          <w:szCs w:val="24"/>
        </w:rPr>
        <w:tab/>
        <w:t xml:space="preserve"> </w:t>
      </w:r>
      <w:r w:rsidRPr="002F3992">
        <w:rPr>
          <w:rFonts w:ascii="Times New Roman" w:hAnsi="Times New Roman"/>
          <w:sz w:val="24"/>
          <w:szCs w:val="24"/>
        </w:rPr>
        <w:tab/>
      </w:r>
      <w:r w:rsidR="0050785A">
        <w:rPr>
          <w:rFonts w:ascii="Times New Roman" w:hAnsi="Times New Roman"/>
          <w:sz w:val="24"/>
          <w:szCs w:val="24"/>
        </w:rPr>
        <w:t>$</w:t>
      </w:r>
      <w:r w:rsidR="00EC6089">
        <w:rPr>
          <w:rFonts w:ascii="Times New Roman" w:hAnsi="Times New Roman"/>
          <w:sz w:val="24"/>
          <w:szCs w:val="24"/>
        </w:rPr>
        <w:fldChar w:fldCharType="begin">
          <w:ffData>
            <w:name w:val=""/>
            <w:enabled/>
            <w:calcOnExit w:val="0"/>
            <w:helpText w:type="text" w:val="Enter the dollar amount of reimbursment for lodging costs"/>
            <w:statusText w:type="text" w:val="Enter the dollar amount of reimbursment for lodging costs"/>
            <w:textInput/>
          </w:ffData>
        </w:fldChar>
      </w:r>
      <w:r w:rsidR="00EC6089">
        <w:rPr>
          <w:rFonts w:ascii="Times New Roman" w:hAnsi="Times New Roman"/>
          <w:sz w:val="24"/>
          <w:szCs w:val="24"/>
        </w:rPr>
        <w:instrText xml:space="preserve"> FORMTEXT </w:instrText>
      </w:r>
      <w:r w:rsidR="00EC6089">
        <w:rPr>
          <w:rFonts w:ascii="Times New Roman" w:hAnsi="Times New Roman"/>
          <w:sz w:val="24"/>
          <w:szCs w:val="24"/>
        </w:rPr>
      </w:r>
      <w:r w:rsidR="00EC6089">
        <w:rPr>
          <w:rFonts w:ascii="Times New Roman" w:hAnsi="Times New Roman"/>
          <w:sz w:val="24"/>
          <w:szCs w:val="24"/>
        </w:rPr>
        <w:fldChar w:fldCharType="separate"/>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sz w:val="24"/>
          <w:szCs w:val="24"/>
        </w:rPr>
        <w:fldChar w:fldCharType="end"/>
      </w:r>
    </w:p>
    <w:p w:rsidR="002F3992" w:rsidRPr="002F3992" w:rsidRDefault="002F3992" w:rsidP="00FE5520">
      <w:pPr>
        <w:spacing w:line="276" w:lineRule="auto"/>
        <w:ind w:firstLine="720"/>
        <w:jc w:val="both"/>
        <w:rPr>
          <w:rFonts w:ascii="Times New Roman" w:hAnsi="Times New Roman"/>
          <w:sz w:val="24"/>
          <w:szCs w:val="24"/>
        </w:rPr>
      </w:pPr>
      <w:r>
        <w:rPr>
          <w:rFonts w:ascii="Times New Roman" w:hAnsi="Times New Roman"/>
          <w:bCs w:val="0"/>
          <w:sz w:val="24"/>
          <w:szCs w:val="24"/>
        </w:rPr>
        <w:t>b.</w:t>
      </w:r>
      <w:r>
        <w:rPr>
          <w:rFonts w:ascii="Times New Roman" w:hAnsi="Times New Roman"/>
          <w:bCs w:val="0"/>
          <w:sz w:val="24"/>
          <w:szCs w:val="24"/>
        </w:rPr>
        <w:tab/>
      </w:r>
      <w:r w:rsidRPr="002F3992">
        <w:rPr>
          <w:rFonts w:ascii="Times New Roman" w:hAnsi="Times New Roman"/>
          <w:bCs w:val="0"/>
          <w:sz w:val="24"/>
          <w:szCs w:val="24"/>
        </w:rPr>
        <w:t>Meals</w:t>
      </w:r>
      <w:r w:rsidRPr="002F3992">
        <w:rPr>
          <w:rFonts w:ascii="Times New Roman" w:hAnsi="Times New Roman"/>
          <w:sz w:val="24"/>
          <w:szCs w:val="24"/>
        </w:rPr>
        <w:t xml:space="preserve">: </w:t>
      </w:r>
      <w:r w:rsidRPr="002F3992">
        <w:rPr>
          <w:rFonts w:ascii="Times New Roman" w:hAnsi="Times New Roman"/>
          <w:sz w:val="24"/>
          <w:szCs w:val="24"/>
        </w:rPr>
        <w:tab/>
        <w:t xml:space="preserve"> </w:t>
      </w:r>
      <w:r w:rsidRPr="002F3992">
        <w:rPr>
          <w:rFonts w:ascii="Times New Roman" w:hAnsi="Times New Roman"/>
          <w:sz w:val="24"/>
          <w:szCs w:val="24"/>
        </w:rPr>
        <w:tab/>
      </w:r>
      <w:r>
        <w:rPr>
          <w:rFonts w:ascii="Times New Roman" w:hAnsi="Times New Roman"/>
          <w:sz w:val="24"/>
          <w:szCs w:val="24"/>
        </w:rPr>
        <w:tab/>
      </w:r>
      <w:r w:rsidR="0050785A">
        <w:rPr>
          <w:rFonts w:ascii="Times New Roman" w:hAnsi="Times New Roman"/>
          <w:sz w:val="24"/>
          <w:szCs w:val="24"/>
        </w:rPr>
        <w:t>$</w:t>
      </w:r>
      <w:r w:rsidR="00EC6089">
        <w:rPr>
          <w:rFonts w:ascii="Times New Roman" w:hAnsi="Times New Roman"/>
          <w:sz w:val="24"/>
          <w:szCs w:val="24"/>
        </w:rPr>
        <w:fldChar w:fldCharType="begin">
          <w:ffData>
            <w:name w:val=""/>
            <w:enabled/>
            <w:calcOnExit w:val="0"/>
            <w:helpText w:type="text" w:val="Enter reimbursement amount for meals"/>
            <w:statusText w:type="text" w:val="Enter reimbursement amount for meals"/>
            <w:textInput/>
          </w:ffData>
        </w:fldChar>
      </w:r>
      <w:r w:rsidR="00EC6089">
        <w:rPr>
          <w:rFonts w:ascii="Times New Roman" w:hAnsi="Times New Roman"/>
          <w:sz w:val="24"/>
          <w:szCs w:val="24"/>
        </w:rPr>
        <w:instrText xml:space="preserve"> FORMTEXT </w:instrText>
      </w:r>
      <w:r w:rsidR="00EC6089">
        <w:rPr>
          <w:rFonts w:ascii="Times New Roman" w:hAnsi="Times New Roman"/>
          <w:sz w:val="24"/>
          <w:szCs w:val="24"/>
        </w:rPr>
      </w:r>
      <w:r w:rsidR="00EC6089">
        <w:rPr>
          <w:rFonts w:ascii="Times New Roman" w:hAnsi="Times New Roman"/>
          <w:sz w:val="24"/>
          <w:szCs w:val="24"/>
        </w:rPr>
        <w:fldChar w:fldCharType="separate"/>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sz w:val="24"/>
          <w:szCs w:val="24"/>
        </w:rPr>
        <w:fldChar w:fldCharType="end"/>
      </w:r>
    </w:p>
    <w:p w:rsidR="002F3992" w:rsidRPr="002F3992" w:rsidRDefault="002F3992" w:rsidP="00FE5520">
      <w:pPr>
        <w:spacing w:line="276" w:lineRule="auto"/>
        <w:ind w:firstLine="720"/>
        <w:jc w:val="both"/>
        <w:rPr>
          <w:rFonts w:ascii="Times New Roman" w:hAnsi="Times New Roman"/>
          <w:sz w:val="24"/>
          <w:szCs w:val="24"/>
        </w:rPr>
      </w:pPr>
      <w:r>
        <w:rPr>
          <w:rFonts w:ascii="Times New Roman" w:hAnsi="Times New Roman"/>
          <w:bCs w:val="0"/>
          <w:sz w:val="24"/>
          <w:szCs w:val="24"/>
        </w:rPr>
        <w:t>c.</w:t>
      </w:r>
      <w:r>
        <w:rPr>
          <w:rFonts w:ascii="Times New Roman" w:hAnsi="Times New Roman"/>
          <w:bCs w:val="0"/>
          <w:sz w:val="24"/>
          <w:szCs w:val="24"/>
        </w:rPr>
        <w:tab/>
      </w:r>
      <w:r w:rsidRPr="002F3992">
        <w:rPr>
          <w:rFonts w:ascii="Times New Roman" w:hAnsi="Times New Roman"/>
          <w:bCs w:val="0"/>
          <w:sz w:val="24"/>
          <w:szCs w:val="24"/>
        </w:rPr>
        <w:t>Transportation</w:t>
      </w:r>
      <w:r w:rsidRPr="002F3992">
        <w:rPr>
          <w:rFonts w:ascii="Times New Roman" w:hAnsi="Times New Roman"/>
          <w:sz w:val="24"/>
          <w:szCs w:val="24"/>
        </w:rPr>
        <w:t xml:space="preserve">: </w:t>
      </w:r>
      <w:r w:rsidRPr="002F3992">
        <w:rPr>
          <w:rFonts w:ascii="Times New Roman" w:hAnsi="Times New Roman"/>
          <w:sz w:val="24"/>
          <w:szCs w:val="24"/>
        </w:rPr>
        <w:tab/>
      </w:r>
      <w:r w:rsidR="0050785A">
        <w:rPr>
          <w:rFonts w:ascii="Times New Roman" w:hAnsi="Times New Roman"/>
          <w:sz w:val="24"/>
          <w:szCs w:val="24"/>
        </w:rPr>
        <w:t>$</w:t>
      </w:r>
      <w:r w:rsidR="00EC6089">
        <w:rPr>
          <w:rFonts w:ascii="Times New Roman" w:hAnsi="Times New Roman"/>
          <w:sz w:val="24"/>
          <w:szCs w:val="24"/>
        </w:rPr>
        <w:fldChar w:fldCharType="begin">
          <w:ffData>
            <w:name w:val=""/>
            <w:enabled/>
            <w:calcOnExit w:val="0"/>
            <w:helpText w:type="text" w:val="Enter the amount for reimbursment of  transportation expenses"/>
            <w:statusText w:type="text" w:val="Enter the amount for reimbursment of  transportation expenses"/>
            <w:textInput/>
          </w:ffData>
        </w:fldChar>
      </w:r>
      <w:r w:rsidR="00EC6089">
        <w:rPr>
          <w:rFonts w:ascii="Times New Roman" w:hAnsi="Times New Roman"/>
          <w:sz w:val="24"/>
          <w:szCs w:val="24"/>
        </w:rPr>
        <w:instrText xml:space="preserve"> FORMTEXT </w:instrText>
      </w:r>
      <w:r w:rsidR="00EC6089">
        <w:rPr>
          <w:rFonts w:ascii="Times New Roman" w:hAnsi="Times New Roman"/>
          <w:sz w:val="24"/>
          <w:szCs w:val="24"/>
        </w:rPr>
      </w:r>
      <w:r w:rsidR="00EC6089">
        <w:rPr>
          <w:rFonts w:ascii="Times New Roman" w:hAnsi="Times New Roman"/>
          <w:sz w:val="24"/>
          <w:szCs w:val="24"/>
        </w:rPr>
        <w:fldChar w:fldCharType="separate"/>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sz w:val="24"/>
          <w:szCs w:val="24"/>
        </w:rPr>
        <w:fldChar w:fldCharType="end"/>
      </w:r>
    </w:p>
    <w:p w:rsidR="002F3992" w:rsidRDefault="002F3992" w:rsidP="00FE5520">
      <w:pPr>
        <w:jc w:val="both"/>
        <w:rPr>
          <w:rFonts w:ascii="Times New Roman" w:hAnsi="Times New Roman"/>
          <w:b/>
          <w:sz w:val="24"/>
          <w:szCs w:val="24"/>
        </w:rPr>
      </w:pPr>
    </w:p>
    <w:p w:rsidR="00C26266" w:rsidRPr="0075409E" w:rsidRDefault="00500223" w:rsidP="00FE5520">
      <w:pPr>
        <w:jc w:val="both"/>
        <w:rPr>
          <w:rFonts w:ascii="Times New Roman" w:hAnsi="Times New Roman"/>
          <w:sz w:val="24"/>
          <w:szCs w:val="24"/>
        </w:rPr>
      </w:pPr>
      <w:r>
        <w:rPr>
          <w:rFonts w:ascii="Times New Roman" w:hAnsi="Times New Roman"/>
          <w:sz w:val="24"/>
          <w:szCs w:val="24"/>
        </w:rPr>
        <w:t xml:space="preserve">   </w:t>
      </w:r>
      <w:r w:rsidR="00FE5520">
        <w:rPr>
          <w:rFonts w:ascii="Times New Roman" w:hAnsi="Times New Roman"/>
          <w:sz w:val="24"/>
          <w:szCs w:val="24"/>
        </w:rPr>
        <w:tab/>
      </w:r>
      <w:r>
        <w:rPr>
          <w:rFonts w:ascii="Times New Roman" w:hAnsi="Times New Roman"/>
          <w:sz w:val="24"/>
          <w:szCs w:val="24"/>
        </w:rPr>
        <w:t xml:space="preserve"> </w:t>
      </w:r>
      <w:r w:rsidR="002F3992" w:rsidRPr="002F3992">
        <w:rPr>
          <w:rFonts w:ascii="Times New Roman" w:hAnsi="Times New Roman"/>
          <w:sz w:val="24"/>
          <w:szCs w:val="24"/>
        </w:rPr>
        <w:t>1.3</w:t>
      </w:r>
      <w:r w:rsidR="002F3992" w:rsidRPr="002F3992">
        <w:rPr>
          <w:rFonts w:ascii="Times New Roman" w:hAnsi="Times New Roman"/>
          <w:sz w:val="24"/>
          <w:szCs w:val="24"/>
        </w:rPr>
        <w:tab/>
      </w:r>
      <w:r w:rsidR="00C26266" w:rsidRPr="002F3992">
        <w:rPr>
          <w:rFonts w:ascii="Times New Roman" w:hAnsi="Times New Roman"/>
          <w:sz w:val="24"/>
          <w:szCs w:val="24"/>
          <w:u w:val="single"/>
        </w:rPr>
        <w:t>University’s Contract Administrator</w:t>
      </w:r>
      <w:r w:rsidR="00C26266" w:rsidRPr="002F3992">
        <w:rPr>
          <w:rFonts w:ascii="Times New Roman" w:hAnsi="Times New Roman"/>
          <w:sz w:val="24"/>
          <w:szCs w:val="24"/>
        </w:rPr>
        <w:t>.</w:t>
      </w:r>
      <w:r w:rsidR="00C26266" w:rsidRPr="0075409E">
        <w:rPr>
          <w:rFonts w:ascii="Times New Roman" w:hAnsi="Times New Roman"/>
          <w:sz w:val="24"/>
          <w:szCs w:val="24"/>
        </w:rPr>
        <w:t xml:space="preserve">  University’s Contract Administrator for this Agreement is</w:t>
      </w:r>
      <w:r w:rsidR="0050785A">
        <w:rPr>
          <w:rFonts w:ascii="Times New Roman" w:hAnsi="Times New Roman"/>
          <w:sz w:val="24"/>
          <w:szCs w:val="24"/>
        </w:rPr>
        <w:t xml:space="preserve"> </w:t>
      </w:r>
      <w:r w:rsidR="00EC6089">
        <w:rPr>
          <w:rFonts w:ascii="Times New Roman" w:hAnsi="Times New Roman"/>
          <w:sz w:val="24"/>
          <w:szCs w:val="24"/>
        </w:rPr>
        <w:fldChar w:fldCharType="begin">
          <w:ffData>
            <w:name w:val=""/>
            <w:enabled/>
            <w:calcOnExit w:val="0"/>
            <w:helpText w:type="text" w:val="Enter name of University employee who will be the contract administrator for this contract"/>
            <w:statusText w:type="text" w:val="Enter name of University employee who will be the contract administrator for this contract"/>
            <w:textInput/>
          </w:ffData>
        </w:fldChar>
      </w:r>
      <w:r w:rsidR="00EC6089">
        <w:rPr>
          <w:rFonts w:ascii="Times New Roman" w:hAnsi="Times New Roman"/>
          <w:sz w:val="24"/>
          <w:szCs w:val="24"/>
        </w:rPr>
        <w:instrText xml:space="preserve"> FORMTEXT </w:instrText>
      </w:r>
      <w:r w:rsidR="00EC6089">
        <w:rPr>
          <w:rFonts w:ascii="Times New Roman" w:hAnsi="Times New Roman"/>
          <w:sz w:val="24"/>
          <w:szCs w:val="24"/>
        </w:rPr>
      </w:r>
      <w:r w:rsidR="00EC6089">
        <w:rPr>
          <w:rFonts w:ascii="Times New Roman" w:hAnsi="Times New Roman"/>
          <w:sz w:val="24"/>
          <w:szCs w:val="24"/>
        </w:rPr>
        <w:fldChar w:fldCharType="separate"/>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sz w:val="24"/>
          <w:szCs w:val="24"/>
        </w:rPr>
        <w:fldChar w:fldCharType="end"/>
      </w:r>
      <w:r w:rsidR="00C26266" w:rsidRPr="0075409E">
        <w:rPr>
          <w:rFonts w:ascii="Times New Roman" w:hAnsi="Times New Roman"/>
          <w:sz w:val="24"/>
          <w:szCs w:val="24"/>
        </w:rPr>
        <w:t xml:space="preserve">, or such other person as </w:t>
      </w:r>
      <w:r w:rsidR="00FE5520">
        <w:rPr>
          <w:rFonts w:ascii="Times New Roman" w:hAnsi="Times New Roman"/>
          <w:sz w:val="24"/>
          <w:szCs w:val="24"/>
        </w:rPr>
        <w:t xml:space="preserve"> University</w:t>
      </w:r>
      <w:r w:rsidR="00C26266" w:rsidRPr="0075409E">
        <w:rPr>
          <w:rFonts w:ascii="Times New Roman" w:hAnsi="Times New Roman"/>
          <w:sz w:val="24"/>
          <w:szCs w:val="24"/>
        </w:rPr>
        <w:t xml:space="preserve"> may designate in writing to Speaker.  University’s Contract Administrator can be reached at the following address, telephone number, fax number or e-mail address:</w:t>
      </w:r>
      <w:r w:rsidR="0050785A" w:rsidRPr="0050785A">
        <w:rPr>
          <w:rFonts w:ascii="Times New Roman" w:hAnsi="Times New Roman"/>
          <w:sz w:val="24"/>
          <w:szCs w:val="24"/>
        </w:rPr>
        <w:t xml:space="preserve"> </w:t>
      </w:r>
      <w:r w:rsidR="00EC6089">
        <w:rPr>
          <w:rFonts w:ascii="Times New Roman" w:hAnsi="Times New Roman"/>
          <w:sz w:val="24"/>
          <w:szCs w:val="24"/>
        </w:rPr>
        <w:fldChar w:fldCharType="begin">
          <w:ffData>
            <w:name w:val=""/>
            <w:enabled/>
            <w:calcOnExit w:val="0"/>
            <w:helpText w:type="text" w:val="Enter contact information for University Contract Administrator"/>
            <w:statusText w:type="text" w:val="Enter contact information for University Contract Administrator"/>
            <w:textInput/>
          </w:ffData>
        </w:fldChar>
      </w:r>
      <w:r w:rsidR="00EC6089">
        <w:rPr>
          <w:rFonts w:ascii="Times New Roman" w:hAnsi="Times New Roman"/>
          <w:sz w:val="24"/>
          <w:szCs w:val="24"/>
        </w:rPr>
        <w:instrText xml:space="preserve"> FORMTEXT </w:instrText>
      </w:r>
      <w:r w:rsidR="00EC6089">
        <w:rPr>
          <w:rFonts w:ascii="Times New Roman" w:hAnsi="Times New Roman"/>
          <w:sz w:val="24"/>
          <w:szCs w:val="24"/>
        </w:rPr>
      </w:r>
      <w:r w:rsidR="00EC6089">
        <w:rPr>
          <w:rFonts w:ascii="Times New Roman" w:hAnsi="Times New Roman"/>
          <w:sz w:val="24"/>
          <w:szCs w:val="24"/>
        </w:rPr>
        <w:fldChar w:fldCharType="separate"/>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sz w:val="24"/>
          <w:szCs w:val="24"/>
        </w:rPr>
        <w:fldChar w:fldCharType="end"/>
      </w:r>
      <w:r w:rsidR="00A80AD5">
        <w:rPr>
          <w:rFonts w:ascii="Times New Roman" w:hAnsi="Times New Roman"/>
          <w:sz w:val="24"/>
          <w:szCs w:val="24"/>
        </w:rPr>
        <w:t>.</w:t>
      </w:r>
      <w:r w:rsidR="00C26266" w:rsidRPr="0075409E">
        <w:rPr>
          <w:rFonts w:ascii="Times New Roman" w:hAnsi="Times New Roman"/>
          <w:sz w:val="24"/>
          <w:szCs w:val="24"/>
        </w:rPr>
        <w:t xml:space="preserve">    No payment to Speaker </w:t>
      </w:r>
      <w:r w:rsidR="00A80AD5">
        <w:rPr>
          <w:rFonts w:ascii="Times New Roman" w:hAnsi="Times New Roman"/>
          <w:sz w:val="24"/>
          <w:szCs w:val="24"/>
        </w:rPr>
        <w:t>will</w:t>
      </w:r>
      <w:r w:rsidR="00C26266" w:rsidRPr="0075409E">
        <w:rPr>
          <w:rFonts w:ascii="Times New Roman" w:hAnsi="Times New Roman"/>
          <w:sz w:val="24"/>
          <w:szCs w:val="24"/>
        </w:rPr>
        <w:t xml:space="preserve"> be made without approval of University’s Contract Administrator.</w:t>
      </w:r>
    </w:p>
    <w:p w:rsidR="00C26266" w:rsidRPr="0075409E" w:rsidRDefault="00C26266" w:rsidP="00500223">
      <w:pPr>
        <w:rPr>
          <w:rFonts w:ascii="Times New Roman" w:hAnsi="Times New Roman"/>
          <w:sz w:val="24"/>
          <w:szCs w:val="24"/>
        </w:rPr>
      </w:pPr>
    </w:p>
    <w:p w:rsidR="00DB09CB" w:rsidRPr="002F3992" w:rsidRDefault="00DB09CB" w:rsidP="00FE5520">
      <w:pPr>
        <w:ind w:firstLine="720"/>
        <w:jc w:val="both"/>
        <w:rPr>
          <w:rFonts w:ascii="Times New Roman" w:hAnsi="Times New Roman"/>
          <w:sz w:val="24"/>
          <w:szCs w:val="24"/>
        </w:rPr>
      </w:pPr>
      <w:r w:rsidRPr="00DB09CB">
        <w:rPr>
          <w:rFonts w:ascii="Times New Roman" w:hAnsi="Times New Roman"/>
          <w:sz w:val="24"/>
          <w:szCs w:val="24"/>
        </w:rPr>
        <w:t>1</w:t>
      </w:r>
      <w:r>
        <w:rPr>
          <w:rFonts w:ascii="Times New Roman" w:hAnsi="Times New Roman"/>
          <w:sz w:val="24"/>
          <w:szCs w:val="24"/>
        </w:rPr>
        <w:t>.4</w:t>
      </w:r>
      <w:r w:rsidRPr="00DB09CB">
        <w:rPr>
          <w:rFonts w:ascii="Times New Roman" w:hAnsi="Times New Roman"/>
          <w:sz w:val="24"/>
          <w:szCs w:val="24"/>
        </w:rPr>
        <w:t xml:space="preserve"> </w:t>
      </w:r>
      <w:r w:rsidR="00FE5520">
        <w:rPr>
          <w:rFonts w:ascii="Times New Roman" w:hAnsi="Times New Roman"/>
          <w:sz w:val="24"/>
          <w:szCs w:val="24"/>
        </w:rPr>
        <w:tab/>
      </w:r>
      <w:r w:rsidRPr="00FE5520">
        <w:rPr>
          <w:rFonts w:ascii="Times New Roman" w:hAnsi="Times New Roman"/>
          <w:sz w:val="24"/>
          <w:szCs w:val="24"/>
          <w:u w:val="single"/>
        </w:rPr>
        <w:t>Sale of Concessions by Speaker</w:t>
      </w:r>
      <w:r w:rsidRPr="00DB09CB">
        <w:rPr>
          <w:rFonts w:ascii="Times New Roman" w:hAnsi="Times New Roman"/>
          <w:sz w:val="24"/>
          <w:szCs w:val="24"/>
        </w:rPr>
        <w:t>.</w:t>
      </w:r>
      <w:r w:rsidRPr="002F3992">
        <w:rPr>
          <w:rFonts w:ascii="Times New Roman" w:hAnsi="Times New Roman"/>
          <w:sz w:val="24"/>
          <w:szCs w:val="24"/>
        </w:rPr>
        <w:t xml:space="preserve">   Speaker shall comply with University regulations r</w:t>
      </w:r>
      <w:r>
        <w:rPr>
          <w:rFonts w:ascii="Times New Roman" w:hAnsi="Times New Roman"/>
          <w:sz w:val="24"/>
          <w:szCs w:val="24"/>
        </w:rPr>
        <w:t xml:space="preserve">egarding sales of concessions, including </w:t>
      </w:r>
      <w:r w:rsidRPr="002F3992">
        <w:rPr>
          <w:rFonts w:ascii="Times New Roman" w:hAnsi="Times New Roman"/>
          <w:sz w:val="24"/>
          <w:szCs w:val="24"/>
        </w:rPr>
        <w:t xml:space="preserve">but </w:t>
      </w:r>
      <w:r w:rsidR="00F51E39">
        <w:rPr>
          <w:rFonts w:ascii="Times New Roman" w:hAnsi="Times New Roman"/>
          <w:sz w:val="24"/>
          <w:szCs w:val="24"/>
        </w:rPr>
        <w:t xml:space="preserve">not </w:t>
      </w:r>
      <w:r w:rsidRPr="002F3992">
        <w:rPr>
          <w:rFonts w:ascii="Times New Roman" w:hAnsi="Times New Roman"/>
          <w:sz w:val="24"/>
          <w:szCs w:val="24"/>
        </w:rPr>
        <w:t xml:space="preserve">limited to programs, T-shirts, posters, CD’s, tapes, food and beverage. </w:t>
      </w:r>
      <w:r w:rsidR="00FE5520">
        <w:rPr>
          <w:rFonts w:ascii="Times New Roman" w:hAnsi="Times New Roman"/>
          <w:sz w:val="24"/>
          <w:szCs w:val="24"/>
        </w:rPr>
        <w:t xml:space="preserve">  </w:t>
      </w:r>
      <w:r w:rsidRPr="002F3992">
        <w:rPr>
          <w:rFonts w:ascii="Times New Roman" w:hAnsi="Times New Roman"/>
          <w:sz w:val="24"/>
          <w:szCs w:val="24"/>
        </w:rPr>
        <w:t>University</w:t>
      </w:r>
      <w:r>
        <w:rPr>
          <w:rFonts w:ascii="Times New Roman" w:hAnsi="Times New Roman"/>
          <w:sz w:val="24"/>
          <w:szCs w:val="24"/>
        </w:rPr>
        <w:t xml:space="preserve"> will make a</w:t>
      </w:r>
      <w:r w:rsidRPr="002F3992">
        <w:rPr>
          <w:rFonts w:ascii="Times New Roman" w:hAnsi="Times New Roman"/>
          <w:sz w:val="24"/>
          <w:szCs w:val="24"/>
        </w:rPr>
        <w:t>ll concession sales</w:t>
      </w:r>
      <w:r>
        <w:rPr>
          <w:rFonts w:ascii="Times New Roman" w:hAnsi="Times New Roman"/>
          <w:sz w:val="24"/>
          <w:szCs w:val="24"/>
        </w:rPr>
        <w:t>,</w:t>
      </w:r>
      <w:r w:rsidRPr="002F3992">
        <w:rPr>
          <w:rFonts w:ascii="Times New Roman" w:hAnsi="Times New Roman"/>
          <w:sz w:val="24"/>
          <w:szCs w:val="24"/>
        </w:rPr>
        <w:t xml:space="preserve"> with a revenue split of </w:t>
      </w:r>
      <w:r w:rsidR="00EC6089">
        <w:rPr>
          <w:rFonts w:ascii="Times New Roman" w:hAnsi="Times New Roman"/>
          <w:sz w:val="24"/>
          <w:szCs w:val="24"/>
        </w:rPr>
        <w:fldChar w:fldCharType="begin">
          <w:ffData>
            <w:name w:val=""/>
            <w:enabled/>
            <w:calcOnExit w:val="0"/>
            <w:helpText w:type="text" w:val="Enter percent in numbers"/>
            <w:statusText w:type="text" w:val="Enter percent in numbers"/>
            <w:textInput/>
          </w:ffData>
        </w:fldChar>
      </w:r>
      <w:r w:rsidR="00EC6089">
        <w:rPr>
          <w:rFonts w:ascii="Times New Roman" w:hAnsi="Times New Roman"/>
          <w:sz w:val="24"/>
          <w:szCs w:val="24"/>
        </w:rPr>
        <w:instrText xml:space="preserve"> FORMTEXT </w:instrText>
      </w:r>
      <w:r w:rsidR="00EC6089">
        <w:rPr>
          <w:rFonts w:ascii="Times New Roman" w:hAnsi="Times New Roman"/>
          <w:sz w:val="24"/>
          <w:szCs w:val="24"/>
        </w:rPr>
      </w:r>
      <w:r w:rsidR="00EC6089">
        <w:rPr>
          <w:rFonts w:ascii="Times New Roman" w:hAnsi="Times New Roman"/>
          <w:sz w:val="24"/>
          <w:szCs w:val="24"/>
        </w:rPr>
        <w:fldChar w:fldCharType="separate"/>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sz w:val="24"/>
          <w:szCs w:val="24"/>
        </w:rPr>
        <w:fldChar w:fldCharType="end"/>
      </w:r>
      <w:r w:rsidRPr="002F3992">
        <w:rPr>
          <w:rFonts w:ascii="Times New Roman" w:hAnsi="Times New Roman"/>
          <w:sz w:val="24"/>
          <w:szCs w:val="24"/>
        </w:rPr>
        <w:t xml:space="preserve">% to University and </w:t>
      </w:r>
      <w:r w:rsidR="00EC6089">
        <w:rPr>
          <w:rFonts w:ascii="Times New Roman" w:hAnsi="Times New Roman"/>
          <w:sz w:val="24"/>
          <w:szCs w:val="24"/>
        </w:rPr>
        <w:fldChar w:fldCharType="begin">
          <w:ffData>
            <w:name w:val=""/>
            <w:enabled/>
            <w:calcOnExit w:val="0"/>
            <w:helpText w:type="text" w:val="Enter percent in numbers"/>
            <w:statusText w:type="text" w:val="Enter percent in numbers"/>
            <w:textInput/>
          </w:ffData>
        </w:fldChar>
      </w:r>
      <w:r w:rsidR="00EC6089">
        <w:rPr>
          <w:rFonts w:ascii="Times New Roman" w:hAnsi="Times New Roman"/>
          <w:sz w:val="24"/>
          <w:szCs w:val="24"/>
        </w:rPr>
        <w:instrText xml:space="preserve"> FORMTEXT </w:instrText>
      </w:r>
      <w:r w:rsidR="00EC6089">
        <w:rPr>
          <w:rFonts w:ascii="Times New Roman" w:hAnsi="Times New Roman"/>
          <w:sz w:val="24"/>
          <w:szCs w:val="24"/>
        </w:rPr>
      </w:r>
      <w:r w:rsidR="00EC6089">
        <w:rPr>
          <w:rFonts w:ascii="Times New Roman" w:hAnsi="Times New Roman"/>
          <w:sz w:val="24"/>
          <w:szCs w:val="24"/>
        </w:rPr>
        <w:fldChar w:fldCharType="separate"/>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noProof/>
          <w:sz w:val="24"/>
          <w:szCs w:val="24"/>
        </w:rPr>
        <w:t> </w:t>
      </w:r>
      <w:r w:rsidR="00EC6089">
        <w:rPr>
          <w:rFonts w:ascii="Times New Roman" w:hAnsi="Times New Roman"/>
          <w:sz w:val="24"/>
          <w:szCs w:val="24"/>
        </w:rPr>
        <w:fldChar w:fldCharType="end"/>
      </w:r>
      <w:r w:rsidRPr="002F3992">
        <w:rPr>
          <w:rFonts w:ascii="Times New Roman" w:hAnsi="Times New Roman"/>
          <w:sz w:val="24"/>
          <w:szCs w:val="24"/>
        </w:rPr>
        <w:t xml:space="preserve">% to Speaker of </w:t>
      </w:r>
      <w:r w:rsidR="00FE5520">
        <w:rPr>
          <w:rFonts w:ascii="Times New Roman" w:hAnsi="Times New Roman"/>
          <w:sz w:val="24"/>
          <w:szCs w:val="24"/>
        </w:rPr>
        <w:t>net</w:t>
      </w:r>
      <w:r w:rsidRPr="002F3992">
        <w:rPr>
          <w:rFonts w:ascii="Times New Roman" w:hAnsi="Times New Roman"/>
          <w:sz w:val="24"/>
          <w:szCs w:val="24"/>
        </w:rPr>
        <w:t xml:space="preserve"> receipts (after remittance of sales and other applicable taxes) from such sales. University in its </w:t>
      </w:r>
      <w:r w:rsidR="00F51E39">
        <w:rPr>
          <w:rFonts w:ascii="Times New Roman" w:hAnsi="Times New Roman"/>
          <w:sz w:val="24"/>
          <w:szCs w:val="24"/>
        </w:rPr>
        <w:t>reasonable</w:t>
      </w:r>
      <w:r w:rsidR="00F51E39" w:rsidRPr="002F3992">
        <w:rPr>
          <w:rFonts w:ascii="Times New Roman" w:hAnsi="Times New Roman"/>
          <w:sz w:val="24"/>
          <w:szCs w:val="24"/>
        </w:rPr>
        <w:t xml:space="preserve"> </w:t>
      </w:r>
      <w:r w:rsidRPr="002F3992">
        <w:rPr>
          <w:rFonts w:ascii="Times New Roman" w:hAnsi="Times New Roman"/>
          <w:sz w:val="24"/>
          <w:szCs w:val="24"/>
        </w:rPr>
        <w:t>discretion may refuse to allow the sale of any item provided by Speaker.  Speaker shall not sell, distribute, dispense, advertise or promote any alcoholic or non-alcoholic beverages (or permit others to do the same) without University’s written consent, which consent University may withhold at its sole discretion.  Speaker shall comply with University policy r</w:t>
      </w:r>
      <w:r>
        <w:rPr>
          <w:rFonts w:ascii="Times New Roman" w:hAnsi="Times New Roman"/>
          <w:sz w:val="24"/>
          <w:szCs w:val="24"/>
        </w:rPr>
        <w:t>egarding alcoholic beverages.</w:t>
      </w:r>
    </w:p>
    <w:p w:rsidR="00DB09CB" w:rsidRDefault="00DB09CB" w:rsidP="00500223">
      <w:pPr>
        <w:rPr>
          <w:rFonts w:ascii="Times New Roman" w:hAnsi="Times New Roman"/>
          <w:b/>
          <w:sz w:val="24"/>
          <w:szCs w:val="24"/>
        </w:rPr>
      </w:pPr>
    </w:p>
    <w:p w:rsidR="00C26266" w:rsidRPr="0075409E" w:rsidRDefault="002F3992" w:rsidP="00FE5520">
      <w:pPr>
        <w:jc w:val="both"/>
        <w:rPr>
          <w:rFonts w:ascii="Times New Roman" w:hAnsi="Times New Roman"/>
          <w:sz w:val="24"/>
          <w:szCs w:val="24"/>
        </w:rPr>
      </w:pPr>
      <w:r>
        <w:rPr>
          <w:rFonts w:ascii="Times New Roman" w:hAnsi="Times New Roman"/>
          <w:b/>
          <w:sz w:val="24"/>
          <w:szCs w:val="24"/>
        </w:rPr>
        <w:t>2</w:t>
      </w:r>
      <w:r w:rsidR="00C26266" w:rsidRPr="002F3992">
        <w:rPr>
          <w:rFonts w:ascii="Times New Roman" w:hAnsi="Times New Roman"/>
          <w:b/>
          <w:sz w:val="24"/>
          <w:szCs w:val="24"/>
        </w:rPr>
        <w:t xml:space="preserve">.  </w:t>
      </w:r>
      <w:r w:rsidR="00FE5520">
        <w:rPr>
          <w:rFonts w:ascii="Times New Roman" w:hAnsi="Times New Roman"/>
          <w:b/>
          <w:sz w:val="24"/>
          <w:szCs w:val="24"/>
        </w:rPr>
        <w:tab/>
        <w:t xml:space="preserve">Payment </w:t>
      </w:r>
      <w:r w:rsidR="00C26266" w:rsidRPr="002F3992">
        <w:rPr>
          <w:rFonts w:ascii="Times New Roman" w:hAnsi="Times New Roman"/>
          <w:b/>
          <w:sz w:val="24"/>
          <w:szCs w:val="24"/>
        </w:rPr>
        <w:t>Amount</w:t>
      </w:r>
      <w:r w:rsidR="00FE5520">
        <w:rPr>
          <w:rFonts w:ascii="Times New Roman" w:hAnsi="Times New Roman"/>
          <w:b/>
          <w:sz w:val="24"/>
          <w:szCs w:val="24"/>
        </w:rPr>
        <w:t>; Timing</w:t>
      </w:r>
      <w:r w:rsidR="00C26266" w:rsidRPr="002F3992">
        <w:rPr>
          <w:rFonts w:ascii="Times New Roman" w:hAnsi="Times New Roman"/>
          <w:b/>
          <w:sz w:val="24"/>
          <w:szCs w:val="24"/>
        </w:rPr>
        <w:t>.</w:t>
      </w:r>
      <w:r w:rsidR="00C26266" w:rsidRPr="0075409E">
        <w:rPr>
          <w:rFonts w:ascii="Times New Roman" w:hAnsi="Times New Roman"/>
          <w:b/>
          <w:sz w:val="24"/>
          <w:szCs w:val="24"/>
        </w:rPr>
        <w:t xml:space="preserve">  </w:t>
      </w:r>
      <w:r w:rsidR="00C26266" w:rsidRPr="0075409E">
        <w:rPr>
          <w:rFonts w:ascii="Times New Roman" w:hAnsi="Times New Roman"/>
          <w:sz w:val="24"/>
          <w:szCs w:val="24"/>
        </w:rPr>
        <w:t>University shall pay to Speaker the amount indicated in Section 1.</w:t>
      </w:r>
      <w:r w:rsidR="00C00990">
        <w:rPr>
          <w:rFonts w:ascii="Times New Roman" w:hAnsi="Times New Roman"/>
          <w:sz w:val="24"/>
          <w:szCs w:val="24"/>
        </w:rPr>
        <w:t xml:space="preserve">1 </w:t>
      </w:r>
      <w:r w:rsidR="00C26266" w:rsidRPr="0075409E">
        <w:rPr>
          <w:rFonts w:ascii="Times New Roman" w:hAnsi="Times New Roman"/>
          <w:sz w:val="24"/>
          <w:szCs w:val="24"/>
        </w:rPr>
        <w:t xml:space="preserve">as total payment for the Event.  All payments to be made by University shall be made by University check.  No payments </w:t>
      </w:r>
      <w:r w:rsidR="00A80AD5">
        <w:rPr>
          <w:rFonts w:ascii="Times New Roman" w:hAnsi="Times New Roman"/>
          <w:sz w:val="24"/>
          <w:szCs w:val="24"/>
        </w:rPr>
        <w:t>will</w:t>
      </w:r>
      <w:r w:rsidR="00C26266" w:rsidRPr="0075409E">
        <w:rPr>
          <w:rFonts w:ascii="Times New Roman" w:hAnsi="Times New Roman"/>
          <w:sz w:val="24"/>
          <w:szCs w:val="24"/>
        </w:rPr>
        <w:t xml:space="preserve"> be made in cash.  University may withhold the whole or part of any payments to Speaker to </w:t>
      </w:r>
      <w:r w:rsidR="00DB09CB">
        <w:rPr>
          <w:rFonts w:ascii="Times New Roman" w:hAnsi="Times New Roman"/>
          <w:sz w:val="24"/>
          <w:szCs w:val="24"/>
        </w:rPr>
        <w:t>the</w:t>
      </w:r>
      <w:r w:rsidR="00C26266" w:rsidRPr="0075409E">
        <w:rPr>
          <w:rFonts w:ascii="Times New Roman" w:hAnsi="Times New Roman"/>
          <w:sz w:val="24"/>
          <w:szCs w:val="24"/>
        </w:rPr>
        <w:t xml:space="preserve"> extent necessary to protect University from loss due to injury or damage to personnel or property of University or third parties caused by the negligent acts and omissions of Speaker, its employees, and agents</w:t>
      </w:r>
      <w:r w:rsidR="00FE5520">
        <w:rPr>
          <w:rFonts w:ascii="Times New Roman" w:hAnsi="Times New Roman"/>
          <w:sz w:val="24"/>
          <w:szCs w:val="24"/>
        </w:rPr>
        <w:t xml:space="preserve">.   </w:t>
      </w:r>
      <w:r w:rsidR="00FE5520" w:rsidRPr="002F3992">
        <w:rPr>
          <w:rFonts w:ascii="Times New Roman" w:hAnsi="Times New Roman"/>
          <w:sz w:val="24"/>
          <w:szCs w:val="24"/>
        </w:rPr>
        <w:t>Unl</w:t>
      </w:r>
      <w:r w:rsidR="00FE5520" w:rsidRPr="0075409E">
        <w:rPr>
          <w:rFonts w:ascii="Times New Roman" w:hAnsi="Times New Roman"/>
          <w:sz w:val="24"/>
          <w:szCs w:val="24"/>
        </w:rPr>
        <w:t xml:space="preserve">ess the parties have agreed otherwise in writing, payment will be made within thirty (30) days after receipt of invoice from Speaker, which </w:t>
      </w:r>
      <w:r w:rsidR="00FE5520">
        <w:rPr>
          <w:rFonts w:ascii="Times New Roman" w:hAnsi="Times New Roman"/>
          <w:sz w:val="24"/>
          <w:szCs w:val="24"/>
        </w:rPr>
        <w:t>will</w:t>
      </w:r>
      <w:r w:rsidR="00FE5520" w:rsidRPr="0075409E">
        <w:rPr>
          <w:rFonts w:ascii="Times New Roman" w:hAnsi="Times New Roman"/>
          <w:sz w:val="24"/>
          <w:szCs w:val="24"/>
        </w:rPr>
        <w:t xml:space="preserve"> not be sooner than the </w:t>
      </w:r>
      <w:r w:rsidR="00FE5520">
        <w:rPr>
          <w:rFonts w:ascii="Times New Roman" w:hAnsi="Times New Roman"/>
          <w:sz w:val="24"/>
          <w:szCs w:val="24"/>
        </w:rPr>
        <w:t>performance</w:t>
      </w:r>
      <w:r w:rsidR="00FE5520" w:rsidRPr="0075409E">
        <w:rPr>
          <w:rFonts w:ascii="Times New Roman" w:hAnsi="Times New Roman"/>
          <w:sz w:val="24"/>
          <w:szCs w:val="24"/>
        </w:rPr>
        <w:t xml:space="preserve"> has been concluded.</w:t>
      </w:r>
      <w:r w:rsidR="00FE5520">
        <w:rPr>
          <w:rFonts w:ascii="Times New Roman" w:hAnsi="Times New Roman"/>
          <w:sz w:val="24"/>
          <w:szCs w:val="24"/>
        </w:rPr>
        <w:t xml:space="preserve"> </w:t>
      </w:r>
    </w:p>
    <w:p w:rsidR="00C26266" w:rsidRPr="0075409E" w:rsidRDefault="00C26266" w:rsidP="00500223">
      <w:pPr>
        <w:rPr>
          <w:rFonts w:ascii="Times New Roman" w:hAnsi="Times New Roman"/>
          <w:sz w:val="24"/>
          <w:szCs w:val="24"/>
        </w:rPr>
      </w:pPr>
    </w:p>
    <w:p w:rsidR="00C26266" w:rsidRPr="0075409E" w:rsidRDefault="00FE5520" w:rsidP="00500223">
      <w:pPr>
        <w:rPr>
          <w:rFonts w:ascii="Times New Roman" w:hAnsi="Times New Roman"/>
          <w:sz w:val="24"/>
          <w:szCs w:val="24"/>
        </w:rPr>
      </w:pPr>
      <w:r>
        <w:rPr>
          <w:rFonts w:ascii="Times New Roman" w:hAnsi="Times New Roman"/>
          <w:b/>
          <w:sz w:val="24"/>
          <w:szCs w:val="24"/>
        </w:rPr>
        <w:t>3</w:t>
      </w:r>
      <w:r w:rsidR="00C26266" w:rsidRPr="002F3992">
        <w:rPr>
          <w:rFonts w:ascii="Times New Roman" w:hAnsi="Times New Roman"/>
          <w:b/>
          <w:sz w:val="24"/>
          <w:szCs w:val="24"/>
        </w:rPr>
        <w:t xml:space="preserve">.  </w:t>
      </w:r>
      <w:r>
        <w:rPr>
          <w:rFonts w:ascii="Times New Roman" w:hAnsi="Times New Roman"/>
          <w:b/>
          <w:sz w:val="24"/>
          <w:szCs w:val="24"/>
        </w:rPr>
        <w:tab/>
      </w:r>
      <w:r w:rsidR="00C26266" w:rsidRPr="002F3992">
        <w:rPr>
          <w:rFonts w:ascii="Times New Roman" w:hAnsi="Times New Roman"/>
          <w:b/>
          <w:sz w:val="24"/>
          <w:szCs w:val="24"/>
        </w:rPr>
        <w:t>Taxes.</w:t>
      </w:r>
      <w:r w:rsidR="00C26266" w:rsidRPr="0075409E">
        <w:rPr>
          <w:rFonts w:ascii="Times New Roman" w:hAnsi="Times New Roman"/>
          <w:b/>
          <w:sz w:val="24"/>
          <w:szCs w:val="24"/>
        </w:rPr>
        <w:t xml:space="preserve">  </w:t>
      </w:r>
      <w:r w:rsidR="002F3992">
        <w:rPr>
          <w:rFonts w:ascii="Times New Roman" w:hAnsi="Times New Roman"/>
          <w:b/>
          <w:sz w:val="24"/>
          <w:szCs w:val="24"/>
        </w:rPr>
        <w:t xml:space="preserve"> </w:t>
      </w:r>
      <w:r w:rsidR="00C26266" w:rsidRPr="0075409E">
        <w:rPr>
          <w:rFonts w:ascii="Times New Roman" w:hAnsi="Times New Roman"/>
          <w:sz w:val="24"/>
          <w:szCs w:val="24"/>
        </w:rPr>
        <w:t>Speaker is responsible for payment of all taxes on Speaker’s income.  University may withhold any amounts required under applicable state and federal tax regulations.</w:t>
      </w:r>
    </w:p>
    <w:p w:rsidR="00C26266" w:rsidRPr="0075409E" w:rsidRDefault="00C26266" w:rsidP="00500223">
      <w:pPr>
        <w:rPr>
          <w:rFonts w:ascii="Times New Roman" w:hAnsi="Times New Roman"/>
          <w:sz w:val="24"/>
          <w:szCs w:val="24"/>
        </w:rPr>
      </w:pPr>
    </w:p>
    <w:p w:rsidR="00C26266" w:rsidRPr="0075409E" w:rsidRDefault="00FE5520" w:rsidP="00FE5520">
      <w:pPr>
        <w:jc w:val="both"/>
        <w:rPr>
          <w:rFonts w:ascii="Times New Roman" w:hAnsi="Times New Roman"/>
          <w:sz w:val="24"/>
          <w:szCs w:val="24"/>
        </w:rPr>
      </w:pPr>
      <w:r>
        <w:rPr>
          <w:rFonts w:ascii="Times New Roman" w:hAnsi="Times New Roman"/>
          <w:b/>
          <w:sz w:val="24"/>
          <w:szCs w:val="24"/>
        </w:rPr>
        <w:t>4</w:t>
      </w:r>
      <w:r w:rsidR="00C26266" w:rsidRPr="002F3992">
        <w:rPr>
          <w:rFonts w:ascii="Times New Roman" w:hAnsi="Times New Roman"/>
          <w:b/>
          <w:sz w:val="24"/>
          <w:szCs w:val="24"/>
        </w:rPr>
        <w:t xml:space="preserve">. </w:t>
      </w:r>
      <w:r>
        <w:rPr>
          <w:rFonts w:ascii="Times New Roman" w:hAnsi="Times New Roman"/>
          <w:b/>
          <w:sz w:val="24"/>
          <w:szCs w:val="24"/>
        </w:rPr>
        <w:tab/>
      </w:r>
      <w:r w:rsidR="00C26266" w:rsidRPr="002F3992">
        <w:rPr>
          <w:rFonts w:ascii="Times New Roman" w:hAnsi="Times New Roman"/>
          <w:b/>
          <w:sz w:val="24"/>
          <w:szCs w:val="24"/>
        </w:rPr>
        <w:t>Hospitality.</w:t>
      </w:r>
      <w:r w:rsidR="00C26266" w:rsidRPr="0075409E">
        <w:rPr>
          <w:rFonts w:ascii="Times New Roman" w:hAnsi="Times New Roman"/>
          <w:sz w:val="24"/>
          <w:szCs w:val="24"/>
        </w:rPr>
        <w:t xml:space="preserve">  University shall use good faith efforts to accommodate Speaker’s reasonable hospitality requests as set forth in Speaker’s rider, provided University determines the expenses it would incur in fulfilling such requests are a prudent use of public funds.  Speaker further recognizes that University is prohibited by Regent’s Policies from providing Speaker with beer, wine or alcoholic beverage while on campus.  Unless specified in Section 1</w:t>
      </w:r>
      <w:r w:rsidR="00234D6F">
        <w:rPr>
          <w:rFonts w:ascii="Times New Roman" w:hAnsi="Times New Roman"/>
          <w:sz w:val="24"/>
          <w:szCs w:val="24"/>
        </w:rPr>
        <w:t>.2</w:t>
      </w:r>
      <w:r w:rsidR="00C26266" w:rsidRPr="0075409E">
        <w:rPr>
          <w:rFonts w:ascii="Times New Roman" w:hAnsi="Times New Roman"/>
          <w:sz w:val="24"/>
          <w:szCs w:val="24"/>
        </w:rPr>
        <w:t xml:space="preserve">, transportation, meals and housing arrangements </w:t>
      </w:r>
      <w:r w:rsidR="00A80AD5">
        <w:rPr>
          <w:rFonts w:ascii="Times New Roman" w:hAnsi="Times New Roman"/>
          <w:sz w:val="24"/>
          <w:szCs w:val="24"/>
        </w:rPr>
        <w:t>will</w:t>
      </w:r>
      <w:r w:rsidR="00C26266" w:rsidRPr="0075409E">
        <w:rPr>
          <w:rFonts w:ascii="Times New Roman" w:hAnsi="Times New Roman"/>
          <w:sz w:val="24"/>
          <w:szCs w:val="24"/>
        </w:rPr>
        <w:t xml:space="preserve"> be the sole responsibility of Speaker.</w:t>
      </w:r>
    </w:p>
    <w:p w:rsidR="00C26266" w:rsidRPr="0075409E" w:rsidRDefault="00C26266" w:rsidP="00FE5520">
      <w:pPr>
        <w:jc w:val="both"/>
        <w:rPr>
          <w:rFonts w:ascii="Times New Roman" w:hAnsi="Times New Roman"/>
          <w:sz w:val="24"/>
          <w:szCs w:val="24"/>
        </w:rPr>
      </w:pPr>
    </w:p>
    <w:p w:rsidR="00C26266" w:rsidRPr="0075409E" w:rsidRDefault="00FE5520" w:rsidP="00FE5520">
      <w:pPr>
        <w:jc w:val="both"/>
        <w:rPr>
          <w:rFonts w:ascii="Times New Roman" w:hAnsi="Times New Roman"/>
          <w:sz w:val="24"/>
          <w:szCs w:val="24"/>
        </w:rPr>
      </w:pPr>
      <w:r>
        <w:rPr>
          <w:rFonts w:ascii="Times New Roman" w:hAnsi="Times New Roman"/>
          <w:b/>
          <w:sz w:val="24"/>
          <w:szCs w:val="24"/>
        </w:rPr>
        <w:t>5</w:t>
      </w:r>
      <w:r w:rsidR="00C26266" w:rsidRPr="002F3992">
        <w:rPr>
          <w:rFonts w:ascii="Times New Roman" w:hAnsi="Times New Roman"/>
          <w:b/>
          <w:sz w:val="24"/>
          <w:szCs w:val="24"/>
        </w:rPr>
        <w:t xml:space="preserve">. </w:t>
      </w:r>
      <w:r>
        <w:rPr>
          <w:rFonts w:ascii="Times New Roman" w:hAnsi="Times New Roman"/>
          <w:b/>
          <w:sz w:val="24"/>
          <w:szCs w:val="24"/>
        </w:rPr>
        <w:tab/>
      </w:r>
      <w:r w:rsidR="00C26266" w:rsidRPr="002F3992">
        <w:rPr>
          <w:rFonts w:ascii="Times New Roman" w:hAnsi="Times New Roman"/>
          <w:b/>
          <w:sz w:val="24"/>
          <w:szCs w:val="24"/>
        </w:rPr>
        <w:t>Sponsors</w:t>
      </w:r>
      <w:r w:rsidR="00C26266" w:rsidRPr="0075409E">
        <w:rPr>
          <w:rFonts w:ascii="Times New Roman" w:hAnsi="Times New Roman"/>
          <w:sz w:val="24"/>
          <w:szCs w:val="24"/>
        </w:rPr>
        <w:t xml:space="preserve">.  </w:t>
      </w:r>
      <w:r>
        <w:rPr>
          <w:rFonts w:ascii="Times New Roman" w:hAnsi="Times New Roman"/>
          <w:sz w:val="24"/>
          <w:szCs w:val="24"/>
        </w:rPr>
        <w:t xml:space="preserve"> University</w:t>
      </w:r>
      <w:r w:rsidR="00C26266" w:rsidRPr="0075409E">
        <w:rPr>
          <w:rFonts w:ascii="Times New Roman" w:hAnsi="Times New Roman"/>
          <w:sz w:val="24"/>
          <w:szCs w:val="24"/>
        </w:rPr>
        <w:t xml:space="preserve"> reserves the right to engage sponsors for the Event.  Speaker may obtain sponsors for the Event; provided that </w:t>
      </w:r>
      <w:r>
        <w:rPr>
          <w:rFonts w:ascii="Times New Roman" w:hAnsi="Times New Roman"/>
          <w:sz w:val="24"/>
          <w:szCs w:val="24"/>
        </w:rPr>
        <w:t>University</w:t>
      </w:r>
      <w:r w:rsidR="00C26266" w:rsidRPr="0075409E">
        <w:rPr>
          <w:rFonts w:ascii="Times New Roman" w:hAnsi="Times New Roman"/>
          <w:sz w:val="24"/>
          <w:szCs w:val="24"/>
        </w:rPr>
        <w:t xml:space="preserve"> reserves the right to approve all such sponsorships in writing.    </w:t>
      </w:r>
    </w:p>
    <w:p w:rsidR="00C26266" w:rsidRPr="0075409E" w:rsidRDefault="00C26266" w:rsidP="00FE5520">
      <w:pPr>
        <w:jc w:val="both"/>
        <w:rPr>
          <w:rFonts w:ascii="Times New Roman" w:hAnsi="Times New Roman"/>
          <w:sz w:val="24"/>
          <w:szCs w:val="24"/>
        </w:rPr>
      </w:pPr>
    </w:p>
    <w:p w:rsidR="00C26266" w:rsidRPr="0075409E" w:rsidRDefault="00FE5520" w:rsidP="00FE5520">
      <w:pPr>
        <w:jc w:val="both"/>
        <w:rPr>
          <w:rFonts w:ascii="Times New Roman" w:hAnsi="Times New Roman"/>
          <w:sz w:val="24"/>
          <w:szCs w:val="24"/>
        </w:rPr>
      </w:pPr>
      <w:r>
        <w:rPr>
          <w:rFonts w:ascii="Times New Roman" w:hAnsi="Times New Roman"/>
          <w:b/>
          <w:sz w:val="24"/>
          <w:szCs w:val="24"/>
        </w:rPr>
        <w:t>6</w:t>
      </w:r>
      <w:r w:rsidR="00C26266" w:rsidRPr="002F3992">
        <w:rPr>
          <w:rFonts w:ascii="Times New Roman" w:hAnsi="Times New Roman"/>
          <w:b/>
          <w:sz w:val="24"/>
          <w:szCs w:val="24"/>
        </w:rPr>
        <w:t xml:space="preserve">. </w:t>
      </w:r>
      <w:r>
        <w:rPr>
          <w:rFonts w:ascii="Times New Roman" w:hAnsi="Times New Roman"/>
          <w:b/>
          <w:sz w:val="24"/>
          <w:szCs w:val="24"/>
        </w:rPr>
        <w:tab/>
      </w:r>
      <w:r w:rsidR="00C26266" w:rsidRPr="002F3992">
        <w:rPr>
          <w:rFonts w:ascii="Times New Roman" w:hAnsi="Times New Roman"/>
          <w:b/>
          <w:sz w:val="24"/>
          <w:szCs w:val="24"/>
        </w:rPr>
        <w:t>Event Technical Requirements.</w:t>
      </w:r>
      <w:r w:rsidR="00C26266" w:rsidRPr="0075409E">
        <w:rPr>
          <w:rFonts w:ascii="Times New Roman" w:hAnsi="Times New Roman"/>
          <w:sz w:val="24"/>
          <w:szCs w:val="24"/>
        </w:rPr>
        <w:t xml:space="preserve"> </w:t>
      </w:r>
      <w:r w:rsidR="00125713" w:rsidRPr="0075409E">
        <w:rPr>
          <w:rFonts w:ascii="Times New Roman" w:hAnsi="Times New Roman"/>
          <w:sz w:val="24"/>
          <w:szCs w:val="24"/>
        </w:rPr>
        <w:t>University will use reasonable efforts to provide sound equipment or stage lighting for the Event,</w:t>
      </w:r>
      <w:r w:rsidR="00125713">
        <w:rPr>
          <w:rFonts w:ascii="Times New Roman" w:hAnsi="Times New Roman"/>
          <w:sz w:val="24"/>
          <w:szCs w:val="24"/>
        </w:rPr>
        <w:t xml:space="preserve"> i</w:t>
      </w:r>
      <w:r w:rsidR="00C26266" w:rsidRPr="0075409E">
        <w:rPr>
          <w:rFonts w:ascii="Times New Roman" w:hAnsi="Times New Roman"/>
          <w:sz w:val="24"/>
          <w:szCs w:val="24"/>
        </w:rPr>
        <w:t>f Speaker has requested</w:t>
      </w:r>
      <w:r w:rsidR="00125713">
        <w:rPr>
          <w:rFonts w:ascii="Times New Roman" w:hAnsi="Times New Roman"/>
          <w:sz w:val="24"/>
          <w:szCs w:val="24"/>
        </w:rPr>
        <w:t xml:space="preserve"> it</w:t>
      </w:r>
      <w:r w:rsidR="00C26266" w:rsidRPr="0075409E">
        <w:rPr>
          <w:rFonts w:ascii="Times New Roman" w:hAnsi="Times New Roman"/>
          <w:sz w:val="24"/>
          <w:szCs w:val="24"/>
        </w:rPr>
        <w:t xml:space="preserve"> in</w:t>
      </w:r>
      <w:r w:rsidR="00125713">
        <w:rPr>
          <w:rFonts w:ascii="Times New Roman" w:hAnsi="Times New Roman"/>
          <w:sz w:val="24"/>
          <w:szCs w:val="24"/>
        </w:rPr>
        <w:t xml:space="preserve"> a</w:t>
      </w:r>
      <w:r w:rsidR="00C26266" w:rsidRPr="0075409E">
        <w:rPr>
          <w:rFonts w:ascii="Times New Roman" w:hAnsi="Times New Roman"/>
          <w:sz w:val="24"/>
          <w:szCs w:val="24"/>
        </w:rPr>
        <w:t xml:space="preserve"> rider attached to this Agreement</w:t>
      </w:r>
      <w:r w:rsidR="00125713">
        <w:rPr>
          <w:rFonts w:ascii="Times New Roman" w:hAnsi="Times New Roman"/>
          <w:sz w:val="24"/>
          <w:szCs w:val="24"/>
        </w:rPr>
        <w:t xml:space="preserve">. </w:t>
      </w:r>
      <w:r w:rsidR="00C26266" w:rsidRPr="0075409E">
        <w:rPr>
          <w:rFonts w:ascii="Times New Roman" w:hAnsi="Times New Roman"/>
          <w:sz w:val="24"/>
          <w:szCs w:val="24"/>
        </w:rPr>
        <w:t xml:space="preserve"> If University is unable to obtain the exact equipment or lighting Speaker requests, University and Speaker will work together to find suitable replacement equipment. University does not warrant that the equipment requested by Speaker will be sufficient for Speaker’s specific needs. University shall not be responsible for any equipment requests not specifically stated in </w:t>
      </w:r>
      <w:r w:rsidR="00125713">
        <w:rPr>
          <w:rFonts w:ascii="Times New Roman" w:hAnsi="Times New Roman"/>
          <w:sz w:val="24"/>
          <w:szCs w:val="24"/>
        </w:rPr>
        <w:t>a rider</w:t>
      </w:r>
      <w:r w:rsidR="00C26266" w:rsidRPr="0075409E">
        <w:rPr>
          <w:rFonts w:ascii="Times New Roman" w:hAnsi="Times New Roman"/>
          <w:sz w:val="24"/>
          <w:szCs w:val="24"/>
        </w:rPr>
        <w:t xml:space="preserve"> attached to this Agreement.</w:t>
      </w:r>
    </w:p>
    <w:p w:rsidR="00C26266" w:rsidRPr="0075409E" w:rsidRDefault="00C26266" w:rsidP="00FE5520">
      <w:pPr>
        <w:jc w:val="both"/>
        <w:rPr>
          <w:rFonts w:ascii="Times New Roman" w:hAnsi="Times New Roman"/>
          <w:sz w:val="24"/>
          <w:szCs w:val="24"/>
        </w:rPr>
      </w:pPr>
    </w:p>
    <w:p w:rsidR="00C26266" w:rsidRPr="0075409E" w:rsidRDefault="00B45E6F" w:rsidP="00FE5520">
      <w:pPr>
        <w:jc w:val="both"/>
        <w:rPr>
          <w:rFonts w:ascii="Times New Roman" w:hAnsi="Times New Roman"/>
          <w:sz w:val="24"/>
          <w:szCs w:val="24"/>
        </w:rPr>
      </w:pPr>
      <w:r>
        <w:rPr>
          <w:rFonts w:ascii="Times New Roman" w:hAnsi="Times New Roman"/>
          <w:b/>
          <w:sz w:val="24"/>
          <w:szCs w:val="24"/>
        </w:rPr>
        <w:t>7</w:t>
      </w:r>
      <w:r w:rsidR="00C26266" w:rsidRPr="002F3992">
        <w:rPr>
          <w:rFonts w:ascii="Times New Roman" w:hAnsi="Times New Roman"/>
          <w:b/>
          <w:sz w:val="24"/>
          <w:szCs w:val="24"/>
        </w:rPr>
        <w:t xml:space="preserve">. </w:t>
      </w:r>
      <w:r w:rsidR="00FE5520">
        <w:rPr>
          <w:rFonts w:ascii="Times New Roman" w:hAnsi="Times New Roman"/>
          <w:b/>
          <w:sz w:val="24"/>
          <w:szCs w:val="24"/>
        </w:rPr>
        <w:tab/>
      </w:r>
      <w:r w:rsidR="00C26266" w:rsidRPr="002F3992">
        <w:rPr>
          <w:rFonts w:ascii="Times New Roman" w:hAnsi="Times New Roman"/>
          <w:b/>
          <w:sz w:val="24"/>
          <w:szCs w:val="24"/>
        </w:rPr>
        <w:t>Advertising and Promotion of Event</w:t>
      </w:r>
      <w:r w:rsidR="00C26266" w:rsidRPr="0075409E">
        <w:rPr>
          <w:rFonts w:ascii="Times New Roman" w:hAnsi="Times New Roman"/>
          <w:sz w:val="24"/>
          <w:szCs w:val="24"/>
        </w:rPr>
        <w:t xml:space="preserve">.  University shall have complete control over advertising, billing and promotion of the Event.  Speaker </w:t>
      </w:r>
      <w:r w:rsidR="00125713">
        <w:rPr>
          <w:rFonts w:ascii="Times New Roman" w:hAnsi="Times New Roman"/>
          <w:sz w:val="24"/>
          <w:szCs w:val="24"/>
        </w:rPr>
        <w:t>will</w:t>
      </w:r>
      <w:r w:rsidR="00C26266" w:rsidRPr="0075409E">
        <w:rPr>
          <w:rFonts w:ascii="Times New Roman" w:hAnsi="Times New Roman"/>
          <w:sz w:val="24"/>
          <w:szCs w:val="24"/>
        </w:rPr>
        <w:t xml:space="preserve"> furnish, at its own expense, advertising and promotional materials to the extent Speaker has such materials available for </w:t>
      </w:r>
      <w:r w:rsidR="00C26266" w:rsidRPr="0075409E">
        <w:rPr>
          <w:rFonts w:ascii="Times New Roman" w:hAnsi="Times New Roman"/>
          <w:sz w:val="24"/>
          <w:szCs w:val="24"/>
        </w:rPr>
        <w:lastRenderedPageBreak/>
        <w:t xml:space="preserve">distribution.  At a minimum, Speaker should include a publicity packet with glossy photos and information on Speaker for distribution.  Speaker hereby grants University the right to use Speaker’s name, recorded voice, biographical materials, pictures, and likeness for advertising, promotion and publicity purposes in connection with the Event.  Speaker shall not authorize or release any advertising or promotional materials relating to the Event without the advance written consent of </w:t>
      </w:r>
      <w:r w:rsidR="00FE5520">
        <w:rPr>
          <w:rFonts w:ascii="Times New Roman" w:hAnsi="Times New Roman"/>
          <w:sz w:val="24"/>
          <w:szCs w:val="24"/>
        </w:rPr>
        <w:t>University</w:t>
      </w:r>
      <w:r w:rsidR="00C26266" w:rsidRPr="0075409E">
        <w:rPr>
          <w:rFonts w:ascii="Times New Roman" w:hAnsi="Times New Roman"/>
          <w:sz w:val="24"/>
          <w:szCs w:val="24"/>
        </w:rPr>
        <w:t xml:space="preserve">’s Contract Administrator.  For Events at Northrop, program copy </w:t>
      </w:r>
      <w:r w:rsidR="00A80AD5">
        <w:rPr>
          <w:rFonts w:ascii="Times New Roman" w:hAnsi="Times New Roman"/>
          <w:sz w:val="24"/>
          <w:szCs w:val="24"/>
        </w:rPr>
        <w:t>will</w:t>
      </w:r>
      <w:r w:rsidR="00C26266" w:rsidRPr="0075409E">
        <w:rPr>
          <w:rFonts w:ascii="Times New Roman" w:hAnsi="Times New Roman"/>
          <w:sz w:val="24"/>
          <w:szCs w:val="24"/>
        </w:rPr>
        <w:t xml:space="preserve"> be provided by email in word format at least four weeks prior to the Event.</w:t>
      </w:r>
    </w:p>
    <w:p w:rsidR="00C26266" w:rsidRPr="0075409E" w:rsidRDefault="00C26266" w:rsidP="00500223">
      <w:pPr>
        <w:rPr>
          <w:rFonts w:ascii="Times New Roman" w:hAnsi="Times New Roman"/>
          <w:sz w:val="24"/>
          <w:szCs w:val="24"/>
        </w:rPr>
      </w:pPr>
    </w:p>
    <w:p w:rsidR="00C26266" w:rsidRPr="0075409E" w:rsidRDefault="00B45E6F" w:rsidP="00FE5520">
      <w:pPr>
        <w:jc w:val="both"/>
        <w:rPr>
          <w:rFonts w:ascii="Times New Roman" w:hAnsi="Times New Roman"/>
          <w:sz w:val="24"/>
          <w:szCs w:val="24"/>
        </w:rPr>
      </w:pPr>
      <w:r>
        <w:rPr>
          <w:rFonts w:ascii="Times New Roman" w:hAnsi="Times New Roman"/>
          <w:b/>
          <w:sz w:val="24"/>
          <w:szCs w:val="24"/>
        </w:rPr>
        <w:t>8</w:t>
      </w:r>
      <w:r w:rsidR="00C26266" w:rsidRPr="002F3992">
        <w:rPr>
          <w:rFonts w:ascii="Times New Roman" w:hAnsi="Times New Roman"/>
          <w:b/>
          <w:sz w:val="24"/>
          <w:szCs w:val="24"/>
        </w:rPr>
        <w:t>.</w:t>
      </w:r>
      <w:r w:rsidR="00C26266" w:rsidRPr="002F3992">
        <w:rPr>
          <w:rFonts w:ascii="Times New Roman" w:hAnsi="Times New Roman"/>
          <w:sz w:val="24"/>
          <w:szCs w:val="24"/>
        </w:rPr>
        <w:t xml:space="preserve"> </w:t>
      </w:r>
      <w:r w:rsidR="00FE5520">
        <w:rPr>
          <w:rFonts w:ascii="Times New Roman" w:hAnsi="Times New Roman"/>
          <w:sz w:val="24"/>
          <w:szCs w:val="24"/>
        </w:rPr>
        <w:tab/>
      </w:r>
      <w:r w:rsidR="00C26266" w:rsidRPr="002F3992">
        <w:rPr>
          <w:rFonts w:ascii="Times New Roman" w:hAnsi="Times New Roman"/>
          <w:b/>
          <w:sz w:val="24"/>
          <w:szCs w:val="24"/>
        </w:rPr>
        <w:t>Control of Production</w:t>
      </w:r>
      <w:r w:rsidR="00C26266" w:rsidRPr="002F3992">
        <w:rPr>
          <w:rFonts w:ascii="Times New Roman" w:hAnsi="Times New Roman"/>
          <w:sz w:val="24"/>
          <w:szCs w:val="24"/>
        </w:rPr>
        <w:t>.</w:t>
      </w:r>
      <w:r w:rsidR="00C26266" w:rsidRPr="0075409E">
        <w:rPr>
          <w:rFonts w:ascii="Times New Roman" w:hAnsi="Times New Roman"/>
          <w:sz w:val="24"/>
          <w:szCs w:val="24"/>
        </w:rPr>
        <w:t xml:space="preserve"> Speaker shall have control over the Event’s production, presentation and Speaker's performance; provided, however, that Speaker shall not engage in any obscene behavior, nor shall Speaker encourage or entice patrons to engage in violent, destructive or riotous behavior. Speaker’s representative shall have authority in directing personnel operating lights and sound equipment during rehearsal and each performance.  University retains the right to control all other aspects of the Event, including (i) sound levels and (ii) the right to stop the Event if, in University’s reasonable opinion, the audience is becoming uncontrollable.</w:t>
      </w:r>
    </w:p>
    <w:p w:rsidR="00C26266" w:rsidRPr="0075409E" w:rsidRDefault="00C26266" w:rsidP="00500223">
      <w:pPr>
        <w:rPr>
          <w:rFonts w:ascii="Times New Roman" w:hAnsi="Times New Roman"/>
          <w:sz w:val="24"/>
          <w:szCs w:val="24"/>
        </w:rPr>
      </w:pPr>
    </w:p>
    <w:p w:rsidR="00C26266" w:rsidRPr="0075409E" w:rsidRDefault="00B45E6F" w:rsidP="00FE5520">
      <w:pPr>
        <w:jc w:val="both"/>
        <w:rPr>
          <w:rFonts w:ascii="Times New Roman" w:hAnsi="Times New Roman"/>
          <w:sz w:val="24"/>
          <w:szCs w:val="24"/>
        </w:rPr>
      </w:pPr>
      <w:r>
        <w:rPr>
          <w:rFonts w:ascii="Times New Roman" w:hAnsi="Times New Roman"/>
          <w:b/>
          <w:sz w:val="24"/>
          <w:szCs w:val="24"/>
        </w:rPr>
        <w:t>9</w:t>
      </w:r>
      <w:r w:rsidR="00C26266" w:rsidRPr="002F3992">
        <w:rPr>
          <w:rFonts w:ascii="Times New Roman" w:hAnsi="Times New Roman"/>
          <w:b/>
          <w:sz w:val="24"/>
          <w:szCs w:val="24"/>
        </w:rPr>
        <w:t>.</w:t>
      </w:r>
      <w:r w:rsidR="00C26266" w:rsidRPr="002F3992">
        <w:rPr>
          <w:rFonts w:ascii="Times New Roman" w:hAnsi="Times New Roman"/>
          <w:sz w:val="24"/>
          <w:szCs w:val="24"/>
        </w:rPr>
        <w:t xml:space="preserve"> </w:t>
      </w:r>
      <w:r w:rsidR="00FE5520">
        <w:rPr>
          <w:rFonts w:ascii="Times New Roman" w:hAnsi="Times New Roman"/>
          <w:sz w:val="24"/>
          <w:szCs w:val="24"/>
        </w:rPr>
        <w:tab/>
      </w:r>
      <w:r w:rsidR="00C26266" w:rsidRPr="002F3992">
        <w:rPr>
          <w:rFonts w:ascii="Times New Roman" w:hAnsi="Times New Roman"/>
          <w:b/>
          <w:sz w:val="24"/>
          <w:szCs w:val="24"/>
        </w:rPr>
        <w:t>Reproduction of Performance</w:t>
      </w:r>
      <w:r w:rsidR="00C26266" w:rsidRPr="002F3992">
        <w:rPr>
          <w:rFonts w:ascii="Times New Roman" w:hAnsi="Times New Roman"/>
          <w:sz w:val="24"/>
          <w:szCs w:val="24"/>
        </w:rPr>
        <w:t>.</w:t>
      </w:r>
      <w:r w:rsidR="00C26266" w:rsidRPr="0075409E">
        <w:rPr>
          <w:rFonts w:ascii="Times New Roman" w:hAnsi="Times New Roman"/>
          <w:sz w:val="24"/>
          <w:szCs w:val="24"/>
        </w:rPr>
        <w:t xml:space="preserve">  Neither party may broadcast, photograph, record, film or tape any portion of the Performance without the written consent of the other; provided, however, that University shall be allowed to take pictures for archival purposes before, during and after the Event.  University shall use reasonable efforts to deny entrance to any persons carrying audio or video recording devices, but University does not guarantee that recordings will not be made.  </w:t>
      </w:r>
    </w:p>
    <w:p w:rsidR="00C26266" w:rsidRPr="0075409E" w:rsidRDefault="00C26266" w:rsidP="00FE5520">
      <w:pPr>
        <w:jc w:val="both"/>
        <w:rPr>
          <w:rFonts w:ascii="Times New Roman" w:hAnsi="Times New Roman"/>
          <w:sz w:val="24"/>
          <w:szCs w:val="24"/>
        </w:rPr>
      </w:pPr>
    </w:p>
    <w:p w:rsidR="00C26266" w:rsidRPr="0075409E" w:rsidRDefault="00C26266" w:rsidP="00FE5520">
      <w:pPr>
        <w:jc w:val="both"/>
        <w:rPr>
          <w:rFonts w:ascii="Times New Roman" w:hAnsi="Times New Roman"/>
          <w:sz w:val="24"/>
          <w:szCs w:val="24"/>
        </w:rPr>
      </w:pPr>
      <w:r w:rsidRPr="002F3992">
        <w:rPr>
          <w:rFonts w:ascii="Times New Roman" w:hAnsi="Times New Roman"/>
          <w:b/>
          <w:sz w:val="24"/>
          <w:szCs w:val="24"/>
        </w:rPr>
        <w:t>1</w:t>
      </w:r>
      <w:r w:rsidR="00B45E6F">
        <w:rPr>
          <w:rFonts w:ascii="Times New Roman" w:hAnsi="Times New Roman"/>
          <w:b/>
          <w:sz w:val="24"/>
          <w:szCs w:val="24"/>
        </w:rPr>
        <w:t>0</w:t>
      </w:r>
      <w:r w:rsidRPr="002F3992">
        <w:rPr>
          <w:rFonts w:ascii="Times New Roman" w:hAnsi="Times New Roman"/>
          <w:b/>
          <w:sz w:val="24"/>
          <w:szCs w:val="24"/>
        </w:rPr>
        <w:t>.</w:t>
      </w:r>
      <w:r w:rsidRPr="002F3992">
        <w:rPr>
          <w:rFonts w:ascii="Times New Roman" w:hAnsi="Times New Roman"/>
          <w:sz w:val="24"/>
          <w:szCs w:val="24"/>
        </w:rPr>
        <w:t xml:space="preserve"> </w:t>
      </w:r>
      <w:r w:rsidR="00FE5520">
        <w:rPr>
          <w:rFonts w:ascii="Times New Roman" w:hAnsi="Times New Roman"/>
          <w:sz w:val="24"/>
          <w:szCs w:val="24"/>
        </w:rPr>
        <w:tab/>
      </w:r>
      <w:r w:rsidRPr="002F3992">
        <w:rPr>
          <w:rFonts w:ascii="Times New Roman" w:hAnsi="Times New Roman"/>
          <w:b/>
          <w:sz w:val="24"/>
          <w:szCs w:val="24"/>
        </w:rPr>
        <w:t>Box Office Provisions</w:t>
      </w:r>
      <w:r w:rsidRPr="0075409E">
        <w:rPr>
          <w:rFonts w:ascii="Times New Roman" w:hAnsi="Times New Roman"/>
          <w:sz w:val="24"/>
          <w:szCs w:val="24"/>
        </w:rPr>
        <w:t xml:space="preserve">.  University shall have complete control over operation of the box office.  University shall have the right to set ticket prices, to sell tickets at a discounted price, or to give away tickets, as University deems appropriate.  </w:t>
      </w:r>
    </w:p>
    <w:p w:rsidR="00C26266" w:rsidRPr="0075409E" w:rsidRDefault="00C26266" w:rsidP="00FE5520">
      <w:pPr>
        <w:jc w:val="both"/>
        <w:rPr>
          <w:rFonts w:ascii="Times New Roman" w:hAnsi="Times New Roman"/>
          <w:sz w:val="24"/>
          <w:szCs w:val="24"/>
        </w:rPr>
      </w:pPr>
    </w:p>
    <w:p w:rsidR="00C26266" w:rsidRPr="002F3992" w:rsidRDefault="00C26266" w:rsidP="00FE5520">
      <w:pPr>
        <w:jc w:val="both"/>
        <w:rPr>
          <w:rFonts w:ascii="Times New Roman" w:hAnsi="Times New Roman"/>
          <w:sz w:val="24"/>
          <w:szCs w:val="24"/>
        </w:rPr>
      </w:pPr>
      <w:r w:rsidRPr="002F3992">
        <w:rPr>
          <w:rFonts w:ascii="Times New Roman" w:hAnsi="Times New Roman"/>
          <w:b/>
          <w:sz w:val="24"/>
          <w:szCs w:val="24"/>
        </w:rPr>
        <w:t>1</w:t>
      </w:r>
      <w:r w:rsidR="00B45E6F">
        <w:rPr>
          <w:rFonts w:ascii="Times New Roman" w:hAnsi="Times New Roman"/>
          <w:b/>
          <w:sz w:val="24"/>
          <w:szCs w:val="24"/>
        </w:rPr>
        <w:t>1</w:t>
      </w:r>
      <w:r w:rsidRPr="002F3992">
        <w:rPr>
          <w:rFonts w:ascii="Times New Roman" w:hAnsi="Times New Roman"/>
          <w:b/>
          <w:sz w:val="24"/>
          <w:szCs w:val="24"/>
        </w:rPr>
        <w:t>.</w:t>
      </w:r>
      <w:r w:rsidRPr="002F3992">
        <w:rPr>
          <w:rFonts w:ascii="Times New Roman" w:hAnsi="Times New Roman"/>
          <w:sz w:val="24"/>
          <w:szCs w:val="24"/>
        </w:rPr>
        <w:t xml:space="preserve"> </w:t>
      </w:r>
      <w:r w:rsidR="00FE5520">
        <w:rPr>
          <w:rFonts w:ascii="Times New Roman" w:hAnsi="Times New Roman"/>
          <w:sz w:val="24"/>
          <w:szCs w:val="24"/>
        </w:rPr>
        <w:tab/>
      </w:r>
      <w:r w:rsidRPr="002F3992">
        <w:rPr>
          <w:rFonts w:ascii="Times New Roman" w:hAnsi="Times New Roman"/>
          <w:b/>
          <w:sz w:val="24"/>
          <w:szCs w:val="24"/>
        </w:rPr>
        <w:t>Approval of Other Performers</w:t>
      </w:r>
      <w:r w:rsidRPr="002F3992">
        <w:rPr>
          <w:rFonts w:ascii="Times New Roman" w:hAnsi="Times New Roman"/>
          <w:sz w:val="24"/>
          <w:szCs w:val="24"/>
        </w:rPr>
        <w:t xml:space="preserve">.  University reserves the right to approve any other persons or acts to appear in conjunction with the Event and the right to determine the length and nature of their performances.  University further reserves the right to have a master of ceremonies, welcoming speeches, introductions and/or ceremonies during intermission, at University’s sole discretion.  </w:t>
      </w:r>
    </w:p>
    <w:p w:rsidR="00C26266" w:rsidRPr="002F3992" w:rsidRDefault="00C26266" w:rsidP="00FE5520">
      <w:pPr>
        <w:jc w:val="both"/>
        <w:rPr>
          <w:rFonts w:ascii="Times New Roman" w:hAnsi="Times New Roman"/>
          <w:sz w:val="24"/>
          <w:szCs w:val="24"/>
        </w:rPr>
      </w:pPr>
    </w:p>
    <w:p w:rsidR="00C26266" w:rsidRPr="002F3992" w:rsidRDefault="00C26266" w:rsidP="00FE5520">
      <w:pPr>
        <w:jc w:val="both"/>
        <w:rPr>
          <w:rFonts w:ascii="Times New Roman" w:hAnsi="Times New Roman"/>
          <w:sz w:val="24"/>
          <w:szCs w:val="24"/>
        </w:rPr>
      </w:pPr>
      <w:r w:rsidRPr="002F3992">
        <w:rPr>
          <w:rFonts w:ascii="Times New Roman" w:hAnsi="Times New Roman"/>
          <w:b/>
          <w:sz w:val="24"/>
          <w:szCs w:val="24"/>
        </w:rPr>
        <w:t>1</w:t>
      </w:r>
      <w:r w:rsidR="00B45E6F">
        <w:rPr>
          <w:rFonts w:ascii="Times New Roman" w:hAnsi="Times New Roman"/>
          <w:b/>
          <w:sz w:val="24"/>
          <w:szCs w:val="24"/>
        </w:rPr>
        <w:t>2</w:t>
      </w:r>
      <w:r w:rsidRPr="002F3992">
        <w:rPr>
          <w:rFonts w:ascii="Times New Roman" w:hAnsi="Times New Roman"/>
          <w:b/>
          <w:sz w:val="24"/>
          <w:szCs w:val="24"/>
        </w:rPr>
        <w:t>.</w:t>
      </w:r>
      <w:r w:rsidRPr="002F3992">
        <w:rPr>
          <w:rFonts w:ascii="Times New Roman" w:hAnsi="Times New Roman"/>
          <w:sz w:val="24"/>
          <w:szCs w:val="24"/>
        </w:rPr>
        <w:t xml:space="preserve"> </w:t>
      </w:r>
      <w:r w:rsidR="00FE5520">
        <w:rPr>
          <w:rFonts w:ascii="Times New Roman" w:hAnsi="Times New Roman"/>
          <w:sz w:val="24"/>
          <w:szCs w:val="24"/>
        </w:rPr>
        <w:tab/>
      </w:r>
      <w:r w:rsidRPr="002F3992">
        <w:rPr>
          <w:rFonts w:ascii="Times New Roman" w:hAnsi="Times New Roman"/>
          <w:b/>
          <w:sz w:val="24"/>
          <w:szCs w:val="24"/>
        </w:rPr>
        <w:t>Intellectual Property and</w:t>
      </w:r>
      <w:r w:rsidRPr="002F3992">
        <w:rPr>
          <w:rFonts w:ascii="Times New Roman" w:hAnsi="Times New Roman"/>
          <w:sz w:val="24"/>
          <w:szCs w:val="24"/>
        </w:rPr>
        <w:t xml:space="preserve"> </w:t>
      </w:r>
      <w:r w:rsidRPr="002F3992">
        <w:rPr>
          <w:rFonts w:ascii="Times New Roman" w:hAnsi="Times New Roman"/>
          <w:b/>
          <w:sz w:val="24"/>
          <w:szCs w:val="24"/>
        </w:rPr>
        <w:t>Indemnification</w:t>
      </w:r>
      <w:r w:rsidRPr="002F3992">
        <w:rPr>
          <w:rFonts w:ascii="Times New Roman" w:hAnsi="Times New Roman"/>
          <w:sz w:val="24"/>
          <w:szCs w:val="24"/>
        </w:rPr>
        <w:t>. Speaker represents that copies of materials Speaker provides to attendees at the Event will be made</w:t>
      </w:r>
      <w:r w:rsidR="00741388">
        <w:rPr>
          <w:rFonts w:ascii="Times New Roman" w:hAnsi="Times New Roman"/>
          <w:sz w:val="24"/>
          <w:szCs w:val="24"/>
        </w:rPr>
        <w:t xml:space="preserve"> </w:t>
      </w:r>
      <w:r w:rsidR="00741388" w:rsidRPr="002F3992">
        <w:rPr>
          <w:rFonts w:ascii="Times New Roman" w:hAnsi="Times New Roman"/>
          <w:sz w:val="24"/>
          <w:szCs w:val="24"/>
        </w:rPr>
        <w:t>only</w:t>
      </w:r>
      <w:r w:rsidRPr="002F3992">
        <w:rPr>
          <w:rFonts w:ascii="Times New Roman" w:hAnsi="Times New Roman"/>
          <w:sz w:val="24"/>
          <w:szCs w:val="24"/>
        </w:rPr>
        <w:t xml:space="preserve"> from legal copies and that Speaker either </w:t>
      </w:r>
      <w:r w:rsidR="00EC6089">
        <w:rPr>
          <w:rFonts w:ascii="Times New Roman" w:hAnsi="Times New Roman"/>
          <w:sz w:val="24"/>
          <w:szCs w:val="24"/>
        </w:rPr>
        <w:t>(</w:t>
      </w:r>
      <w:r w:rsidRPr="002F3992">
        <w:rPr>
          <w:rFonts w:ascii="Times New Roman" w:hAnsi="Times New Roman"/>
          <w:sz w:val="24"/>
          <w:szCs w:val="24"/>
        </w:rPr>
        <w:t xml:space="preserve">a) owns the copyright, </w:t>
      </w:r>
      <w:r w:rsidR="00EC6089">
        <w:rPr>
          <w:rFonts w:ascii="Times New Roman" w:hAnsi="Times New Roman"/>
          <w:sz w:val="24"/>
          <w:szCs w:val="24"/>
        </w:rPr>
        <w:t>(</w:t>
      </w:r>
      <w:r w:rsidRPr="002F3992">
        <w:rPr>
          <w:rFonts w:ascii="Times New Roman" w:hAnsi="Times New Roman"/>
          <w:sz w:val="24"/>
          <w:szCs w:val="24"/>
        </w:rPr>
        <w:t xml:space="preserve">b) has written permission of the copyright owner(s) for this use, </w:t>
      </w:r>
      <w:r w:rsidR="00EC6089">
        <w:rPr>
          <w:rFonts w:ascii="Times New Roman" w:hAnsi="Times New Roman"/>
          <w:sz w:val="24"/>
          <w:szCs w:val="24"/>
        </w:rPr>
        <w:t>(</w:t>
      </w:r>
      <w:r w:rsidRPr="002F3992">
        <w:rPr>
          <w:rFonts w:ascii="Times New Roman" w:hAnsi="Times New Roman"/>
          <w:sz w:val="24"/>
          <w:szCs w:val="24"/>
        </w:rPr>
        <w:t xml:space="preserve">c) reasonably believes this use of each copyrighted work to be fair use or in the public domain.  Copyright notices and attributions for each copyrighted work will be included on all such materials. </w:t>
      </w:r>
      <w:r w:rsidRPr="002F3992">
        <w:rPr>
          <w:rFonts w:ascii="Times New Roman" w:hAnsi="Times New Roman"/>
          <w:bCs w:val="0"/>
          <w:sz w:val="24"/>
          <w:szCs w:val="24"/>
        </w:rPr>
        <w:t>Speaker shall release, indemnify, defend and hold the University and its regents, faculty members, students, employees, agents and contractors harmless from actions, suits, claims, negligent losses, costs, judgments and expenses, including reasonable attorneys' and investigative fees, arising out of the Event</w:t>
      </w:r>
      <w:r w:rsidR="00741388">
        <w:rPr>
          <w:rFonts w:ascii="Times New Roman" w:hAnsi="Times New Roman"/>
          <w:bCs w:val="0"/>
          <w:sz w:val="24"/>
          <w:szCs w:val="24"/>
        </w:rPr>
        <w:t xml:space="preserve"> (</w:t>
      </w:r>
      <w:r w:rsidR="00F30982">
        <w:rPr>
          <w:rFonts w:ascii="Times New Roman" w:hAnsi="Times New Roman"/>
          <w:bCs w:val="0"/>
          <w:sz w:val="24"/>
          <w:szCs w:val="24"/>
        </w:rPr>
        <w:t>“</w:t>
      </w:r>
      <w:r w:rsidR="00741388">
        <w:rPr>
          <w:rFonts w:ascii="Times New Roman" w:hAnsi="Times New Roman"/>
          <w:bCs w:val="0"/>
          <w:sz w:val="24"/>
          <w:szCs w:val="24"/>
        </w:rPr>
        <w:t>Damages”)</w:t>
      </w:r>
      <w:r w:rsidRPr="002F3992">
        <w:rPr>
          <w:rFonts w:ascii="Times New Roman" w:hAnsi="Times New Roman"/>
          <w:bCs w:val="0"/>
          <w:sz w:val="24"/>
          <w:szCs w:val="24"/>
        </w:rPr>
        <w:t xml:space="preserve">.  </w:t>
      </w:r>
      <w:r w:rsidRPr="002F3992">
        <w:rPr>
          <w:rFonts w:ascii="Times New Roman" w:hAnsi="Times New Roman"/>
          <w:sz w:val="24"/>
          <w:szCs w:val="24"/>
        </w:rPr>
        <w:t xml:space="preserve">The foregoing agreement to release, defend, indemnify and hold harmless </w:t>
      </w:r>
      <w:r w:rsidR="00A80AD5">
        <w:rPr>
          <w:rFonts w:ascii="Times New Roman" w:hAnsi="Times New Roman"/>
          <w:sz w:val="24"/>
          <w:szCs w:val="24"/>
        </w:rPr>
        <w:t>will</w:t>
      </w:r>
      <w:r w:rsidRPr="002F3992">
        <w:rPr>
          <w:rFonts w:ascii="Times New Roman" w:hAnsi="Times New Roman"/>
          <w:sz w:val="24"/>
          <w:szCs w:val="24"/>
        </w:rPr>
        <w:t xml:space="preserve"> not apply to the extent such </w:t>
      </w:r>
      <w:r w:rsidR="00F30982">
        <w:rPr>
          <w:rFonts w:ascii="Times New Roman" w:hAnsi="Times New Roman"/>
          <w:sz w:val="24"/>
          <w:szCs w:val="24"/>
        </w:rPr>
        <w:t>D</w:t>
      </w:r>
      <w:r w:rsidRPr="002F3992">
        <w:rPr>
          <w:rFonts w:ascii="Times New Roman" w:hAnsi="Times New Roman"/>
          <w:sz w:val="24"/>
          <w:szCs w:val="24"/>
        </w:rPr>
        <w:t xml:space="preserve">amages, </w:t>
      </w:r>
      <w:r w:rsidR="00F30982">
        <w:rPr>
          <w:rFonts w:ascii="Times New Roman" w:hAnsi="Times New Roman"/>
          <w:sz w:val="24"/>
          <w:szCs w:val="24"/>
        </w:rPr>
        <w:t>were</w:t>
      </w:r>
      <w:r w:rsidRPr="002F3992">
        <w:rPr>
          <w:rFonts w:ascii="Times New Roman" w:hAnsi="Times New Roman"/>
          <w:sz w:val="24"/>
          <w:szCs w:val="24"/>
        </w:rPr>
        <w:t xml:space="preserve"> caused by the intentional, willful, or wanton acts of </w:t>
      </w:r>
      <w:r w:rsidR="00FE5520">
        <w:rPr>
          <w:rFonts w:ascii="Times New Roman" w:hAnsi="Times New Roman"/>
          <w:sz w:val="24"/>
          <w:szCs w:val="24"/>
        </w:rPr>
        <w:t>University</w:t>
      </w:r>
      <w:r w:rsidRPr="002F3992">
        <w:rPr>
          <w:rFonts w:ascii="Times New Roman" w:hAnsi="Times New Roman"/>
          <w:sz w:val="24"/>
          <w:szCs w:val="24"/>
        </w:rPr>
        <w:t>.</w:t>
      </w:r>
    </w:p>
    <w:p w:rsidR="00C26266" w:rsidRPr="002F3992" w:rsidRDefault="00741388" w:rsidP="00500223">
      <w:pPr>
        <w:rPr>
          <w:rFonts w:ascii="Times New Roman" w:hAnsi="Times New Roman"/>
          <w:sz w:val="24"/>
          <w:szCs w:val="24"/>
        </w:rPr>
      </w:pPr>
      <w:r>
        <w:rPr>
          <w:rFonts w:ascii="Times New Roman" w:hAnsi="Times New Roman"/>
          <w:sz w:val="24"/>
          <w:szCs w:val="24"/>
        </w:rPr>
        <w:t xml:space="preserve"> </w:t>
      </w:r>
    </w:p>
    <w:p w:rsidR="00C26266" w:rsidRPr="0075409E" w:rsidRDefault="00C26266" w:rsidP="00FE5520">
      <w:pPr>
        <w:jc w:val="both"/>
        <w:rPr>
          <w:rFonts w:ascii="Times New Roman" w:hAnsi="Times New Roman"/>
          <w:sz w:val="24"/>
          <w:szCs w:val="24"/>
        </w:rPr>
      </w:pPr>
      <w:r w:rsidRPr="002F3992">
        <w:rPr>
          <w:rFonts w:ascii="Times New Roman" w:hAnsi="Times New Roman"/>
          <w:b/>
          <w:sz w:val="24"/>
          <w:szCs w:val="24"/>
        </w:rPr>
        <w:lastRenderedPageBreak/>
        <w:t>1</w:t>
      </w:r>
      <w:r w:rsidR="00B45E6F">
        <w:rPr>
          <w:rFonts w:ascii="Times New Roman" w:hAnsi="Times New Roman"/>
          <w:b/>
          <w:sz w:val="24"/>
          <w:szCs w:val="24"/>
        </w:rPr>
        <w:t>3</w:t>
      </w:r>
      <w:r w:rsidRPr="002F3992">
        <w:rPr>
          <w:rFonts w:ascii="Times New Roman" w:hAnsi="Times New Roman"/>
          <w:b/>
          <w:sz w:val="24"/>
          <w:szCs w:val="24"/>
        </w:rPr>
        <w:t>.</w:t>
      </w:r>
      <w:r w:rsidRPr="002F3992">
        <w:rPr>
          <w:rFonts w:ascii="Times New Roman" w:hAnsi="Times New Roman"/>
          <w:sz w:val="24"/>
          <w:szCs w:val="24"/>
        </w:rPr>
        <w:t xml:space="preserve"> </w:t>
      </w:r>
      <w:r w:rsidR="00FE5520">
        <w:rPr>
          <w:rFonts w:ascii="Times New Roman" w:hAnsi="Times New Roman"/>
          <w:sz w:val="24"/>
          <w:szCs w:val="24"/>
        </w:rPr>
        <w:tab/>
      </w:r>
      <w:r w:rsidRPr="002F3992">
        <w:rPr>
          <w:rFonts w:ascii="Times New Roman" w:hAnsi="Times New Roman"/>
          <w:b/>
          <w:sz w:val="24"/>
          <w:szCs w:val="24"/>
        </w:rPr>
        <w:t>Insurance</w:t>
      </w:r>
      <w:r w:rsidRPr="002F3992">
        <w:rPr>
          <w:rFonts w:ascii="Times New Roman" w:hAnsi="Times New Roman"/>
          <w:sz w:val="24"/>
          <w:szCs w:val="24"/>
        </w:rPr>
        <w:t>.   In the event</w:t>
      </w:r>
      <w:r w:rsidRPr="0075409E">
        <w:rPr>
          <w:rFonts w:ascii="Times New Roman" w:hAnsi="Times New Roman"/>
          <w:sz w:val="24"/>
          <w:szCs w:val="24"/>
        </w:rPr>
        <w:t xml:space="preserve"> the </w:t>
      </w:r>
      <w:r w:rsidR="00C00990">
        <w:rPr>
          <w:rFonts w:ascii="Times New Roman" w:hAnsi="Times New Roman"/>
          <w:sz w:val="24"/>
          <w:szCs w:val="24"/>
        </w:rPr>
        <w:t>P</w:t>
      </w:r>
      <w:r w:rsidR="00D75062">
        <w:rPr>
          <w:rFonts w:ascii="Times New Roman" w:hAnsi="Times New Roman"/>
          <w:sz w:val="24"/>
          <w:szCs w:val="24"/>
        </w:rPr>
        <w:t xml:space="preserve">ayment </w:t>
      </w:r>
      <w:r w:rsidR="00C00990">
        <w:rPr>
          <w:rFonts w:ascii="Times New Roman" w:hAnsi="Times New Roman"/>
          <w:sz w:val="24"/>
          <w:szCs w:val="24"/>
        </w:rPr>
        <w:t>A</w:t>
      </w:r>
      <w:r w:rsidRPr="0075409E">
        <w:rPr>
          <w:rFonts w:ascii="Times New Roman" w:hAnsi="Times New Roman"/>
          <w:sz w:val="24"/>
          <w:szCs w:val="24"/>
        </w:rPr>
        <w:t xml:space="preserve">mount is greater than $5,000, Speaker agrees to maintain </w:t>
      </w:r>
      <w:r w:rsidR="00D75062">
        <w:rPr>
          <w:rFonts w:ascii="Times New Roman" w:hAnsi="Times New Roman"/>
          <w:sz w:val="24"/>
          <w:szCs w:val="24"/>
        </w:rPr>
        <w:t>c</w:t>
      </w:r>
      <w:r w:rsidRPr="0075409E">
        <w:rPr>
          <w:rFonts w:ascii="Times New Roman" w:hAnsi="Times New Roman"/>
          <w:sz w:val="24"/>
          <w:szCs w:val="24"/>
        </w:rPr>
        <w:t xml:space="preserve">ommercial </w:t>
      </w:r>
      <w:r w:rsidR="00D75062">
        <w:rPr>
          <w:rFonts w:ascii="Times New Roman" w:hAnsi="Times New Roman"/>
          <w:sz w:val="24"/>
          <w:szCs w:val="24"/>
        </w:rPr>
        <w:t>g</w:t>
      </w:r>
      <w:r w:rsidRPr="0075409E">
        <w:rPr>
          <w:rFonts w:ascii="Times New Roman" w:hAnsi="Times New Roman"/>
          <w:sz w:val="24"/>
          <w:szCs w:val="24"/>
        </w:rPr>
        <w:t xml:space="preserve">eneral </w:t>
      </w:r>
      <w:r w:rsidR="00D75062">
        <w:rPr>
          <w:rFonts w:ascii="Times New Roman" w:hAnsi="Times New Roman"/>
          <w:sz w:val="24"/>
          <w:szCs w:val="24"/>
        </w:rPr>
        <w:t>l</w:t>
      </w:r>
      <w:r w:rsidRPr="0075409E">
        <w:rPr>
          <w:rFonts w:ascii="Times New Roman" w:hAnsi="Times New Roman"/>
          <w:sz w:val="24"/>
          <w:szCs w:val="24"/>
        </w:rPr>
        <w:t xml:space="preserve">iability Insurance, including </w:t>
      </w:r>
      <w:r w:rsidR="00D75062">
        <w:rPr>
          <w:rFonts w:ascii="Times New Roman" w:hAnsi="Times New Roman"/>
          <w:sz w:val="24"/>
          <w:szCs w:val="24"/>
        </w:rPr>
        <w:t>c</w:t>
      </w:r>
      <w:r w:rsidRPr="0075409E">
        <w:rPr>
          <w:rFonts w:ascii="Times New Roman" w:hAnsi="Times New Roman"/>
          <w:sz w:val="24"/>
          <w:szCs w:val="24"/>
        </w:rPr>
        <w:t xml:space="preserve">ontractual </w:t>
      </w:r>
      <w:r w:rsidR="00D75062">
        <w:rPr>
          <w:rFonts w:ascii="Times New Roman" w:hAnsi="Times New Roman"/>
          <w:sz w:val="24"/>
          <w:szCs w:val="24"/>
        </w:rPr>
        <w:t>l</w:t>
      </w:r>
      <w:r w:rsidRPr="0075409E">
        <w:rPr>
          <w:rFonts w:ascii="Times New Roman" w:hAnsi="Times New Roman"/>
          <w:sz w:val="24"/>
          <w:szCs w:val="24"/>
        </w:rPr>
        <w:t xml:space="preserve">iability, with limits not less than $1,000,000 each occurrence and $2,000,000 </w:t>
      </w:r>
      <w:r w:rsidR="00D75062">
        <w:rPr>
          <w:rFonts w:ascii="Times New Roman" w:hAnsi="Times New Roman"/>
          <w:sz w:val="24"/>
          <w:szCs w:val="24"/>
        </w:rPr>
        <w:t>a</w:t>
      </w:r>
      <w:r w:rsidRPr="0075409E">
        <w:rPr>
          <w:rFonts w:ascii="Times New Roman" w:hAnsi="Times New Roman"/>
          <w:sz w:val="24"/>
          <w:szCs w:val="24"/>
        </w:rPr>
        <w:t xml:space="preserve">nnual </w:t>
      </w:r>
      <w:r w:rsidR="00D75062">
        <w:rPr>
          <w:rFonts w:ascii="Times New Roman" w:hAnsi="Times New Roman"/>
          <w:sz w:val="24"/>
          <w:szCs w:val="24"/>
        </w:rPr>
        <w:t>a</w:t>
      </w:r>
      <w:r w:rsidRPr="0075409E">
        <w:rPr>
          <w:rFonts w:ascii="Times New Roman" w:hAnsi="Times New Roman"/>
          <w:sz w:val="24"/>
          <w:szCs w:val="24"/>
        </w:rPr>
        <w:t xml:space="preserve">ggregate.  Upon execution and delivery of this Agreement, Speaker will deliver to </w:t>
      </w:r>
      <w:r w:rsidR="00FE5520">
        <w:rPr>
          <w:rFonts w:ascii="Times New Roman" w:hAnsi="Times New Roman"/>
          <w:sz w:val="24"/>
          <w:szCs w:val="24"/>
        </w:rPr>
        <w:t>University</w:t>
      </w:r>
      <w:r w:rsidRPr="0075409E">
        <w:rPr>
          <w:rFonts w:ascii="Times New Roman" w:hAnsi="Times New Roman"/>
          <w:sz w:val="24"/>
          <w:szCs w:val="24"/>
        </w:rPr>
        <w:t xml:space="preserve">’s Contract Administrator, a </w:t>
      </w:r>
      <w:r w:rsidR="00D75062">
        <w:rPr>
          <w:rFonts w:ascii="Times New Roman" w:hAnsi="Times New Roman"/>
          <w:sz w:val="24"/>
          <w:szCs w:val="24"/>
        </w:rPr>
        <w:t>c</w:t>
      </w:r>
      <w:r w:rsidRPr="0075409E">
        <w:rPr>
          <w:rFonts w:ascii="Times New Roman" w:hAnsi="Times New Roman"/>
          <w:sz w:val="24"/>
          <w:szCs w:val="24"/>
        </w:rPr>
        <w:t xml:space="preserve">ertificate of </w:t>
      </w:r>
      <w:r w:rsidR="00D75062">
        <w:rPr>
          <w:rFonts w:ascii="Times New Roman" w:hAnsi="Times New Roman"/>
          <w:sz w:val="24"/>
          <w:szCs w:val="24"/>
        </w:rPr>
        <w:t>i</w:t>
      </w:r>
      <w:r w:rsidRPr="0075409E">
        <w:rPr>
          <w:rFonts w:ascii="Times New Roman" w:hAnsi="Times New Roman"/>
          <w:sz w:val="24"/>
          <w:szCs w:val="24"/>
        </w:rPr>
        <w:t xml:space="preserve">nsurance indicating the required insurance coverage and naming Regents of the University of Minnesota as </w:t>
      </w:r>
      <w:r w:rsidR="00D75062">
        <w:rPr>
          <w:rFonts w:ascii="Times New Roman" w:hAnsi="Times New Roman"/>
          <w:sz w:val="24"/>
          <w:szCs w:val="24"/>
        </w:rPr>
        <w:t>a</w:t>
      </w:r>
      <w:r w:rsidRPr="0075409E">
        <w:rPr>
          <w:rFonts w:ascii="Times New Roman" w:hAnsi="Times New Roman"/>
          <w:sz w:val="24"/>
          <w:szCs w:val="24"/>
        </w:rPr>
        <w:t xml:space="preserve">dditional </w:t>
      </w:r>
      <w:r w:rsidR="00D75062">
        <w:rPr>
          <w:rFonts w:ascii="Times New Roman" w:hAnsi="Times New Roman"/>
          <w:sz w:val="24"/>
          <w:szCs w:val="24"/>
        </w:rPr>
        <w:t>i</w:t>
      </w:r>
      <w:r w:rsidRPr="0075409E">
        <w:rPr>
          <w:rFonts w:ascii="Times New Roman" w:hAnsi="Times New Roman"/>
          <w:sz w:val="24"/>
          <w:szCs w:val="24"/>
        </w:rPr>
        <w:t xml:space="preserve">nsured.  The </w:t>
      </w:r>
      <w:r w:rsidR="00D75062">
        <w:rPr>
          <w:rFonts w:ascii="Times New Roman" w:hAnsi="Times New Roman"/>
          <w:sz w:val="24"/>
          <w:szCs w:val="24"/>
        </w:rPr>
        <w:t>c</w:t>
      </w:r>
      <w:r w:rsidRPr="0075409E">
        <w:rPr>
          <w:rFonts w:ascii="Times New Roman" w:hAnsi="Times New Roman"/>
          <w:sz w:val="24"/>
          <w:szCs w:val="24"/>
        </w:rPr>
        <w:t xml:space="preserve">ertificate </w:t>
      </w:r>
      <w:r w:rsidR="00D75062">
        <w:rPr>
          <w:rFonts w:ascii="Times New Roman" w:hAnsi="Times New Roman"/>
          <w:sz w:val="24"/>
          <w:szCs w:val="24"/>
        </w:rPr>
        <w:t>will</w:t>
      </w:r>
      <w:r w:rsidRPr="0075409E">
        <w:rPr>
          <w:rFonts w:ascii="Times New Roman" w:hAnsi="Times New Roman"/>
          <w:sz w:val="24"/>
          <w:szCs w:val="24"/>
        </w:rPr>
        <w:t xml:space="preserve"> require the insured to provide 30-days advance written notice to University of any intent to cancel or modify the insurance policy.  Speaker further represents that it has in force and effect workers compensation insurance to the extent required by law.</w:t>
      </w:r>
    </w:p>
    <w:p w:rsidR="00C26266" w:rsidRPr="0075409E" w:rsidRDefault="00C26266" w:rsidP="00FE5520">
      <w:pPr>
        <w:jc w:val="both"/>
        <w:rPr>
          <w:rFonts w:ascii="Times New Roman" w:hAnsi="Times New Roman"/>
          <w:sz w:val="24"/>
          <w:szCs w:val="24"/>
        </w:rPr>
      </w:pPr>
    </w:p>
    <w:p w:rsidR="001D6A16" w:rsidRDefault="00F30982" w:rsidP="00FE5520">
      <w:pPr>
        <w:jc w:val="both"/>
        <w:rPr>
          <w:rFonts w:ascii="Times New Roman" w:hAnsi="Times New Roman"/>
          <w:sz w:val="24"/>
          <w:szCs w:val="24"/>
        </w:rPr>
      </w:pPr>
      <w:r>
        <w:rPr>
          <w:rFonts w:ascii="Times New Roman" w:hAnsi="Times New Roman"/>
          <w:b/>
          <w:sz w:val="24"/>
          <w:szCs w:val="24"/>
        </w:rPr>
        <w:t>1</w:t>
      </w:r>
      <w:r w:rsidR="00B45E6F">
        <w:rPr>
          <w:rFonts w:ascii="Times New Roman" w:hAnsi="Times New Roman"/>
          <w:b/>
          <w:sz w:val="24"/>
          <w:szCs w:val="24"/>
        </w:rPr>
        <w:t>4</w:t>
      </w:r>
      <w:r w:rsidR="00C26266" w:rsidRPr="002F3992">
        <w:rPr>
          <w:rFonts w:ascii="Times New Roman" w:hAnsi="Times New Roman"/>
          <w:b/>
          <w:sz w:val="24"/>
          <w:szCs w:val="24"/>
        </w:rPr>
        <w:t>.</w:t>
      </w:r>
      <w:r w:rsidR="00C26266" w:rsidRPr="002F3992">
        <w:rPr>
          <w:rFonts w:ascii="Times New Roman" w:hAnsi="Times New Roman"/>
          <w:sz w:val="24"/>
          <w:szCs w:val="24"/>
        </w:rPr>
        <w:t xml:space="preserve"> </w:t>
      </w:r>
      <w:r w:rsidR="00FE5520">
        <w:rPr>
          <w:rFonts w:ascii="Times New Roman" w:hAnsi="Times New Roman"/>
          <w:sz w:val="24"/>
          <w:szCs w:val="24"/>
        </w:rPr>
        <w:tab/>
      </w:r>
      <w:r w:rsidR="00C26266" w:rsidRPr="002F3992">
        <w:rPr>
          <w:rFonts w:ascii="Times New Roman" w:hAnsi="Times New Roman"/>
          <w:b/>
          <w:sz w:val="24"/>
          <w:szCs w:val="24"/>
        </w:rPr>
        <w:t>Cancellation</w:t>
      </w:r>
      <w:r w:rsidR="00C26266" w:rsidRPr="002F3992">
        <w:rPr>
          <w:rFonts w:ascii="Times New Roman" w:hAnsi="Times New Roman"/>
          <w:sz w:val="24"/>
          <w:szCs w:val="24"/>
        </w:rPr>
        <w:t xml:space="preserve">.  The Event may be canceled </w:t>
      </w:r>
      <w:r w:rsidR="001D6A16">
        <w:rPr>
          <w:rFonts w:ascii="Times New Roman" w:hAnsi="Times New Roman"/>
          <w:sz w:val="24"/>
          <w:szCs w:val="24"/>
        </w:rPr>
        <w:t xml:space="preserve">at the </w:t>
      </w:r>
      <w:r w:rsidR="00C26266" w:rsidRPr="002F3992">
        <w:rPr>
          <w:rFonts w:ascii="Times New Roman" w:hAnsi="Times New Roman"/>
          <w:sz w:val="24"/>
          <w:szCs w:val="24"/>
        </w:rPr>
        <w:t>mutual agreement</w:t>
      </w:r>
      <w:r w:rsidR="001D6A16">
        <w:rPr>
          <w:rFonts w:ascii="Times New Roman" w:hAnsi="Times New Roman"/>
          <w:sz w:val="24"/>
          <w:szCs w:val="24"/>
        </w:rPr>
        <w:t xml:space="preserve"> of the parties</w:t>
      </w:r>
      <w:r w:rsidR="00C26266" w:rsidRPr="002F3992">
        <w:rPr>
          <w:rFonts w:ascii="Times New Roman" w:hAnsi="Times New Roman"/>
          <w:sz w:val="24"/>
          <w:szCs w:val="24"/>
        </w:rPr>
        <w:t xml:space="preserve">.  In addition, either party may cancel the Event if the other party materially breaches this Agreement and fails to cure </w:t>
      </w:r>
      <w:r w:rsidR="001D6A16">
        <w:rPr>
          <w:rFonts w:ascii="Times New Roman" w:hAnsi="Times New Roman"/>
          <w:sz w:val="24"/>
          <w:szCs w:val="24"/>
        </w:rPr>
        <w:t>said</w:t>
      </w:r>
      <w:r w:rsidR="00C26266" w:rsidRPr="002F3992">
        <w:rPr>
          <w:rFonts w:ascii="Times New Roman" w:hAnsi="Times New Roman"/>
          <w:sz w:val="24"/>
          <w:szCs w:val="24"/>
        </w:rPr>
        <w:t xml:space="preserve"> breach within a reasonable time after notice</w:t>
      </w:r>
      <w:r w:rsidR="001D6A16">
        <w:rPr>
          <w:rFonts w:ascii="Times New Roman" w:hAnsi="Times New Roman"/>
          <w:sz w:val="24"/>
          <w:szCs w:val="24"/>
        </w:rPr>
        <w:t xml:space="preserve"> of breach</w:t>
      </w:r>
      <w:r w:rsidR="00C26266" w:rsidRPr="002F3992">
        <w:rPr>
          <w:rFonts w:ascii="Times New Roman" w:hAnsi="Times New Roman"/>
          <w:sz w:val="24"/>
          <w:szCs w:val="24"/>
        </w:rPr>
        <w:t>.  The Event may also be canceled because of an act of God, public calamity, war, acts of terrorism,</w:t>
      </w:r>
      <w:r w:rsidR="001D6A16">
        <w:rPr>
          <w:rFonts w:ascii="Times New Roman" w:hAnsi="Times New Roman"/>
          <w:sz w:val="24"/>
          <w:szCs w:val="24"/>
        </w:rPr>
        <w:t xml:space="preserve"> epidemic, pandemic, outbreaks of infectious disease or any other public health crisis, including quarantine and other employee restrictions,</w:t>
      </w:r>
      <w:r w:rsidR="00C868AE">
        <w:rPr>
          <w:rFonts w:ascii="Times New Roman" w:hAnsi="Times New Roman"/>
          <w:sz w:val="24"/>
          <w:szCs w:val="24"/>
        </w:rPr>
        <w:t xml:space="preserve"> </w:t>
      </w:r>
      <w:r w:rsidR="00C26266" w:rsidRPr="002F3992">
        <w:rPr>
          <w:rFonts w:ascii="Times New Roman" w:hAnsi="Times New Roman"/>
          <w:sz w:val="24"/>
          <w:szCs w:val="24"/>
        </w:rPr>
        <w:t xml:space="preserve">or other </w:t>
      </w:r>
      <w:r w:rsidR="001D6A16">
        <w:rPr>
          <w:rFonts w:ascii="Times New Roman" w:hAnsi="Times New Roman"/>
          <w:sz w:val="24"/>
          <w:szCs w:val="24"/>
        </w:rPr>
        <w:t>similar event beyond either p</w:t>
      </w:r>
      <w:r w:rsidR="00C26266" w:rsidRPr="002F3992">
        <w:rPr>
          <w:rFonts w:ascii="Times New Roman" w:hAnsi="Times New Roman"/>
          <w:sz w:val="24"/>
          <w:szCs w:val="24"/>
        </w:rPr>
        <w:t xml:space="preserve">arty’s </w:t>
      </w:r>
      <w:r w:rsidR="001D6A16">
        <w:rPr>
          <w:rFonts w:ascii="Times New Roman" w:hAnsi="Times New Roman"/>
          <w:sz w:val="24"/>
          <w:szCs w:val="24"/>
        </w:rPr>
        <w:t xml:space="preserve">reasonable </w:t>
      </w:r>
      <w:r w:rsidR="00C26266" w:rsidRPr="002F3992">
        <w:rPr>
          <w:rFonts w:ascii="Times New Roman" w:hAnsi="Times New Roman"/>
          <w:sz w:val="24"/>
          <w:szCs w:val="24"/>
        </w:rPr>
        <w:t>control</w:t>
      </w:r>
      <w:r w:rsidR="001D6A16">
        <w:rPr>
          <w:rFonts w:ascii="Times New Roman" w:hAnsi="Times New Roman"/>
          <w:sz w:val="24"/>
          <w:szCs w:val="24"/>
        </w:rPr>
        <w:t xml:space="preserve"> or other legitimate reasons beyond the party’s control</w:t>
      </w:r>
      <w:r w:rsidR="00C26266" w:rsidRPr="002F3992">
        <w:rPr>
          <w:rFonts w:ascii="Times New Roman" w:hAnsi="Times New Roman"/>
          <w:sz w:val="24"/>
          <w:szCs w:val="24"/>
        </w:rPr>
        <w:t xml:space="preserve"> (“</w:t>
      </w:r>
      <w:r w:rsidR="00C26266" w:rsidRPr="00A80AD5">
        <w:rPr>
          <w:rFonts w:ascii="Times New Roman" w:hAnsi="Times New Roman"/>
          <w:b/>
          <w:sz w:val="24"/>
          <w:szCs w:val="24"/>
        </w:rPr>
        <w:t>Event of Force Majeure</w:t>
      </w:r>
      <w:r w:rsidR="00C26266" w:rsidRPr="002F3992">
        <w:rPr>
          <w:rFonts w:ascii="Times New Roman" w:hAnsi="Times New Roman"/>
          <w:sz w:val="24"/>
          <w:szCs w:val="24"/>
        </w:rPr>
        <w:t>”).</w:t>
      </w:r>
      <w:r w:rsidR="001D6A16">
        <w:rPr>
          <w:rFonts w:ascii="Times New Roman" w:hAnsi="Times New Roman"/>
          <w:sz w:val="24"/>
          <w:szCs w:val="24"/>
        </w:rPr>
        <w:t xml:space="preserve"> In the case of termination for Event of Force Majeure, neither party shall be responsible for any delays or failure to perform any obligation under this Agreement due to an Event of Force Majeure. Party’s will refund any prepaid amounts or deposits.</w:t>
      </w:r>
    </w:p>
    <w:p w:rsidR="001D6A16" w:rsidRDefault="001D6A16" w:rsidP="00FE5520">
      <w:pPr>
        <w:jc w:val="both"/>
        <w:rPr>
          <w:rFonts w:ascii="Times New Roman" w:hAnsi="Times New Roman"/>
          <w:sz w:val="24"/>
          <w:szCs w:val="24"/>
        </w:rPr>
      </w:pPr>
    </w:p>
    <w:p w:rsidR="001D6A16" w:rsidRDefault="001D6A16" w:rsidP="00FE5520">
      <w:pPr>
        <w:jc w:val="both"/>
        <w:rPr>
          <w:rFonts w:ascii="Times New Roman" w:hAnsi="Times New Roman"/>
          <w:sz w:val="24"/>
          <w:szCs w:val="24"/>
        </w:rPr>
      </w:pPr>
      <w:r>
        <w:rPr>
          <w:rFonts w:ascii="Times New Roman" w:hAnsi="Times New Roman"/>
          <w:sz w:val="24"/>
          <w:szCs w:val="24"/>
        </w:rPr>
        <w:t>For the avoidance of doubt, neither party shall be held liable or responsible to the other party nor be deemed to have defaulted under or breached this Agreement for cancellation or failure or delay in fulfilling or performing any obligation under this Agreement when such failure or delay is caused by or related to the current COVID-19 pandemic, including but not limited to ongoing or new quarantine orders; employee restrictions; event cancellations; University closure or policy changes; federal, state, or local government orders or advisories; and/or any other restrictions or advisories related to or resulting from the COVID-19 pandemic.</w:t>
      </w:r>
    </w:p>
    <w:p w:rsidR="001D6A16" w:rsidRDefault="001D6A16" w:rsidP="00FE5520">
      <w:pPr>
        <w:jc w:val="both"/>
        <w:rPr>
          <w:rFonts w:ascii="Times New Roman" w:hAnsi="Times New Roman"/>
          <w:sz w:val="24"/>
          <w:szCs w:val="24"/>
        </w:rPr>
      </w:pPr>
    </w:p>
    <w:p w:rsidR="00C26266" w:rsidRPr="002F3992" w:rsidRDefault="00C26266" w:rsidP="00FE5520">
      <w:pPr>
        <w:jc w:val="both"/>
        <w:rPr>
          <w:rFonts w:ascii="Times New Roman" w:hAnsi="Times New Roman"/>
          <w:sz w:val="24"/>
          <w:szCs w:val="24"/>
        </w:rPr>
      </w:pPr>
      <w:r w:rsidRPr="002F3992">
        <w:rPr>
          <w:rFonts w:ascii="Times New Roman" w:hAnsi="Times New Roman"/>
          <w:sz w:val="24"/>
          <w:szCs w:val="24"/>
        </w:rPr>
        <w:t xml:space="preserve">If </w:t>
      </w:r>
      <w:r w:rsidR="00FE5520">
        <w:rPr>
          <w:rFonts w:ascii="Times New Roman" w:hAnsi="Times New Roman"/>
          <w:sz w:val="24"/>
          <w:szCs w:val="24"/>
        </w:rPr>
        <w:t xml:space="preserve"> University</w:t>
      </w:r>
      <w:r w:rsidRPr="002F3992">
        <w:rPr>
          <w:rFonts w:ascii="Times New Roman" w:hAnsi="Times New Roman"/>
          <w:sz w:val="24"/>
          <w:szCs w:val="24"/>
        </w:rPr>
        <w:t xml:space="preserve"> cancels the Event for a reason other than for Speaker’s breach or an Event of Force Majeure or if Speaker cancels the Event because of </w:t>
      </w:r>
      <w:r w:rsidR="00FE5520">
        <w:rPr>
          <w:rFonts w:ascii="Times New Roman" w:hAnsi="Times New Roman"/>
          <w:sz w:val="24"/>
          <w:szCs w:val="24"/>
        </w:rPr>
        <w:t xml:space="preserve"> University</w:t>
      </w:r>
      <w:r w:rsidRPr="002F3992">
        <w:rPr>
          <w:rFonts w:ascii="Times New Roman" w:hAnsi="Times New Roman"/>
          <w:sz w:val="24"/>
          <w:szCs w:val="24"/>
        </w:rPr>
        <w:t xml:space="preserve">’s breach, </w:t>
      </w:r>
      <w:r w:rsidR="00FE5520">
        <w:rPr>
          <w:rFonts w:ascii="Times New Roman" w:hAnsi="Times New Roman"/>
          <w:sz w:val="24"/>
          <w:szCs w:val="24"/>
        </w:rPr>
        <w:t xml:space="preserve"> University</w:t>
      </w:r>
      <w:r w:rsidRPr="002F3992">
        <w:rPr>
          <w:rFonts w:ascii="Times New Roman" w:hAnsi="Times New Roman"/>
          <w:sz w:val="24"/>
          <w:szCs w:val="24"/>
        </w:rPr>
        <w:t xml:space="preserve">’s total liability to Speaker shall not exceed the </w:t>
      </w:r>
      <w:r w:rsidR="00C00990">
        <w:rPr>
          <w:rFonts w:ascii="Times New Roman" w:hAnsi="Times New Roman"/>
          <w:sz w:val="24"/>
          <w:szCs w:val="24"/>
        </w:rPr>
        <w:t>Payment Amount</w:t>
      </w:r>
      <w:r w:rsidR="001D6A16">
        <w:rPr>
          <w:rFonts w:ascii="Times New Roman" w:hAnsi="Times New Roman"/>
          <w:sz w:val="24"/>
          <w:szCs w:val="24"/>
        </w:rPr>
        <w:t xml:space="preserve"> in Section 2</w:t>
      </w:r>
      <w:r w:rsidRPr="002F3992">
        <w:rPr>
          <w:rFonts w:ascii="Times New Roman" w:hAnsi="Times New Roman"/>
          <w:sz w:val="24"/>
          <w:szCs w:val="24"/>
        </w:rPr>
        <w:t xml:space="preserve"> </w:t>
      </w:r>
      <w:r w:rsidR="001D6A16">
        <w:rPr>
          <w:rFonts w:ascii="Times New Roman" w:hAnsi="Times New Roman"/>
          <w:sz w:val="24"/>
          <w:szCs w:val="24"/>
        </w:rPr>
        <w:t>above</w:t>
      </w:r>
      <w:r w:rsidR="00C00990">
        <w:rPr>
          <w:rFonts w:ascii="Times New Roman" w:hAnsi="Times New Roman"/>
          <w:sz w:val="24"/>
          <w:szCs w:val="24"/>
        </w:rPr>
        <w:t>.</w:t>
      </w:r>
      <w:r w:rsidRPr="002F3992">
        <w:rPr>
          <w:rFonts w:ascii="Times New Roman" w:hAnsi="Times New Roman"/>
          <w:sz w:val="24"/>
          <w:szCs w:val="24"/>
        </w:rPr>
        <w:t xml:space="preserve">  In no event </w:t>
      </w:r>
      <w:r w:rsidR="001D6A16">
        <w:rPr>
          <w:rFonts w:ascii="Times New Roman" w:hAnsi="Times New Roman"/>
          <w:sz w:val="24"/>
          <w:szCs w:val="24"/>
        </w:rPr>
        <w:t xml:space="preserve">shall University </w:t>
      </w:r>
      <w:r w:rsidRPr="002F3992">
        <w:rPr>
          <w:rFonts w:ascii="Times New Roman" w:hAnsi="Times New Roman"/>
          <w:sz w:val="24"/>
          <w:szCs w:val="24"/>
        </w:rPr>
        <w:t xml:space="preserve">be liable for any indirect, consequential, incidental, lost profits or like expectancy damages arising out of this Agreement.  If </w:t>
      </w:r>
      <w:r w:rsidR="00FE5520">
        <w:rPr>
          <w:rFonts w:ascii="Times New Roman" w:hAnsi="Times New Roman"/>
          <w:sz w:val="24"/>
          <w:szCs w:val="24"/>
        </w:rPr>
        <w:t>University</w:t>
      </w:r>
      <w:r w:rsidRPr="002F3992">
        <w:rPr>
          <w:rFonts w:ascii="Times New Roman" w:hAnsi="Times New Roman"/>
          <w:sz w:val="24"/>
          <w:szCs w:val="24"/>
        </w:rPr>
        <w:t xml:space="preserve"> cancels the Event</w:t>
      </w:r>
      <w:r w:rsidR="001D6A16">
        <w:rPr>
          <w:rFonts w:ascii="Times New Roman" w:hAnsi="Times New Roman"/>
          <w:sz w:val="24"/>
          <w:szCs w:val="24"/>
        </w:rPr>
        <w:t xml:space="preserve"> for Speaker’s breach or if </w:t>
      </w:r>
      <w:r w:rsidRPr="002F3992">
        <w:rPr>
          <w:rFonts w:ascii="Times New Roman" w:hAnsi="Times New Roman"/>
          <w:sz w:val="24"/>
          <w:szCs w:val="24"/>
        </w:rPr>
        <w:t xml:space="preserve">Speaker cancels the Event for a reason other than University’s breach or an Event of Force Majeure, University shall be entitled to collect from Speaker all reasonable expenses incurred in connection with the Event. </w:t>
      </w:r>
    </w:p>
    <w:p w:rsidR="00C26266" w:rsidRPr="002F3992" w:rsidRDefault="00C26266" w:rsidP="00FE5520">
      <w:pPr>
        <w:jc w:val="both"/>
        <w:rPr>
          <w:rFonts w:ascii="Times New Roman" w:hAnsi="Times New Roman"/>
          <w:sz w:val="24"/>
          <w:szCs w:val="24"/>
        </w:rPr>
      </w:pPr>
    </w:p>
    <w:p w:rsidR="002F3992" w:rsidRDefault="00C26266" w:rsidP="00FE5520">
      <w:pPr>
        <w:jc w:val="both"/>
        <w:rPr>
          <w:rFonts w:ascii="Times New Roman" w:hAnsi="Times New Roman"/>
          <w:sz w:val="24"/>
          <w:szCs w:val="24"/>
        </w:rPr>
      </w:pPr>
      <w:r w:rsidRPr="002F3992">
        <w:rPr>
          <w:rFonts w:ascii="Times New Roman" w:hAnsi="Times New Roman"/>
          <w:b/>
          <w:sz w:val="24"/>
          <w:szCs w:val="24"/>
        </w:rPr>
        <w:t>1</w:t>
      </w:r>
      <w:r w:rsidR="00B45E6F">
        <w:rPr>
          <w:rFonts w:ascii="Times New Roman" w:hAnsi="Times New Roman"/>
          <w:b/>
          <w:sz w:val="24"/>
          <w:szCs w:val="24"/>
        </w:rPr>
        <w:t>5</w:t>
      </w:r>
      <w:r w:rsidRPr="002F3992">
        <w:rPr>
          <w:rFonts w:ascii="Times New Roman" w:hAnsi="Times New Roman"/>
          <w:b/>
          <w:sz w:val="24"/>
          <w:szCs w:val="24"/>
        </w:rPr>
        <w:t>.</w:t>
      </w:r>
      <w:r w:rsidRPr="002F3992">
        <w:rPr>
          <w:rFonts w:ascii="Times New Roman" w:hAnsi="Times New Roman"/>
          <w:sz w:val="24"/>
          <w:szCs w:val="24"/>
        </w:rPr>
        <w:t xml:space="preserve"> </w:t>
      </w:r>
      <w:r w:rsidR="00FE5520">
        <w:rPr>
          <w:rFonts w:ascii="Times New Roman" w:hAnsi="Times New Roman"/>
          <w:sz w:val="24"/>
          <w:szCs w:val="24"/>
        </w:rPr>
        <w:tab/>
      </w:r>
      <w:r w:rsidR="002F3992" w:rsidRPr="002F3992">
        <w:rPr>
          <w:rFonts w:ascii="Times New Roman" w:hAnsi="Times New Roman"/>
          <w:b/>
          <w:sz w:val="24"/>
          <w:szCs w:val="24"/>
        </w:rPr>
        <w:t>E</w:t>
      </w:r>
      <w:r w:rsidRPr="002F3992">
        <w:rPr>
          <w:rFonts w:ascii="Times New Roman" w:hAnsi="Times New Roman"/>
          <w:b/>
          <w:sz w:val="24"/>
          <w:szCs w:val="24"/>
        </w:rPr>
        <w:t>xclusivity</w:t>
      </w:r>
      <w:r w:rsidRPr="002F3992">
        <w:rPr>
          <w:rFonts w:ascii="Times New Roman" w:hAnsi="Times New Roman"/>
          <w:sz w:val="24"/>
          <w:szCs w:val="24"/>
        </w:rPr>
        <w:t>.  Speaker shall not contract with a third party for a performance that will conflict with the Event contracted for herein.  If Speaker is a “national act</w:t>
      </w:r>
      <w:r w:rsidR="00C00990">
        <w:rPr>
          <w:rFonts w:ascii="Times New Roman" w:hAnsi="Times New Roman"/>
          <w:sz w:val="24"/>
          <w:szCs w:val="24"/>
        </w:rPr>
        <w:t>,</w:t>
      </w:r>
      <w:r w:rsidRPr="002F3992">
        <w:rPr>
          <w:rFonts w:ascii="Times New Roman" w:hAnsi="Times New Roman"/>
          <w:sz w:val="24"/>
          <w:szCs w:val="24"/>
        </w:rPr>
        <w:t xml:space="preserve">” Speaker shall not contract to perform at another venue located within </w:t>
      </w:r>
      <w:r w:rsidR="00C00990">
        <w:rPr>
          <w:rFonts w:ascii="Times New Roman" w:hAnsi="Times New Roman"/>
          <w:sz w:val="24"/>
          <w:szCs w:val="24"/>
        </w:rPr>
        <w:t>100</w:t>
      </w:r>
      <w:r w:rsidRPr="002F3992">
        <w:rPr>
          <w:rFonts w:ascii="Times New Roman" w:hAnsi="Times New Roman"/>
          <w:sz w:val="24"/>
          <w:szCs w:val="24"/>
        </w:rPr>
        <w:t xml:space="preserve"> miles of the </w:t>
      </w:r>
      <w:r w:rsidR="00C00990">
        <w:rPr>
          <w:rFonts w:ascii="Times New Roman" w:hAnsi="Times New Roman"/>
          <w:sz w:val="24"/>
          <w:szCs w:val="24"/>
        </w:rPr>
        <w:t>E</w:t>
      </w:r>
      <w:r w:rsidRPr="002F3992">
        <w:rPr>
          <w:rFonts w:ascii="Times New Roman" w:hAnsi="Times New Roman"/>
          <w:sz w:val="24"/>
          <w:szCs w:val="24"/>
        </w:rPr>
        <w:t xml:space="preserve">vent </w:t>
      </w:r>
      <w:r w:rsidR="00C00990">
        <w:rPr>
          <w:rFonts w:ascii="Times New Roman" w:hAnsi="Times New Roman"/>
          <w:sz w:val="24"/>
          <w:szCs w:val="24"/>
        </w:rPr>
        <w:t>L</w:t>
      </w:r>
      <w:r w:rsidRPr="002F3992">
        <w:rPr>
          <w:rFonts w:ascii="Times New Roman" w:hAnsi="Times New Roman"/>
          <w:sz w:val="24"/>
          <w:szCs w:val="24"/>
        </w:rPr>
        <w:t xml:space="preserve">ocation within </w:t>
      </w:r>
      <w:r w:rsidR="00C00990">
        <w:rPr>
          <w:rFonts w:ascii="Times New Roman" w:hAnsi="Times New Roman"/>
          <w:sz w:val="24"/>
          <w:szCs w:val="24"/>
        </w:rPr>
        <w:t>30</w:t>
      </w:r>
      <w:r w:rsidRPr="002F3992">
        <w:rPr>
          <w:rFonts w:ascii="Times New Roman" w:hAnsi="Times New Roman"/>
          <w:sz w:val="24"/>
          <w:szCs w:val="24"/>
        </w:rPr>
        <w:t xml:space="preserve"> days of the date of the </w:t>
      </w:r>
      <w:r w:rsidR="00C00990">
        <w:rPr>
          <w:rFonts w:ascii="Times New Roman" w:hAnsi="Times New Roman"/>
          <w:sz w:val="24"/>
          <w:szCs w:val="24"/>
        </w:rPr>
        <w:t>Event</w:t>
      </w:r>
      <w:r w:rsidR="00FE5520">
        <w:rPr>
          <w:rFonts w:ascii="Times New Roman" w:hAnsi="Times New Roman"/>
          <w:sz w:val="24"/>
          <w:szCs w:val="24"/>
        </w:rPr>
        <w:t xml:space="preserve">, unless </w:t>
      </w:r>
      <w:r w:rsidRPr="002F3992">
        <w:rPr>
          <w:rFonts w:ascii="Times New Roman" w:hAnsi="Times New Roman"/>
          <w:sz w:val="24"/>
          <w:szCs w:val="24"/>
        </w:rPr>
        <w:t>University consents in</w:t>
      </w:r>
      <w:r w:rsidRPr="0075409E">
        <w:rPr>
          <w:rFonts w:ascii="Times New Roman" w:hAnsi="Times New Roman"/>
          <w:sz w:val="24"/>
          <w:szCs w:val="24"/>
        </w:rPr>
        <w:t xml:space="preserve"> writing to such additional performance.</w:t>
      </w:r>
    </w:p>
    <w:p w:rsidR="002F3992" w:rsidRDefault="002F3992" w:rsidP="00FE5520">
      <w:pPr>
        <w:jc w:val="both"/>
        <w:rPr>
          <w:rFonts w:ascii="Times New Roman" w:hAnsi="Times New Roman"/>
          <w:sz w:val="24"/>
          <w:szCs w:val="24"/>
        </w:rPr>
      </w:pPr>
    </w:p>
    <w:p w:rsidR="00C26266" w:rsidRPr="002F3992" w:rsidRDefault="00C26266" w:rsidP="00FE5520">
      <w:pPr>
        <w:jc w:val="both"/>
        <w:rPr>
          <w:rFonts w:ascii="Times New Roman" w:hAnsi="Times New Roman"/>
          <w:sz w:val="24"/>
          <w:szCs w:val="24"/>
        </w:rPr>
      </w:pPr>
      <w:r w:rsidRPr="002F3992">
        <w:rPr>
          <w:rFonts w:ascii="Times New Roman" w:hAnsi="Times New Roman"/>
          <w:b/>
          <w:sz w:val="24"/>
          <w:szCs w:val="24"/>
        </w:rPr>
        <w:t>1</w:t>
      </w:r>
      <w:r w:rsidR="00B45E6F">
        <w:rPr>
          <w:rFonts w:ascii="Times New Roman" w:hAnsi="Times New Roman"/>
          <w:b/>
          <w:sz w:val="24"/>
          <w:szCs w:val="24"/>
        </w:rPr>
        <w:t>6</w:t>
      </w:r>
      <w:r w:rsidRPr="002F3992">
        <w:rPr>
          <w:rFonts w:ascii="Times New Roman" w:hAnsi="Times New Roman"/>
          <w:b/>
          <w:sz w:val="24"/>
          <w:szCs w:val="24"/>
        </w:rPr>
        <w:t>.</w:t>
      </w:r>
      <w:r w:rsidRPr="002F3992">
        <w:rPr>
          <w:rFonts w:ascii="Times New Roman" w:hAnsi="Times New Roman"/>
          <w:sz w:val="24"/>
          <w:szCs w:val="24"/>
        </w:rPr>
        <w:t xml:space="preserve"> </w:t>
      </w:r>
      <w:r w:rsidR="00FE5520">
        <w:rPr>
          <w:rFonts w:ascii="Times New Roman" w:hAnsi="Times New Roman"/>
          <w:sz w:val="24"/>
          <w:szCs w:val="24"/>
        </w:rPr>
        <w:tab/>
      </w:r>
      <w:r w:rsidRPr="002F3992">
        <w:rPr>
          <w:rFonts w:ascii="Times New Roman" w:hAnsi="Times New Roman"/>
          <w:b/>
          <w:sz w:val="24"/>
          <w:szCs w:val="24"/>
        </w:rPr>
        <w:t>Parking</w:t>
      </w:r>
      <w:r w:rsidRPr="002F3992">
        <w:rPr>
          <w:rFonts w:ascii="Times New Roman" w:hAnsi="Times New Roman"/>
          <w:sz w:val="24"/>
          <w:szCs w:val="24"/>
        </w:rPr>
        <w:t xml:space="preserve">.  Unless otherwise provided this Agreement, Speaker shall be responsible for parking Speaker’s vehicle(s) and for securing Speaker’s vehicle(s) while on campus.  Speaker shall </w:t>
      </w:r>
      <w:r w:rsidRPr="002F3992">
        <w:rPr>
          <w:rFonts w:ascii="Times New Roman" w:hAnsi="Times New Roman"/>
          <w:sz w:val="24"/>
          <w:szCs w:val="24"/>
        </w:rPr>
        <w:lastRenderedPageBreak/>
        <w:t xml:space="preserve">abide by all parking rules and regulations of University. University shall not be liable for damages to Speaker’s vehicle(s) or contents within Speaker’s vehicle(s) unless such damage is caused by University employees or agents. </w:t>
      </w:r>
    </w:p>
    <w:p w:rsidR="00C868AE" w:rsidRPr="002F3992" w:rsidRDefault="00C868AE" w:rsidP="00FE5520">
      <w:pPr>
        <w:jc w:val="both"/>
        <w:rPr>
          <w:rFonts w:ascii="Times New Roman" w:hAnsi="Times New Roman"/>
          <w:sz w:val="24"/>
          <w:szCs w:val="24"/>
        </w:rPr>
      </w:pPr>
    </w:p>
    <w:p w:rsidR="00D75062" w:rsidRDefault="00AA4161" w:rsidP="00FE5520">
      <w:pPr>
        <w:jc w:val="both"/>
        <w:rPr>
          <w:rFonts w:ascii="Times New Roman" w:hAnsi="Times New Roman"/>
          <w:b/>
          <w:sz w:val="24"/>
          <w:szCs w:val="24"/>
        </w:rPr>
      </w:pPr>
      <w:r>
        <w:rPr>
          <w:rFonts w:ascii="Times New Roman" w:hAnsi="Times New Roman"/>
          <w:b/>
          <w:sz w:val="24"/>
          <w:szCs w:val="24"/>
        </w:rPr>
        <w:t>1</w:t>
      </w:r>
      <w:r w:rsidR="00B45E6F">
        <w:rPr>
          <w:rFonts w:ascii="Times New Roman" w:hAnsi="Times New Roman"/>
          <w:b/>
          <w:sz w:val="24"/>
          <w:szCs w:val="24"/>
        </w:rPr>
        <w:t>7</w:t>
      </w:r>
      <w:r w:rsidR="00C26266" w:rsidRPr="002F3992">
        <w:rPr>
          <w:rFonts w:ascii="Times New Roman" w:hAnsi="Times New Roman"/>
          <w:b/>
          <w:sz w:val="24"/>
          <w:szCs w:val="24"/>
        </w:rPr>
        <w:t>.</w:t>
      </w:r>
      <w:r w:rsidR="00C26266" w:rsidRPr="002F3992">
        <w:rPr>
          <w:rFonts w:ascii="Times New Roman" w:hAnsi="Times New Roman"/>
          <w:sz w:val="24"/>
          <w:szCs w:val="24"/>
        </w:rPr>
        <w:t xml:space="preserve"> </w:t>
      </w:r>
      <w:r w:rsidR="00FE5520">
        <w:rPr>
          <w:rFonts w:ascii="Times New Roman" w:hAnsi="Times New Roman"/>
          <w:sz w:val="24"/>
          <w:szCs w:val="24"/>
        </w:rPr>
        <w:tab/>
      </w:r>
      <w:r w:rsidR="00D75062" w:rsidRPr="00D75062">
        <w:rPr>
          <w:rFonts w:ascii="Times New Roman" w:hAnsi="Times New Roman"/>
          <w:b/>
          <w:sz w:val="24"/>
          <w:szCs w:val="24"/>
        </w:rPr>
        <w:t>Miscellaneous.</w:t>
      </w:r>
    </w:p>
    <w:p w:rsidR="00C868AE" w:rsidRPr="00D75062" w:rsidRDefault="00C868AE" w:rsidP="00FE5520">
      <w:pPr>
        <w:jc w:val="both"/>
        <w:rPr>
          <w:rFonts w:ascii="Times New Roman" w:hAnsi="Times New Roman"/>
          <w:b/>
          <w:sz w:val="24"/>
          <w:szCs w:val="24"/>
        </w:rPr>
      </w:pPr>
    </w:p>
    <w:p w:rsidR="00C26266" w:rsidRPr="002F3992" w:rsidRDefault="00B45E6F" w:rsidP="00FE5520">
      <w:pPr>
        <w:ind w:firstLine="720"/>
        <w:jc w:val="both"/>
        <w:rPr>
          <w:rFonts w:ascii="Times New Roman" w:hAnsi="Times New Roman"/>
          <w:sz w:val="24"/>
          <w:szCs w:val="24"/>
        </w:rPr>
      </w:pPr>
      <w:r>
        <w:rPr>
          <w:rFonts w:ascii="Times New Roman" w:hAnsi="Times New Roman"/>
          <w:sz w:val="24"/>
          <w:szCs w:val="24"/>
        </w:rPr>
        <w:t>17.</w:t>
      </w:r>
      <w:r w:rsidR="00D75062">
        <w:rPr>
          <w:rFonts w:ascii="Times New Roman" w:hAnsi="Times New Roman"/>
          <w:sz w:val="24"/>
          <w:szCs w:val="24"/>
        </w:rPr>
        <w:t>1</w:t>
      </w:r>
      <w:r w:rsidR="00500223">
        <w:rPr>
          <w:rFonts w:ascii="Times New Roman" w:hAnsi="Times New Roman"/>
          <w:sz w:val="24"/>
          <w:szCs w:val="24"/>
        </w:rPr>
        <w:t xml:space="preserve"> </w:t>
      </w:r>
      <w:r w:rsidR="00C26266" w:rsidRPr="00D75062">
        <w:rPr>
          <w:rFonts w:ascii="Times New Roman" w:hAnsi="Times New Roman"/>
          <w:sz w:val="24"/>
          <w:szCs w:val="24"/>
          <w:u w:val="single"/>
        </w:rPr>
        <w:t>Assignment</w:t>
      </w:r>
      <w:r w:rsidR="00C26266" w:rsidRPr="00D75062">
        <w:rPr>
          <w:rFonts w:ascii="Times New Roman" w:hAnsi="Times New Roman"/>
          <w:sz w:val="24"/>
          <w:szCs w:val="24"/>
        </w:rPr>
        <w:t>.</w:t>
      </w:r>
      <w:r w:rsidR="00C26266" w:rsidRPr="002F3992">
        <w:rPr>
          <w:rFonts w:ascii="Times New Roman" w:hAnsi="Times New Roman"/>
          <w:sz w:val="24"/>
          <w:szCs w:val="24"/>
        </w:rPr>
        <w:t xml:space="preserve">  Neither party may assign its rights under this Agreement without prior written consent of the other, which consent the other party may grant or withhold at its sole discretion.</w:t>
      </w:r>
    </w:p>
    <w:p w:rsidR="00C26266" w:rsidRPr="002F3992" w:rsidRDefault="00C26266" w:rsidP="00500223">
      <w:pPr>
        <w:ind w:firstLine="360"/>
        <w:rPr>
          <w:rFonts w:ascii="Times New Roman" w:hAnsi="Times New Roman"/>
          <w:sz w:val="24"/>
          <w:szCs w:val="24"/>
        </w:rPr>
      </w:pPr>
    </w:p>
    <w:p w:rsidR="00C26266" w:rsidRPr="002F3992" w:rsidRDefault="00B45E6F" w:rsidP="00FE5520">
      <w:pPr>
        <w:ind w:firstLine="720"/>
        <w:jc w:val="both"/>
        <w:rPr>
          <w:rFonts w:ascii="Times New Roman" w:hAnsi="Times New Roman"/>
          <w:sz w:val="24"/>
          <w:szCs w:val="24"/>
        </w:rPr>
      </w:pPr>
      <w:r>
        <w:rPr>
          <w:rFonts w:ascii="Times New Roman" w:hAnsi="Times New Roman"/>
          <w:sz w:val="24"/>
          <w:szCs w:val="24"/>
        </w:rPr>
        <w:t>17.</w:t>
      </w:r>
      <w:r w:rsidR="00D75062" w:rsidRPr="00D75062">
        <w:rPr>
          <w:rFonts w:ascii="Times New Roman" w:hAnsi="Times New Roman"/>
          <w:sz w:val="24"/>
          <w:szCs w:val="24"/>
        </w:rPr>
        <w:t>2</w:t>
      </w:r>
      <w:r w:rsidR="00C26266" w:rsidRPr="00D75062">
        <w:rPr>
          <w:rFonts w:ascii="Times New Roman" w:hAnsi="Times New Roman"/>
          <w:sz w:val="24"/>
          <w:szCs w:val="24"/>
        </w:rPr>
        <w:t xml:space="preserve"> </w:t>
      </w:r>
      <w:r w:rsidR="00FE5520">
        <w:rPr>
          <w:rFonts w:ascii="Times New Roman" w:hAnsi="Times New Roman"/>
          <w:sz w:val="24"/>
          <w:szCs w:val="24"/>
        </w:rPr>
        <w:tab/>
      </w:r>
      <w:r w:rsidR="00C26266" w:rsidRPr="00D75062">
        <w:rPr>
          <w:rFonts w:ascii="Times New Roman" w:hAnsi="Times New Roman"/>
          <w:sz w:val="24"/>
          <w:szCs w:val="24"/>
          <w:u w:val="single"/>
        </w:rPr>
        <w:t>Notices</w:t>
      </w:r>
      <w:r w:rsidR="00C26266" w:rsidRPr="00D75062">
        <w:rPr>
          <w:rFonts w:ascii="Times New Roman" w:hAnsi="Times New Roman"/>
          <w:sz w:val="24"/>
          <w:szCs w:val="24"/>
        </w:rPr>
        <w:t>.</w:t>
      </w:r>
      <w:r w:rsidR="00C26266" w:rsidRPr="002F3992">
        <w:rPr>
          <w:rFonts w:ascii="Times New Roman" w:hAnsi="Times New Roman"/>
          <w:sz w:val="24"/>
          <w:szCs w:val="24"/>
        </w:rPr>
        <w:t xml:space="preserve">  All notices required by this Agreement </w:t>
      </w:r>
      <w:r w:rsidR="00A80AD5">
        <w:rPr>
          <w:rFonts w:ascii="Times New Roman" w:hAnsi="Times New Roman"/>
          <w:sz w:val="24"/>
          <w:szCs w:val="24"/>
        </w:rPr>
        <w:t>will</w:t>
      </w:r>
      <w:r w:rsidR="00C26266" w:rsidRPr="002F3992">
        <w:rPr>
          <w:rFonts w:ascii="Times New Roman" w:hAnsi="Times New Roman"/>
          <w:sz w:val="24"/>
          <w:szCs w:val="24"/>
        </w:rPr>
        <w:t xml:space="preserve"> be in writing and </w:t>
      </w:r>
      <w:r w:rsidR="00A80AD5">
        <w:rPr>
          <w:rFonts w:ascii="Times New Roman" w:hAnsi="Times New Roman"/>
          <w:sz w:val="24"/>
          <w:szCs w:val="24"/>
        </w:rPr>
        <w:t>will</w:t>
      </w:r>
      <w:r w:rsidR="00C26266" w:rsidRPr="002F3992">
        <w:rPr>
          <w:rFonts w:ascii="Times New Roman" w:hAnsi="Times New Roman"/>
          <w:sz w:val="24"/>
          <w:szCs w:val="24"/>
        </w:rPr>
        <w:t xml:space="preserve"> either be delivered personally, by certified mail, or by facsimile to the parties at the addresses listed in the initial paragraph of this Agreement.</w:t>
      </w:r>
    </w:p>
    <w:p w:rsidR="00C26266" w:rsidRPr="002F3992" w:rsidRDefault="00C26266" w:rsidP="00FE5520">
      <w:pPr>
        <w:ind w:firstLine="360"/>
        <w:jc w:val="both"/>
        <w:rPr>
          <w:rFonts w:ascii="Times New Roman" w:hAnsi="Times New Roman"/>
          <w:sz w:val="24"/>
          <w:szCs w:val="24"/>
        </w:rPr>
      </w:pPr>
    </w:p>
    <w:p w:rsidR="00C26266" w:rsidRPr="0075409E" w:rsidRDefault="00B45E6F" w:rsidP="00FE5520">
      <w:pPr>
        <w:ind w:firstLine="720"/>
        <w:jc w:val="both"/>
        <w:rPr>
          <w:rFonts w:ascii="Times New Roman" w:hAnsi="Times New Roman"/>
          <w:sz w:val="24"/>
          <w:szCs w:val="24"/>
        </w:rPr>
      </w:pPr>
      <w:r>
        <w:rPr>
          <w:rFonts w:ascii="Times New Roman" w:hAnsi="Times New Roman"/>
          <w:sz w:val="24"/>
          <w:szCs w:val="24"/>
        </w:rPr>
        <w:t>17.</w:t>
      </w:r>
      <w:r w:rsidR="00D75062" w:rsidRPr="00D75062">
        <w:rPr>
          <w:rFonts w:ascii="Times New Roman" w:hAnsi="Times New Roman"/>
          <w:sz w:val="24"/>
          <w:szCs w:val="24"/>
        </w:rPr>
        <w:t>3</w:t>
      </w:r>
      <w:r w:rsidR="00500223">
        <w:rPr>
          <w:rFonts w:ascii="Times New Roman" w:hAnsi="Times New Roman"/>
          <w:sz w:val="24"/>
          <w:szCs w:val="24"/>
        </w:rPr>
        <w:t xml:space="preserve"> </w:t>
      </w:r>
      <w:r w:rsidR="00FE5520">
        <w:rPr>
          <w:rFonts w:ascii="Times New Roman" w:hAnsi="Times New Roman"/>
          <w:sz w:val="24"/>
          <w:szCs w:val="24"/>
        </w:rPr>
        <w:tab/>
      </w:r>
      <w:r w:rsidR="00C26266" w:rsidRPr="00D75062">
        <w:rPr>
          <w:rFonts w:ascii="Times New Roman" w:hAnsi="Times New Roman"/>
          <w:sz w:val="24"/>
          <w:szCs w:val="24"/>
          <w:u w:val="single"/>
        </w:rPr>
        <w:t>Partial Invalidity of Agreement</w:t>
      </w:r>
      <w:r w:rsidR="00C26266" w:rsidRPr="00D75062">
        <w:rPr>
          <w:rFonts w:ascii="Times New Roman" w:hAnsi="Times New Roman"/>
          <w:sz w:val="24"/>
          <w:szCs w:val="24"/>
        </w:rPr>
        <w:t>.  If</w:t>
      </w:r>
      <w:r w:rsidR="00C26266" w:rsidRPr="002F3992">
        <w:rPr>
          <w:rFonts w:ascii="Times New Roman" w:hAnsi="Times New Roman"/>
          <w:sz w:val="24"/>
          <w:szCs w:val="24"/>
        </w:rPr>
        <w:t xml:space="preserve"> any portion of this Agreement is deemed invalid or unenforceable by any court, such provisions </w:t>
      </w:r>
      <w:r w:rsidR="00A80AD5">
        <w:rPr>
          <w:rFonts w:ascii="Times New Roman" w:hAnsi="Times New Roman"/>
          <w:sz w:val="24"/>
          <w:szCs w:val="24"/>
        </w:rPr>
        <w:t>will</w:t>
      </w:r>
      <w:r w:rsidR="00C26266" w:rsidRPr="002F3992">
        <w:rPr>
          <w:rFonts w:ascii="Times New Roman" w:hAnsi="Times New Roman"/>
          <w:sz w:val="24"/>
          <w:szCs w:val="24"/>
        </w:rPr>
        <w:t xml:space="preserve"> be deemed revised to make</w:t>
      </w:r>
      <w:r w:rsidR="00C26266" w:rsidRPr="0075409E">
        <w:rPr>
          <w:rFonts w:ascii="Times New Roman" w:hAnsi="Times New Roman"/>
          <w:sz w:val="24"/>
          <w:szCs w:val="24"/>
        </w:rPr>
        <w:t xml:space="preserve"> it valid and enforceable to the maximum extent permitted by law.  If the invalid or unenforceable clause cannot be so revised, it </w:t>
      </w:r>
      <w:r w:rsidR="00A80AD5">
        <w:rPr>
          <w:rFonts w:ascii="Times New Roman" w:hAnsi="Times New Roman"/>
          <w:sz w:val="24"/>
          <w:szCs w:val="24"/>
        </w:rPr>
        <w:t>will</w:t>
      </w:r>
      <w:r w:rsidR="00C26266" w:rsidRPr="0075409E">
        <w:rPr>
          <w:rFonts w:ascii="Times New Roman" w:hAnsi="Times New Roman"/>
          <w:sz w:val="24"/>
          <w:szCs w:val="24"/>
        </w:rPr>
        <w:t xml:space="preserve"> be stricken from this </w:t>
      </w:r>
      <w:r w:rsidR="00AA4161">
        <w:rPr>
          <w:rFonts w:ascii="Times New Roman" w:hAnsi="Times New Roman"/>
          <w:sz w:val="24"/>
          <w:szCs w:val="24"/>
        </w:rPr>
        <w:t>A</w:t>
      </w:r>
      <w:r w:rsidR="00C26266" w:rsidRPr="0075409E">
        <w:rPr>
          <w:rFonts w:ascii="Times New Roman" w:hAnsi="Times New Roman"/>
          <w:sz w:val="24"/>
          <w:szCs w:val="24"/>
        </w:rPr>
        <w:t xml:space="preserve">greement but the remaining provisions of this Agreement </w:t>
      </w:r>
      <w:r w:rsidR="00A80AD5">
        <w:rPr>
          <w:rFonts w:ascii="Times New Roman" w:hAnsi="Times New Roman"/>
          <w:sz w:val="24"/>
          <w:szCs w:val="24"/>
        </w:rPr>
        <w:t>will</w:t>
      </w:r>
      <w:r w:rsidR="00C26266" w:rsidRPr="0075409E">
        <w:rPr>
          <w:rFonts w:ascii="Times New Roman" w:hAnsi="Times New Roman"/>
          <w:sz w:val="24"/>
          <w:szCs w:val="24"/>
        </w:rPr>
        <w:t xml:space="preserve"> not be affected by such invalidity or unenforceability.</w:t>
      </w:r>
    </w:p>
    <w:p w:rsidR="00C26266" w:rsidRPr="0075409E" w:rsidRDefault="00C26266" w:rsidP="00FE5520">
      <w:pPr>
        <w:ind w:firstLine="360"/>
        <w:jc w:val="both"/>
        <w:rPr>
          <w:rFonts w:ascii="Times New Roman" w:hAnsi="Times New Roman"/>
          <w:sz w:val="24"/>
          <w:szCs w:val="24"/>
        </w:rPr>
      </w:pPr>
    </w:p>
    <w:p w:rsidR="00C26266" w:rsidRPr="0075409E" w:rsidRDefault="00B45E6F" w:rsidP="00FE5520">
      <w:pPr>
        <w:ind w:firstLine="720"/>
        <w:jc w:val="both"/>
        <w:rPr>
          <w:rFonts w:ascii="Times New Roman" w:hAnsi="Times New Roman"/>
          <w:sz w:val="24"/>
          <w:szCs w:val="24"/>
        </w:rPr>
      </w:pPr>
      <w:r>
        <w:rPr>
          <w:rFonts w:ascii="Times New Roman" w:hAnsi="Times New Roman"/>
          <w:sz w:val="24"/>
          <w:szCs w:val="24"/>
        </w:rPr>
        <w:t>17.</w:t>
      </w:r>
      <w:r w:rsidR="00D75062" w:rsidRPr="00D75062">
        <w:rPr>
          <w:rFonts w:ascii="Times New Roman" w:hAnsi="Times New Roman"/>
          <w:sz w:val="24"/>
          <w:szCs w:val="24"/>
        </w:rPr>
        <w:t>4</w:t>
      </w:r>
      <w:r w:rsidR="00500223">
        <w:rPr>
          <w:rFonts w:ascii="Times New Roman" w:hAnsi="Times New Roman"/>
          <w:sz w:val="24"/>
          <w:szCs w:val="24"/>
        </w:rPr>
        <w:t xml:space="preserve"> </w:t>
      </w:r>
      <w:r w:rsidR="00FE5520">
        <w:rPr>
          <w:rFonts w:ascii="Times New Roman" w:hAnsi="Times New Roman"/>
          <w:sz w:val="24"/>
          <w:szCs w:val="24"/>
        </w:rPr>
        <w:tab/>
      </w:r>
      <w:r w:rsidR="00C26266" w:rsidRPr="00D75062">
        <w:rPr>
          <w:rFonts w:ascii="Times New Roman" w:hAnsi="Times New Roman"/>
          <w:sz w:val="24"/>
          <w:szCs w:val="24"/>
          <w:u w:val="single"/>
        </w:rPr>
        <w:t>Governing Law, Venue</w:t>
      </w:r>
      <w:r w:rsidR="00C26266" w:rsidRPr="00D75062">
        <w:rPr>
          <w:rFonts w:ascii="Times New Roman" w:hAnsi="Times New Roman"/>
          <w:sz w:val="24"/>
          <w:szCs w:val="24"/>
        </w:rPr>
        <w:t>.  The laws</w:t>
      </w:r>
      <w:r w:rsidR="00C26266" w:rsidRPr="0075409E">
        <w:rPr>
          <w:rFonts w:ascii="Times New Roman" w:hAnsi="Times New Roman"/>
          <w:sz w:val="24"/>
          <w:szCs w:val="24"/>
        </w:rPr>
        <w:t xml:space="preserve"> of the </w:t>
      </w:r>
      <w:r w:rsidR="00E001CC">
        <w:rPr>
          <w:rFonts w:ascii="Times New Roman" w:hAnsi="Times New Roman"/>
          <w:sz w:val="24"/>
          <w:szCs w:val="24"/>
        </w:rPr>
        <w:t>S</w:t>
      </w:r>
      <w:r w:rsidR="00C26266" w:rsidRPr="0075409E">
        <w:rPr>
          <w:rFonts w:ascii="Times New Roman" w:hAnsi="Times New Roman"/>
          <w:sz w:val="24"/>
          <w:szCs w:val="24"/>
        </w:rPr>
        <w:t>tate of Minnesota, except i</w:t>
      </w:r>
      <w:r w:rsidR="00AA4161">
        <w:rPr>
          <w:rFonts w:ascii="Times New Roman" w:hAnsi="Times New Roman"/>
          <w:sz w:val="24"/>
          <w:szCs w:val="24"/>
        </w:rPr>
        <w:t>ts conflict of laws principles,</w:t>
      </w:r>
      <w:r w:rsidR="00C26266" w:rsidRPr="0075409E">
        <w:rPr>
          <w:rFonts w:ascii="Times New Roman" w:hAnsi="Times New Roman"/>
          <w:sz w:val="24"/>
          <w:szCs w:val="24"/>
        </w:rPr>
        <w:t xml:space="preserve"> </w:t>
      </w:r>
      <w:r w:rsidR="00A80AD5">
        <w:rPr>
          <w:rFonts w:ascii="Times New Roman" w:hAnsi="Times New Roman"/>
          <w:sz w:val="24"/>
          <w:szCs w:val="24"/>
        </w:rPr>
        <w:t>will</w:t>
      </w:r>
      <w:r w:rsidR="00C26266" w:rsidRPr="0075409E">
        <w:rPr>
          <w:rFonts w:ascii="Times New Roman" w:hAnsi="Times New Roman"/>
          <w:sz w:val="24"/>
          <w:szCs w:val="24"/>
        </w:rPr>
        <w:t xml:space="preserve"> govern the validity, construction and enforceability of this Agreement.  All suits and causes of action relating to the construction, validity, performance and enforcement of this Agreement </w:t>
      </w:r>
      <w:r w:rsidR="00A80AD5">
        <w:rPr>
          <w:rFonts w:ascii="Times New Roman" w:hAnsi="Times New Roman"/>
          <w:sz w:val="24"/>
          <w:szCs w:val="24"/>
        </w:rPr>
        <w:t>will</w:t>
      </w:r>
      <w:r w:rsidR="00C26266" w:rsidRPr="0075409E">
        <w:rPr>
          <w:rFonts w:ascii="Times New Roman" w:hAnsi="Times New Roman"/>
          <w:sz w:val="24"/>
          <w:szCs w:val="24"/>
        </w:rPr>
        <w:t xml:space="preserve"> be in the courts of the State of Minnesota in Hennepin County, Minnesota.</w:t>
      </w:r>
    </w:p>
    <w:p w:rsidR="00C26266" w:rsidRPr="0075409E" w:rsidRDefault="00C26266" w:rsidP="00FE5520">
      <w:pPr>
        <w:ind w:firstLine="360"/>
        <w:jc w:val="both"/>
        <w:rPr>
          <w:rFonts w:ascii="Times New Roman" w:hAnsi="Times New Roman"/>
          <w:sz w:val="24"/>
          <w:szCs w:val="24"/>
        </w:rPr>
      </w:pPr>
    </w:p>
    <w:p w:rsidR="00C26266" w:rsidRPr="0075409E" w:rsidRDefault="00B45E6F" w:rsidP="00FE5520">
      <w:pPr>
        <w:ind w:firstLine="720"/>
        <w:jc w:val="both"/>
        <w:rPr>
          <w:rFonts w:ascii="Times New Roman" w:hAnsi="Times New Roman"/>
          <w:sz w:val="24"/>
          <w:szCs w:val="24"/>
        </w:rPr>
      </w:pPr>
      <w:r>
        <w:rPr>
          <w:rFonts w:ascii="Times New Roman" w:hAnsi="Times New Roman"/>
          <w:sz w:val="24"/>
          <w:szCs w:val="24"/>
        </w:rPr>
        <w:t>17.</w:t>
      </w:r>
      <w:r w:rsidR="00D75062" w:rsidRPr="00D75062">
        <w:rPr>
          <w:rFonts w:ascii="Times New Roman" w:hAnsi="Times New Roman"/>
          <w:sz w:val="24"/>
          <w:szCs w:val="24"/>
        </w:rPr>
        <w:t>5</w:t>
      </w:r>
      <w:r w:rsidR="00FE5520">
        <w:rPr>
          <w:rFonts w:ascii="Times New Roman" w:hAnsi="Times New Roman"/>
          <w:sz w:val="24"/>
          <w:szCs w:val="24"/>
        </w:rPr>
        <w:tab/>
      </w:r>
      <w:r w:rsidR="00C26266" w:rsidRPr="00D75062">
        <w:rPr>
          <w:rFonts w:ascii="Times New Roman" w:hAnsi="Times New Roman"/>
          <w:sz w:val="24"/>
          <w:szCs w:val="24"/>
          <w:u w:val="single"/>
        </w:rPr>
        <w:t>Independent Contractor Status</w:t>
      </w:r>
      <w:r w:rsidR="00C26266" w:rsidRPr="00D75062">
        <w:rPr>
          <w:rFonts w:ascii="Times New Roman" w:hAnsi="Times New Roman"/>
          <w:sz w:val="24"/>
          <w:szCs w:val="24"/>
        </w:rPr>
        <w:t>.</w:t>
      </w:r>
      <w:r w:rsidR="00C26266" w:rsidRPr="0075409E">
        <w:rPr>
          <w:rFonts w:ascii="Times New Roman" w:hAnsi="Times New Roman"/>
          <w:sz w:val="24"/>
          <w:szCs w:val="24"/>
        </w:rPr>
        <w:t xml:space="preserve">  The parties are independent contractors</w:t>
      </w:r>
      <w:r w:rsidR="00AA4161">
        <w:rPr>
          <w:rFonts w:ascii="Times New Roman" w:hAnsi="Times New Roman"/>
          <w:sz w:val="24"/>
          <w:szCs w:val="24"/>
        </w:rPr>
        <w:t xml:space="preserve">, </w:t>
      </w:r>
      <w:r w:rsidR="00C26266" w:rsidRPr="0075409E">
        <w:rPr>
          <w:rFonts w:ascii="Times New Roman" w:hAnsi="Times New Roman"/>
          <w:sz w:val="24"/>
          <w:szCs w:val="24"/>
        </w:rPr>
        <w:t>not employee, agent or partner of the other.  Neither shall have authority to bind the other in any way.</w:t>
      </w:r>
    </w:p>
    <w:p w:rsidR="00C26266" w:rsidRPr="0075409E" w:rsidRDefault="00C26266" w:rsidP="00FE5520">
      <w:pPr>
        <w:ind w:firstLine="360"/>
        <w:jc w:val="both"/>
        <w:rPr>
          <w:rFonts w:ascii="Times New Roman" w:hAnsi="Times New Roman"/>
          <w:sz w:val="24"/>
          <w:szCs w:val="24"/>
        </w:rPr>
      </w:pPr>
    </w:p>
    <w:p w:rsidR="00C26266" w:rsidRPr="0075409E" w:rsidRDefault="00B45E6F" w:rsidP="00FE5520">
      <w:pPr>
        <w:ind w:firstLine="720"/>
        <w:jc w:val="both"/>
        <w:rPr>
          <w:rFonts w:ascii="Times New Roman" w:hAnsi="Times New Roman"/>
          <w:sz w:val="24"/>
          <w:szCs w:val="24"/>
        </w:rPr>
      </w:pPr>
      <w:r>
        <w:rPr>
          <w:rFonts w:ascii="Times New Roman" w:hAnsi="Times New Roman"/>
          <w:sz w:val="24"/>
          <w:szCs w:val="24"/>
        </w:rPr>
        <w:t>17.</w:t>
      </w:r>
      <w:r w:rsidR="00D75062" w:rsidRPr="00D75062">
        <w:rPr>
          <w:rFonts w:ascii="Times New Roman" w:hAnsi="Times New Roman"/>
          <w:sz w:val="24"/>
          <w:szCs w:val="24"/>
        </w:rPr>
        <w:t>6</w:t>
      </w:r>
      <w:r w:rsidR="00500223">
        <w:rPr>
          <w:rFonts w:ascii="Times New Roman" w:hAnsi="Times New Roman"/>
          <w:sz w:val="24"/>
          <w:szCs w:val="24"/>
        </w:rPr>
        <w:t xml:space="preserve"> </w:t>
      </w:r>
      <w:r w:rsidR="00FE5520">
        <w:rPr>
          <w:rFonts w:ascii="Times New Roman" w:hAnsi="Times New Roman"/>
          <w:sz w:val="24"/>
          <w:szCs w:val="24"/>
        </w:rPr>
        <w:tab/>
      </w:r>
      <w:r w:rsidR="00C26266" w:rsidRPr="00D75062">
        <w:rPr>
          <w:rFonts w:ascii="Times New Roman" w:hAnsi="Times New Roman"/>
          <w:sz w:val="24"/>
          <w:szCs w:val="24"/>
          <w:u w:val="single"/>
        </w:rPr>
        <w:t>Waiver</w:t>
      </w:r>
      <w:r w:rsidR="00C26266" w:rsidRPr="00D75062">
        <w:rPr>
          <w:rFonts w:ascii="Times New Roman" w:hAnsi="Times New Roman"/>
          <w:sz w:val="24"/>
          <w:szCs w:val="24"/>
        </w:rPr>
        <w:t>.  Neither</w:t>
      </w:r>
      <w:r w:rsidR="00C26266" w:rsidRPr="0075409E">
        <w:rPr>
          <w:rFonts w:ascii="Times New Roman" w:hAnsi="Times New Roman"/>
          <w:sz w:val="24"/>
          <w:szCs w:val="24"/>
        </w:rPr>
        <w:t xml:space="preserve"> party’s failure to strictly enforce the terms of the Contract on one occasion </w:t>
      </w:r>
      <w:r w:rsidR="00A80AD5">
        <w:rPr>
          <w:rFonts w:ascii="Times New Roman" w:hAnsi="Times New Roman"/>
          <w:sz w:val="24"/>
          <w:szCs w:val="24"/>
        </w:rPr>
        <w:t>will</w:t>
      </w:r>
      <w:r w:rsidR="00C26266" w:rsidRPr="0075409E">
        <w:rPr>
          <w:rFonts w:ascii="Times New Roman" w:hAnsi="Times New Roman"/>
          <w:sz w:val="24"/>
          <w:szCs w:val="24"/>
        </w:rPr>
        <w:t xml:space="preserve"> be deemed waiver by that party of the right to strictly enforce the terms of the Contract in the future.</w:t>
      </w:r>
    </w:p>
    <w:p w:rsidR="00C26266" w:rsidRPr="0075409E" w:rsidRDefault="00C26266" w:rsidP="00FE5520">
      <w:pPr>
        <w:ind w:firstLine="360"/>
        <w:jc w:val="both"/>
        <w:rPr>
          <w:rFonts w:ascii="Times New Roman" w:hAnsi="Times New Roman"/>
          <w:sz w:val="24"/>
          <w:szCs w:val="24"/>
        </w:rPr>
      </w:pPr>
    </w:p>
    <w:p w:rsidR="00C26266" w:rsidRPr="0075409E" w:rsidRDefault="00B45E6F" w:rsidP="00FE5520">
      <w:pPr>
        <w:pStyle w:val="BodyTextIndent"/>
        <w:ind w:left="0" w:firstLine="720"/>
        <w:rPr>
          <w:rFonts w:ascii="Times New Roman" w:hAnsi="Times New Roman"/>
          <w:sz w:val="24"/>
        </w:rPr>
      </w:pPr>
      <w:r>
        <w:rPr>
          <w:rFonts w:ascii="Times New Roman" w:hAnsi="Times New Roman"/>
          <w:sz w:val="24"/>
        </w:rPr>
        <w:t>17.</w:t>
      </w:r>
      <w:r w:rsidR="00D75062" w:rsidRPr="00D75062">
        <w:rPr>
          <w:rFonts w:ascii="Times New Roman" w:hAnsi="Times New Roman"/>
          <w:sz w:val="24"/>
        </w:rPr>
        <w:t>7</w:t>
      </w:r>
      <w:r w:rsidR="00500223">
        <w:rPr>
          <w:rFonts w:ascii="Times New Roman" w:hAnsi="Times New Roman"/>
          <w:sz w:val="24"/>
        </w:rPr>
        <w:t xml:space="preserve"> </w:t>
      </w:r>
      <w:r w:rsidR="00FE5520">
        <w:rPr>
          <w:rFonts w:ascii="Times New Roman" w:hAnsi="Times New Roman"/>
          <w:sz w:val="24"/>
        </w:rPr>
        <w:tab/>
      </w:r>
      <w:r w:rsidR="00C26266" w:rsidRPr="00D75062">
        <w:rPr>
          <w:rFonts w:ascii="Times New Roman" w:hAnsi="Times New Roman"/>
          <w:sz w:val="24"/>
          <w:u w:val="single"/>
        </w:rPr>
        <w:t>Amendments</w:t>
      </w:r>
      <w:r w:rsidR="00C26266" w:rsidRPr="00D75062">
        <w:rPr>
          <w:rFonts w:ascii="Times New Roman" w:hAnsi="Times New Roman"/>
          <w:sz w:val="24"/>
        </w:rPr>
        <w:t>.  Any</w:t>
      </w:r>
      <w:r w:rsidR="00C26266" w:rsidRPr="0075409E">
        <w:rPr>
          <w:rFonts w:ascii="Times New Roman" w:hAnsi="Times New Roman"/>
          <w:sz w:val="24"/>
        </w:rPr>
        <w:t xml:space="preserve"> changes or amendments to this Agreement must be in writing, initialed and dated by both parties to be valid.</w:t>
      </w:r>
    </w:p>
    <w:p w:rsidR="00C26266" w:rsidRPr="0075409E" w:rsidRDefault="00C26266" w:rsidP="00FE5520">
      <w:pPr>
        <w:ind w:firstLine="360"/>
        <w:jc w:val="both"/>
        <w:rPr>
          <w:rFonts w:ascii="Times New Roman" w:hAnsi="Times New Roman"/>
          <w:sz w:val="24"/>
          <w:szCs w:val="24"/>
        </w:rPr>
      </w:pPr>
    </w:p>
    <w:p w:rsidR="00C26266" w:rsidRDefault="00B45E6F" w:rsidP="00FE5520">
      <w:pPr>
        <w:ind w:firstLine="720"/>
        <w:jc w:val="both"/>
        <w:rPr>
          <w:rFonts w:ascii="Times New Roman" w:hAnsi="Times New Roman"/>
          <w:sz w:val="24"/>
          <w:szCs w:val="24"/>
        </w:rPr>
      </w:pPr>
      <w:r>
        <w:rPr>
          <w:rFonts w:ascii="Times New Roman" w:hAnsi="Times New Roman"/>
          <w:sz w:val="24"/>
          <w:szCs w:val="24"/>
        </w:rPr>
        <w:t>17.</w:t>
      </w:r>
      <w:r w:rsidR="00D75062" w:rsidRPr="00D75062">
        <w:rPr>
          <w:rFonts w:ascii="Times New Roman" w:hAnsi="Times New Roman"/>
          <w:sz w:val="24"/>
          <w:szCs w:val="24"/>
        </w:rPr>
        <w:t>8</w:t>
      </w:r>
      <w:r w:rsidR="00500223">
        <w:rPr>
          <w:rFonts w:ascii="Times New Roman" w:hAnsi="Times New Roman"/>
          <w:sz w:val="24"/>
          <w:szCs w:val="24"/>
        </w:rPr>
        <w:t xml:space="preserve"> </w:t>
      </w:r>
      <w:r w:rsidR="00FE5520">
        <w:rPr>
          <w:rFonts w:ascii="Times New Roman" w:hAnsi="Times New Roman"/>
          <w:sz w:val="24"/>
          <w:szCs w:val="24"/>
        </w:rPr>
        <w:tab/>
      </w:r>
      <w:r w:rsidR="00C26266" w:rsidRPr="00D75062">
        <w:rPr>
          <w:rFonts w:ascii="Times New Roman" w:hAnsi="Times New Roman"/>
          <w:sz w:val="24"/>
          <w:szCs w:val="24"/>
          <w:u w:val="single"/>
        </w:rPr>
        <w:t>Authority to Execute Agreements</w:t>
      </w:r>
      <w:r w:rsidR="00C26266" w:rsidRPr="00D75062">
        <w:rPr>
          <w:rFonts w:ascii="Times New Roman" w:hAnsi="Times New Roman"/>
          <w:sz w:val="24"/>
          <w:szCs w:val="24"/>
        </w:rPr>
        <w:t>.</w:t>
      </w:r>
      <w:r w:rsidR="00C26266" w:rsidRPr="0075409E">
        <w:rPr>
          <w:rFonts w:ascii="Times New Roman" w:hAnsi="Times New Roman"/>
          <w:sz w:val="24"/>
          <w:szCs w:val="24"/>
        </w:rPr>
        <w:t xml:space="preserve">  The person(s) signing this Agreement on behalf of Speaker and Univer</w:t>
      </w:r>
      <w:r w:rsidR="000133F1">
        <w:rPr>
          <w:rFonts w:ascii="Times New Roman" w:hAnsi="Times New Roman"/>
          <w:sz w:val="24"/>
          <w:szCs w:val="24"/>
        </w:rPr>
        <w:t xml:space="preserve">sity represent and warrants </w:t>
      </w:r>
      <w:r w:rsidR="00C26266" w:rsidRPr="0075409E">
        <w:rPr>
          <w:rFonts w:ascii="Times New Roman" w:hAnsi="Times New Roman"/>
          <w:sz w:val="24"/>
          <w:szCs w:val="24"/>
        </w:rPr>
        <w:t>hav</w:t>
      </w:r>
      <w:r w:rsidR="000133F1">
        <w:rPr>
          <w:rFonts w:ascii="Times New Roman" w:hAnsi="Times New Roman"/>
          <w:sz w:val="24"/>
          <w:szCs w:val="24"/>
        </w:rPr>
        <w:t>ing</w:t>
      </w:r>
      <w:r w:rsidR="00C26266" w:rsidRPr="0075409E">
        <w:rPr>
          <w:rFonts w:ascii="Times New Roman" w:hAnsi="Times New Roman"/>
          <w:sz w:val="24"/>
          <w:szCs w:val="24"/>
        </w:rPr>
        <w:t xml:space="preserve"> the legal authority to sign this Agreement on behalf of Speaker or of University and to bind Speaker and University to the covenants and conditions of this Agreement. </w:t>
      </w:r>
    </w:p>
    <w:p w:rsidR="00DB14ED" w:rsidRDefault="00DB14ED" w:rsidP="00FE5520">
      <w:pPr>
        <w:ind w:firstLine="720"/>
        <w:jc w:val="both"/>
        <w:rPr>
          <w:rFonts w:ascii="Times New Roman" w:hAnsi="Times New Roman"/>
          <w:sz w:val="24"/>
          <w:szCs w:val="24"/>
        </w:rPr>
      </w:pPr>
    </w:p>
    <w:p w:rsidR="00DB14ED" w:rsidRPr="00DB14ED" w:rsidRDefault="00DB14ED" w:rsidP="00DB14ED">
      <w:pPr>
        <w:ind w:firstLine="720"/>
        <w:jc w:val="both"/>
        <w:rPr>
          <w:rFonts w:ascii="Times New Roman" w:hAnsi="Times New Roman"/>
          <w:sz w:val="24"/>
          <w:szCs w:val="24"/>
        </w:rPr>
      </w:pPr>
      <w:r w:rsidRPr="00DB14ED">
        <w:rPr>
          <w:rFonts w:ascii="Times New Roman" w:hAnsi="Times New Roman"/>
          <w:sz w:val="24"/>
          <w:szCs w:val="24"/>
        </w:rPr>
        <w:t>17.9</w:t>
      </w:r>
      <w:r w:rsidRPr="00DB14ED">
        <w:rPr>
          <w:rFonts w:ascii="Times New Roman" w:hAnsi="Times New Roman"/>
          <w:sz w:val="24"/>
          <w:szCs w:val="24"/>
        </w:rPr>
        <w:tab/>
      </w:r>
      <w:r w:rsidRPr="00DB14ED">
        <w:rPr>
          <w:rFonts w:ascii="Times New Roman" w:hAnsi="Times New Roman"/>
          <w:sz w:val="24"/>
          <w:szCs w:val="24"/>
          <w:u w:val="single"/>
        </w:rPr>
        <w:t>Use of University Name or Logo</w:t>
      </w:r>
      <w:r w:rsidRPr="00DB14ED">
        <w:rPr>
          <w:rFonts w:ascii="Times New Roman" w:hAnsi="Times New Roman"/>
          <w:sz w:val="24"/>
          <w:szCs w:val="24"/>
        </w:rPr>
        <w:t>. Speaker will not use the name, logo, or any other marks (including, but not limited to, colors and music) owned by or associated with the University or the name of any representative of the University in any sales promotion work or advertising, or any form of publicity, without the written permission of the University’s Office of University Relations in each instance.</w:t>
      </w:r>
    </w:p>
    <w:p w:rsidR="00C85014" w:rsidRPr="00835E80" w:rsidRDefault="00C85014" w:rsidP="00C85014">
      <w:pPr>
        <w:jc w:val="both"/>
        <w:rPr>
          <w:rFonts w:ascii="Times New Roman" w:hAnsi="Times New Roman"/>
          <w:sz w:val="24"/>
          <w:szCs w:val="24"/>
        </w:rPr>
      </w:pPr>
    </w:p>
    <w:p w:rsidR="00C85014" w:rsidRPr="00AA4F88" w:rsidRDefault="00C85014" w:rsidP="00C85014">
      <w:pPr>
        <w:keepNext/>
        <w:keepLines/>
        <w:pBdr>
          <w:top w:val="single" w:sz="12" w:space="1" w:color="auto" w:shadow="1"/>
          <w:left w:val="single" w:sz="12" w:space="4" w:color="auto" w:shadow="1"/>
          <w:bottom w:val="single" w:sz="12" w:space="1" w:color="auto" w:shadow="1"/>
          <w:right w:val="single" w:sz="12" w:space="4" w:color="auto" w:shadow="1"/>
        </w:pBdr>
        <w:jc w:val="both"/>
        <w:rPr>
          <w:rFonts w:ascii="Times New Roman" w:hAnsi="Times New Roman"/>
          <w:b/>
          <w:caps/>
          <w:sz w:val="24"/>
          <w:szCs w:val="24"/>
        </w:rPr>
      </w:pPr>
      <w:r>
        <w:rPr>
          <w:rFonts w:ascii="Times New Roman" w:hAnsi="Times New Roman"/>
          <w:b/>
          <w:sz w:val="24"/>
          <w:szCs w:val="24"/>
        </w:rPr>
        <w:t>18</w:t>
      </w:r>
      <w:r w:rsidRPr="006507CD">
        <w:rPr>
          <w:rFonts w:ascii="Times New Roman" w:hAnsi="Times New Roman"/>
          <w:b/>
          <w:sz w:val="24"/>
          <w:szCs w:val="24"/>
        </w:rPr>
        <w:t>.</w:t>
      </w:r>
      <w:r w:rsidRPr="006507CD">
        <w:rPr>
          <w:rFonts w:ascii="Times New Roman" w:hAnsi="Times New Roman"/>
          <w:b/>
          <w:sz w:val="24"/>
          <w:szCs w:val="24"/>
        </w:rPr>
        <w:tab/>
      </w:r>
      <w:r w:rsidRPr="00AA4F88">
        <w:rPr>
          <w:rFonts w:ascii="Times New Roman" w:hAnsi="Times New Roman"/>
          <w:b/>
          <w:bCs w:val="0"/>
          <w:sz w:val="24"/>
          <w:szCs w:val="24"/>
        </w:rPr>
        <w:t>This Agreement Prevails</w:t>
      </w:r>
      <w:r>
        <w:rPr>
          <w:rFonts w:ascii="Times New Roman" w:hAnsi="Times New Roman"/>
          <w:b/>
          <w:bCs w:val="0"/>
          <w:sz w:val="24"/>
          <w:szCs w:val="24"/>
        </w:rPr>
        <w:t xml:space="preserve"> in the Event of Conflict with Speaker’s</w:t>
      </w:r>
      <w:r w:rsidRPr="00AA4F88">
        <w:rPr>
          <w:rFonts w:ascii="Times New Roman" w:hAnsi="Times New Roman"/>
          <w:b/>
          <w:bCs w:val="0"/>
          <w:sz w:val="24"/>
          <w:szCs w:val="24"/>
        </w:rPr>
        <w:t xml:space="preserve"> Contract or </w:t>
      </w:r>
      <w:r>
        <w:rPr>
          <w:rFonts w:ascii="Times New Roman" w:hAnsi="Times New Roman"/>
          <w:b/>
          <w:bCs w:val="0"/>
          <w:sz w:val="24"/>
          <w:szCs w:val="24"/>
        </w:rPr>
        <w:t>Speaker’s</w:t>
      </w:r>
      <w:r w:rsidRPr="00AA4F88">
        <w:rPr>
          <w:rFonts w:ascii="Times New Roman" w:hAnsi="Times New Roman"/>
          <w:b/>
          <w:bCs w:val="0"/>
          <w:sz w:val="24"/>
          <w:szCs w:val="24"/>
        </w:rPr>
        <w:t xml:space="preserve"> Rider. </w:t>
      </w:r>
      <w:r w:rsidRPr="00AA4F88">
        <w:rPr>
          <w:rFonts w:ascii="Times New Roman" w:hAnsi="Times New Roman"/>
          <w:b/>
          <w:bCs w:val="0"/>
          <w:caps/>
          <w:sz w:val="24"/>
          <w:szCs w:val="24"/>
        </w:rPr>
        <w:t xml:space="preserve">To the extent that any of the terms and conditions contained in </w:t>
      </w:r>
      <w:r>
        <w:rPr>
          <w:rFonts w:ascii="Times New Roman" w:hAnsi="Times New Roman"/>
          <w:b/>
          <w:bCs w:val="0"/>
          <w:caps/>
          <w:sz w:val="24"/>
          <w:szCs w:val="24"/>
        </w:rPr>
        <w:t>Speaker’s</w:t>
      </w:r>
      <w:r w:rsidRPr="00AA4F88">
        <w:rPr>
          <w:rFonts w:ascii="Times New Roman" w:hAnsi="Times New Roman"/>
          <w:b/>
          <w:bCs w:val="0"/>
          <w:caps/>
          <w:sz w:val="24"/>
          <w:szCs w:val="24"/>
        </w:rPr>
        <w:t xml:space="preserve"> contract or any other addendum or riders provided by </w:t>
      </w:r>
      <w:r>
        <w:rPr>
          <w:rFonts w:ascii="Times New Roman" w:hAnsi="Times New Roman"/>
          <w:b/>
          <w:bCs w:val="0"/>
          <w:caps/>
          <w:sz w:val="24"/>
          <w:szCs w:val="24"/>
        </w:rPr>
        <w:t>Speaker</w:t>
      </w:r>
      <w:r w:rsidRPr="00AA4F88">
        <w:rPr>
          <w:rFonts w:ascii="Times New Roman" w:hAnsi="Times New Roman"/>
          <w:b/>
          <w:bCs w:val="0"/>
          <w:caps/>
          <w:sz w:val="24"/>
          <w:szCs w:val="24"/>
        </w:rPr>
        <w:t xml:space="preserve">, or </w:t>
      </w:r>
      <w:r w:rsidR="000133F1">
        <w:rPr>
          <w:rFonts w:ascii="Times New Roman" w:hAnsi="Times New Roman"/>
          <w:b/>
          <w:bCs w:val="0"/>
          <w:caps/>
          <w:sz w:val="24"/>
          <w:szCs w:val="24"/>
        </w:rPr>
        <w:t>their</w:t>
      </w:r>
      <w:r w:rsidRPr="00AA4F88">
        <w:rPr>
          <w:rFonts w:ascii="Times New Roman" w:hAnsi="Times New Roman"/>
          <w:b/>
          <w:bCs w:val="0"/>
          <w:caps/>
          <w:sz w:val="24"/>
          <w:szCs w:val="24"/>
        </w:rPr>
        <w:t xml:space="preserve"> agent, contradict any of the terms of this Agreement, or impose additional obligations upon University, University expressly rejects such contradictory or additional terms and </w:t>
      </w:r>
      <w:r>
        <w:rPr>
          <w:rFonts w:ascii="Times New Roman" w:hAnsi="Times New Roman"/>
          <w:b/>
          <w:bCs w:val="0"/>
          <w:caps/>
          <w:sz w:val="24"/>
          <w:szCs w:val="24"/>
        </w:rPr>
        <w:t>Speaker</w:t>
      </w:r>
      <w:r w:rsidRPr="00AA4F88">
        <w:rPr>
          <w:rFonts w:ascii="Times New Roman" w:hAnsi="Times New Roman"/>
          <w:b/>
          <w:bCs w:val="0"/>
          <w:caps/>
          <w:sz w:val="24"/>
          <w:szCs w:val="24"/>
        </w:rPr>
        <w:t xml:space="preserve"> agrees by any performance or other ACCEPTANCE of this Agreement that the terms contained in this Agreement shall control.  </w:t>
      </w:r>
    </w:p>
    <w:p w:rsidR="00C85014" w:rsidRPr="00835E80" w:rsidRDefault="00C85014" w:rsidP="00C85014">
      <w:pPr>
        <w:keepNext/>
        <w:keepLines/>
        <w:jc w:val="both"/>
        <w:rPr>
          <w:rFonts w:ascii="Times New Roman" w:hAnsi="Times New Roman"/>
          <w:sz w:val="24"/>
          <w:szCs w:val="24"/>
        </w:rPr>
      </w:pPr>
    </w:p>
    <w:p w:rsidR="00AF25C4" w:rsidRPr="00D75062" w:rsidRDefault="00AF25C4" w:rsidP="00AF25C4">
      <w:pPr>
        <w:keepNext/>
        <w:keepLines/>
        <w:rPr>
          <w:rFonts w:ascii="Times New Roman" w:hAnsi="Times New Roman"/>
          <w:sz w:val="24"/>
          <w:szCs w:val="24"/>
        </w:rPr>
      </w:pPr>
      <w:r w:rsidRPr="00D75062">
        <w:rPr>
          <w:rFonts w:ascii="Times New Roman" w:hAnsi="Times New Roman"/>
          <w:sz w:val="24"/>
          <w:szCs w:val="24"/>
        </w:rPr>
        <w:tab/>
      </w:r>
      <w:r w:rsidRPr="00D75062">
        <w:rPr>
          <w:rFonts w:ascii="Times New Roman" w:hAnsi="Times New Roman"/>
          <w:b/>
          <w:bCs w:val="0"/>
          <w:sz w:val="24"/>
          <w:szCs w:val="24"/>
        </w:rPr>
        <w:t>IN WITNESS WHEREOF</w:t>
      </w:r>
      <w:r w:rsidRPr="00D75062">
        <w:rPr>
          <w:rFonts w:ascii="Times New Roman" w:hAnsi="Times New Roman"/>
          <w:sz w:val="24"/>
          <w:szCs w:val="24"/>
        </w:rPr>
        <w:t xml:space="preserve">, University and </w:t>
      </w:r>
      <w:r>
        <w:rPr>
          <w:rFonts w:ascii="Times New Roman" w:hAnsi="Times New Roman"/>
          <w:sz w:val="24"/>
          <w:szCs w:val="24"/>
        </w:rPr>
        <w:t>Speaker</w:t>
      </w:r>
      <w:r w:rsidRPr="00D75062">
        <w:rPr>
          <w:rFonts w:ascii="Times New Roman" w:hAnsi="Times New Roman"/>
          <w:sz w:val="24"/>
          <w:szCs w:val="24"/>
        </w:rPr>
        <w:t xml:space="preserve"> </w:t>
      </w:r>
      <w:r>
        <w:rPr>
          <w:rFonts w:ascii="Times New Roman" w:hAnsi="Times New Roman"/>
          <w:sz w:val="24"/>
          <w:szCs w:val="24"/>
        </w:rPr>
        <w:t>hereby executed this</w:t>
      </w:r>
      <w:r w:rsidRPr="00D75062">
        <w:rPr>
          <w:rFonts w:ascii="Times New Roman" w:hAnsi="Times New Roman"/>
          <w:sz w:val="24"/>
          <w:szCs w:val="24"/>
        </w:rPr>
        <w:t xml:space="preserve"> Agreement.</w:t>
      </w:r>
    </w:p>
    <w:p w:rsidR="00AF25C4" w:rsidRPr="00D75062" w:rsidRDefault="00AF25C4" w:rsidP="00AF25C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rsidR="00AF25C4" w:rsidRPr="00D75062" w:rsidRDefault="00AF25C4" w:rsidP="00AF25C4">
      <w:pPr>
        <w:keepNext/>
        <w:keepLines/>
        <w:tabs>
          <w:tab w:val="left" w:pos="5040"/>
        </w:tabs>
        <w:ind w:left="5073" w:hanging="5073"/>
        <w:rPr>
          <w:rFonts w:ascii="Times New Roman" w:hAnsi="Times New Roman"/>
          <w:sz w:val="24"/>
          <w:szCs w:val="24"/>
          <w:u w:val="single"/>
        </w:rPr>
      </w:pPr>
      <w:r w:rsidRPr="00D75062">
        <w:rPr>
          <w:rFonts w:ascii="Times New Roman" w:hAnsi="Times New Roman"/>
          <w:b/>
          <w:bCs w:val="0"/>
          <w:sz w:val="24"/>
          <w:szCs w:val="24"/>
        </w:rPr>
        <w:t>Regents of the University of Minnesota</w:t>
      </w:r>
      <w:r w:rsidRPr="00D75062">
        <w:rPr>
          <w:rFonts w:ascii="Times New Roman" w:hAnsi="Times New Roman"/>
          <w:b/>
          <w:bCs w:val="0"/>
          <w:sz w:val="24"/>
          <w:szCs w:val="24"/>
        </w:rPr>
        <w:tab/>
      </w:r>
      <w:r>
        <w:rPr>
          <w:rFonts w:ascii="Times New Roman" w:hAnsi="Times New Roman"/>
          <w:b/>
          <w:bCs w:val="0"/>
          <w:sz w:val="24"/>
          <w:szCs w:val="24"/>
        </w:rPr>
        <w:t xml:space="preserve">Speaker  </w:t>
      </w:r>
    </w:p>
    <w:p w:rsidR="00AF25C4" w:rsidRPr="00D75062" w:rsidRDefault="00AF25C4" w:rsidP="00AF25C4">
      <w:pPr>
        <w:keepNext/>
        <w:keepLines/>
        <w:tabs>
          <w:tab w:val="left" w:pos="5040"/>
        </w:tabs>
        <w:rPr>
          <w:rFonts w:ascii="Times New Roman" w:hAnsi="Times New Roman"/>
          <w:sz w:val="24"/>
          <w:szCs w:val="24"/>
        </w:rPr>
      </w:pPr>
    </w:p>
    <w:p w:rsidR="00AF25C4" w:rsidRPr="00D75062" w:rsidRDefault="00AF25C4" w:rsidP="00AF25C4">
      <w:pPr>
        <w:keepNext/>
        <w:keepLines/>
        <w:tabs>
          <w:tab w:val="left" w:pos="5040"/>
        </w:tabs>
        <w:rPr>
          <w:rFonts w:ascii="Times New Roman" w:hAnsi="Times New Roman"/>
          <w:sz w:val="24"/>
          <w:szCs w:val="24"/>
        </w:rPr>
      </w:pPr>
    </w:p>
    <w:p w:rsidR="00AF25C4" w:rsidRPr="00D75062" w:rsidRDefault="00AF25C4" w:rsidP="00AF25C4">
      <w:pPr>
        <w:keepNext/>
        <w:keepLines/>
        <w:tabs>
          <w:tab w:val="left" w:pos="4320"/>
          <w:tab w:val="left" w:pos="5040"/>
          <w:tab w:val="left" w:pos="9360"/>
        </w:tabs>
        <w:rPr>
          <w:rFonts w:ascii="Times New Roman" w:hAnsi="Times New Roman"/>
          <w:sz w:val="24"/>
          <w:szCs w:val="24"/>
        </w:rPr>
      </w:pPr>
      <w:r w:rsidRPr="00D75062">
        <w:rPr>
          <w:rFonts w:ascii="Times New Roman" w:hAnsi="Times New Roman"/>
          <w:sz w:val="24"/>
          <w:szCs w:val="24"/>
        </w:rPr>
        <w:t xml:space="preserve">By: </w:t>
      </w:r>
      <w:r w:rsidRPr="00D75062">
        <w:rPr>
          <w:rFonts w:ascii="Times New Roman" w:hAnsi="Times New Roman"/>
          <w:sz w:val="24"/>
          <w:szCs w:val="24"/>
          <w:u w:val="single"/>
        </w:rPr>
        <w:tab/>
      </w:r>
      <w:r w:rsidRPr="00D75062">
        <w:rPr>
          <w:rFonts w:ascii="Times New Roman" w:hAnsi="Times New Roman"/>
          <w:sz w:val="24"/>
          <w:szCs w:val="24"/>
        </w:rPr>
        <w:tab/>
        <w:t xml:space="preserve">By: </w:t>
      </w:r>
      <w:r w:rsidRPr="00D75062">
        <w:rPr>
          <w:rFonts w:ascii="Times New Roman" w:hAnsi="Times New Roman"/>
          <w:sz w:val="24"/>
          <w:szCs w:val="24"/>
          <w:u w:val="single"/>
        </w:rPr>
        <w:tab/>
      </w:r>
    </w:p>
    <w:p w:rsidR="00AF25C4" w:rsidRPr="00D75062" w:rsidRDefault="00AF25C4" w:rsidP="00AF25C4">
      <w:pPr>
        <w:keepNext/>
        <w:keepLines/>
        <w:tabs>
          <w:tab w:val="left" w:pos="4320"/>
          <w:tab w:val="left" w:pos="5040"/>
          <w:tab w:val="left" w:pos="9360"/>
        </w:tabs>
        <w:rPr>
          <w:rFonts w:ascii="Times New Roman" w:hAnsi="Times New Roman"/>
          <w:sz w:val="24"/>
          <w:szCs w:val="24"/>
        </w:rPr>
      </w:pPr>
      <w:r w:rsidRPr="00D75062">
        <w:rPr>
          <w:rFonts w:ascii="Times New Roman" w:hAnsi="Times New Roman"/>
          <w:sz w:val="24"/>
          <w:szCs w:val="24"/>
        </w:rPr>
        <w:t xml:space="preserve">Name: </w:t>
      </w:r>
      <w:bookmarkStart w:id="3" w:name="Text59"/>
      <w:r>
        <w:rPr>
          <w:rFonts w:ascii="Times New Roman" w:hAnsi="Times New Roman"/>
          <w:sz w:val="24"/>
          <w:szCs w:val="24"/>
        </w:rPr>
        <w:fldChar w:fldCharType="begin">
          <w:ffData>
            <w:name w:val="Text59"/>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3"/>
      <w:r w:rsidRPr="00D75062">
        <w:rPr>
          <w:rFonts w:ascii="Times New Roman" w:hAnsi="Times New Roman"/>
          <w:sz w:val="24"/>
          <w:szCs w:val="24"/>
        </w:rPr>
        <w:tab/>
      </w:r>
      <w:r w:rsidRPr="00D75062">
        <w:rPr>
          <w:rFonts w:ascii="Times New Roman" w:hAnsi="Times New Roman"/>
          <w:sz w:val="24"/>
          <w:szCs w:val="24"/>
        </w:rPr>
        <w:tab/>
        <w:t xml:space="preserve">Name: </w:t>
      </w:r>
      <w:bookmarkStart w:id="4" w:name="Text60"/>
      <w:r>
        <w:rPr>
          <w:rFonts w:ascii="Times New Roman" w:hAnsi="Times New Roman"/>
          <w:sz w:val="24"/>
          <w:szCs w:val="24"/>
        </w:rPr>
        <w:fldChar w:fldCharType="begin">
          <w:ffData>
            <w:name w:val="Text60"/>
            <w:enabled/>
            <w:calcOnExit w:val="0"/>
            <w:helpText w:type="text" w:val="Enter the name of the Speaker or company employee who will be signing the agreement on behalf of the Speaker"/>
            <w:statusText w:type="text" w:val="Enter the name of the Speaker or company employee who will be signing the agreement on behalf of the Speaker"/>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4"/>
    </w:p>
    <w:p w:rsidR="00AF25C4" w:rsidRPr="00D75062" w:rsidRDefault="00AF25C4" w:rsidP="00AF25C4">
      <w:pPr>
        <w:keepNext/>
        <w:keepLines/>
        <w:tabs>
          <w:tab w:val="left" w:pos="4320"/>
          <w:tab w:val="left" w:pos="5040"/>
          <w:tab w:val="left" w:pos="9360"/>
        </w:tabs>
        <w:rPr>
          <w:rFonts w:ascii="Times New Roman" w:hAnsi="Times New Roman"/>
          <w:sz w:val="24"/>
          <w:szCs w:val="24"/>
        </w:rPr>
      </w:pPr>
      <w:r w:rsidRPr="00D75062">
        <w:rPr>
          <w:rFonts w:ascii="Times New Roman" w:hAnsi="Times New Roman"/>
          <w:sz w:val="24"/>
          <w:szCs w:val="24"/>
        </w:rPr>
        <w:t xml:space="preserve">Title: </w:t>
      </w:r>
      <w:bookmarkStart w:id="5" w:name="Text61"/>
      <w:r>
        <w:rPr>
          <w:rFonts w:ascii="Times New Roman" w:hAnsi="Times New Roman"/>
          <w:sz w:val="24"/>
          <w:szCs w:val="24"/>
        </w:rPr>
        <w:fldChar w:fldCharType="begin">
          <w:ffData>
            <w:name w:val="Text61"/>
            <w:enabled/>
            <w:calcOnExit w:val="0"/>
            <w:helpText w:type="text" w:val="Enter the title of the University employee delegated the authority to sign the agreement"/>
            <w:statusText w:type="text" w:val="Enter the title of the University employee delegated the authority to sign the agreement"/>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5"/>
      <w:r w:rsidRPr="00D75062">
        <w:rPr>
          <w:rFonts w:ascii="Times New Roman" w:hAnsi="Times New Roman"/>
          <w:sz w:val="24"/>
          <w:szCs w:val="24"/>
        </w:rPr>
        <w:tab/>
      </w:r>
      <w:r w:rsidRPr="00D75062">
        <w:rPr>
          <w:rFonts w:ascii="Times New Roman" w:hAnsi="Times New Roman"/>
          <w:sz w:val="24"/>
          <w:szCs w:val="24"/>
        </w:rPr>
        <w:tab/>
        <w:t xml:space="preserve">Title: </w:t>
      </w:r>
      <w:bookmarkStart w:id="6" w:name="Text62"/>
      <w:r>
        <w:rPr>
          <w:rFonts w:ascii="Times New Roman" w:hAnsi="Times New Roman"/>
          <w:sz w:val="24"/>
          <w:szCs w:val="24"/>
        </w:rPr>
        <w:fldChar w:fldCharType="begin">
          <w:ffData>
            <w:name w:val="Text62"/>
            <w:enabled/>
            <w:calcOnExit w:val="0"/>
            <w:helpText w:type="text" w:val="Enter the title of the company employee who will be signing the agreement; if Speaker is individual, leave title blank"/>
            <w:statusText w:type="text" w:val="Enter the title of the company employee who will be signing the agreement; if Speaker is individual, leave title blank"/>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6"/>
    </w:p>
    <w:p w:rsidR="00AF25C4" w:rsidRPr="0075409E" w:rsidRDefault="00AF25C4" w:rsidP="00AF25C4">
      <w:pPr>
        <w:keepNext/>
        <w:keepLines/>
        <w:tabs>
          <w:tab w:val="left" w:pos="3591"/>
          <w:tab w:val="left" w:pos="5040"/>
          <w:tab w:val="left" w:pos="8607"/>
        </w:tabs>
        <w:rPr>
          <w:rFonts w:ascii="Times New Roman" w:hAnsi="Times New Roman"/>
          <w:sz w:val="24"/>
          <w:szCs w:val="24"/>
        </w:rPr>
      </w:pPr>
      <w:r w:rsidRPr="00D75062">
        <w:rPr>
          <w:rFonts w:ascii="Times New Roman" w:hAnsi="Times New Roman"/>
          <w:sz w:val="24"/>
          <w:szCs w:val="24"/>
        </w:rPr>
        <w:t xml:space="preserve">Date: </w:t>
      </w:r>
      <w:r w:rsidRPr="00D75062">
        <w:rPr>
          <w:rFonts w:ascii="Times New Roman" w:hAnsi="Times New Roman"/>
          <w:sz w:val="24"/>
          <w:szCs w:val="24"/>
          <w:u w:val="single"/>
        </w:rPr>
        <w:tab/>
      </w:r>
      <w:r w:rsidRPr="00D75062">
        <w:rPr>
          <w:rFonts w:ascii="Times New Roman" w:hAnsi="Times New Roman"/>
          <w:sz w:val="24"/>
          <w:szCs w:val="24"/>
        </w:rPr>
        <w:tab/>
        <w:t xml:space="preserve">Date: </w:t>
      </w:r>
      <w:r w:rsidRPr="00D75062">
        <w:rPr>
          <w:rFonts w:ascii="Times New Roman" w:hAnsi="Times New Roman"/>
          <w:sz w:val="24"/>
          <w:szCs w:val="24"/>
          <w:u w:val="single"/>
        </w:rPr>
        <w:tab/>
      </w:r>
    </w:p>
    <w:p w:rsidR="00C85014" w:rsidRDefault="00C85014" w:rsidP="00C85014"/>
    <w:sectPr w:rsidR="00C85014">
      <w:footerReference w:type="default" r:id="rId13"/>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978" w:rsidRDefault="00043978">
      <w:r>
        <w:separator/>
      </w:r>
    </w:p>
  </w:endnote>
  <w:endnote w:type="continuationSeparator" w:id="0">
    <w:p w:rsidR="00043978" w:rsidRDefault="00043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BF1" w:rsidRPr="00536BF1" w:rsidRDefault="00536BF1" w:rsidP="00536BF1">
    <w:pPr>
      <w:pStyle w:val="Footer"/>
      <w:rPr>
        <w:rFonts w:ascii="Times New Roman" w:hAnsi="Times New Roman"/>
        <w:sz w:val="18"/>
        <w:szCs w:val="18"/>
      </w:rPr>
    </w:pPr>
  </w:p>
  <w:p w:rsidR="00536BF1" w:rsidRPr="00536BF1" w:rsidRDefault="00536BF1" w:rsidP="00536BF1">
    <w:pPr>
      <w:pStyle w:val="Footer"/>
      <w:rPr>
        <w:rFonts w:ascii="Times New Roman" w:hAnsi="Times New Roman"/>
        <w:sz w:val="16"/>
        <w:szCs w:val="16"/>
      </w:rPr>
    </w:pPr>
    <w:r w:rsidRPr="00536BF1">
      <w:rPr>
        <w:rFonts w:ascii="Times New Roman" w:hAnsi="Times New Roman"/>
        <w:sz w:val="16"/>
        <w:szCs w:val="16"/>
      </w:rPr>
      <w:t>FORM: OGC-SC510</w:t>
    </w:r>
  </w:p>
  <w:p w:rsidR="00536BF1" w:rsidRDefault="00536BF1" w:rsidP="00536BF1">
    <w:pPr>
      <w:pStyle w:val="Footer"/>
      <w:rPr>
        <w:rFonts w:ascii="Times New Roman" w:hAnsi="Times New Roman"/>
        <w:sz w:val="16"/>
        <w:szCs w:val="16"/>
      </w:rPr>
    </w:pPr>
    <w:r w:rsidRPr="00536BF1">
      <w:rPr>
        <w:rFonts w:ascii="Times New Roman" w:hAnsi="Times New Roman"/>
        <w:sz w:val="16"/>
        <w:szCs w:val="16"/>
      </w:rPr>
      <w:t>F</w:t>
    </w:r>
    <w:r>
      <w:rPr>
        <w:rFonts w:ascii="Times New Roman" w:hAnsi="Times New Roman"/>
        <w:sz w:val="16"/>
        <w:szCs w:val="16"/>
      </w:rPr>
      <w:t xml:space="preserve">orm Date: </w:t>
    </w:r>
    <w:r w:rsidR="00C52874">
      <w:rPr>
        <w:rFonts w:ascii="Times New Roman" w:hAnsi="Times New Roman"/>
        <w:sz w:val="16"/>
        <w:szCs w:val="16"/>
      </w:rPr>
      <w:t>0</w:t>
    </w:r>
    <w:r>
      <w:rPr>
        <w:rFonts w:ascii="Times New Roman" w:hAnsi="Times New Roman"/>
        <w:sz w:val="16"/>
        <w:szCs w:val="16"/>
      </w:rPr>
      <w:t>1.1</w:t>
    </w:r>
    <w:r w:rsidR="00C52874">
      <w:rPr>
        <w:rFonts w:ascii="Times New Roman" w:hAnsi="Times New Roman"/>
        <w:sz w:val="16"/>
        <w:szCs w:val="16"/>
      </w:rPr>
      <w:t>6</w:t>
    </w:r>
    <w:r>
      <w:rPr>
        <w:rFonts w:ascii="Times New Roman" w:hAnsi="Times New Roman"/>
        <w:sz w:val="16"/>
        <w:szCs w:val="16"/>
      </w:rPr>
      <w:t>.1</w:t>
    </w:r>
    <w:r w:rsidR="00C52874">
      <w:rPr>
        <w:rFonts w:ascii="Times New Roman" w:hAnsi="Times New Roman"/>
        <w:sz w:val="16"/>
        <w:szCs w:val="16"/>
      </w:rPr>
      <w:t>3</w:t>
    </w:r>
  </w:p>
  <w:p w:rsidR="00C85014" w:rsidRPr="00536BF1" w:rsidRDefault="00BD36EF" w:rsidP="00536BF1">
    <w:pPr>
      <w:pStyle w:val="Footer"/>
      <w:rPr>
        <w:rFonts w:ascii="Times New Roman" w:hAnsi="Times New Roman"/>
        <w:sz w:val="16"/>
        <w:szCs w:val="16"/>
      </w:rPr>
    </w:pPr>
    <w:r>
      <w:rPr>
        <w:rFonts w:ascii="Times New Roman" w:hAnsi="Times New Roman"/>
        <w:sz w:val="16"/>
        <w:szCs w:val="16"/>
      </w:rPr>
      <w:t>Form Revision Date: 01</w:t>
    </w:r>
    <w:r w:rsidR="001E2756">
      <w:rPr>
        <w:rFonts w:ascii="Times New Roman" w:hAnsi="Times New Roman"/>
        <w:sz w:val="16"/>
        <w:szCs w:val="16"/>
      </w:rPr>
      <w:t>.</w:t>
    </w:r>
    <w:r>
      <w:rPr>
        <w:rFonts w:ascii="Times New Roman" w:hAnsi="Times New Roman"/>
        <w:sz w:val="16"/>
        <w:szCs w:val="16"/>
      </w:rPr>
      <w:t>05</w:t>
    </w:r>
    <w:r w:rsidR="001E2756">
      <w:rPr>
        <w:rFonts w:ascii="Times New Roman" w:hAnsi="Times New Roman"/>
        <w:sz w:val="16"/>
        <w:szCs w:val="16"/>
      </w:rPr>
      <w:t>.</w:t>
    </w:r>
    <w:r>
      <w:rPr>
        <w:rFonts w:ascii="Times New Roman" w:hAnsi="Times New Roman"/>
        <w:sz w:val="16"/>
        <w:szCs w:val="16"/>
      </w:rPr>
      <w:t>21</w:t>
    </w:r>
  </w:p>
  <w:p w:rsidR="00815A86" w:rsidRPr="00815A86" w:rsidRDefault="00815A86">
    <w:pPr>
      <w:pStyle w:val="Footer"/>
      <w:jc w:val="center"/>
      <w:rPr>
        <w:rFonts w:ascii="Times New Roman" w:hAnsi="Times New Roman"/>
        <w:sz w:val="24"/>
        <w:szCs w:val="24"/>
      </w:rPr>
    </w:pPr>
    <w:r w:rsidRPr="00815A86">
      <w:rPr>
        <w:rFonts w:ascii="Times New Roman" w:hAnsi="Times New Roman"/>
        <w:sz w:val="24"/>
        <w:szCs w:val="24"/>
      </w:rPr>
      <w:fldChar w:fldCharType="begin"/>
    </w:r>
    <w:r w:rsidRPr="00815A86">
      <w:rPr>
        <w:rFonts w:ascii="Times New Roman" w:hAnsi="Times New Roman"/>
        <w:sz w:val="24"/>
        <w:szCs w:val="24"/>
      </w:rPr>
      <w:instrText xml:space="preserve"> PAGE   \* MERGEFORMAT </w:instrText>
    </w:r>
    <w:r w:rsidRPr="00815A86">
      <w:rPr>
        <w:rFonts w:ascii="Times New Roman" w:hAnsi="Times New Roman"/>
        <w:sz w:val="24"/>
        <w:szCs w:val="24"/>
      </w:rPr>
      <w:fldChar w:fldCharType="separate"/>
    </w:r>
    <w:r w:rsidR="002C6FE2">
      <w:rPr>
        <w:rFonts w:ascii="Times New Roman" w:hAnsi="Times New Roman"/>
        <w:noProof/>
        <w:sz w:val="24"/>
        <w:szCs w:val="24"/>
      </w:rPr>
      <w:t>2</w:t>
    </w:r>
    <w:r w:rsidRPr="00815A86">
      <w:rPr>
        <w:rFonts w:ascii="Times New Roman" w:hAnsi="Times New Roman"/>
        <w:noProof/>
        <w:sz w:val="24"/>
        <w:szCs w:val="24"/>
      </w:rPr>
      <w:fldChar w:fldCharType="end"/>
    </w:r>
  </w:p>
  <w:p w:rsidR="00D75062" w:rsidRDefault="00D75062">
    <w:pPr>
      <w:pStyle w:val="Footer"/>
      <w:rPr>
        <w:rFonts w:ascii="Times New Roman" w:hAnsi="Times New Roman"/>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978" w:rsidRDefault="00043978">
      <w:r>
        <w:separator/>
      </w:r>
    </w:p>
  </w:footnote>
  <w:footnote w:type="continuationSeparator" w:id="0">
    <w:p w:rsidR="00043978" w:rsidRDefault="00043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9077C2"/>
    <w:multiLevelType w:val="hybridMultilevel"/>
    <w:tmpl w:val="372AB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7gdflOqTQLdzJ2X1K1RDzNjYrM9LIm6ObxSbrXcyKBC6G+/1mJvfquqwdRXkdQufu5lqLXcUru8R4/JhPLQJw==" w:salt="gjFbar2Z5YBOWOPHQZh/RQ=="/>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23"/>
    <w:rsid w:val="000133F1"/>
    <w:rsid w:val="00030322"/>
    <w:rsid w:val="00043978"/>
    <w:rsid w:val="000709C0"/>
    <w:rsid w:val="00074664"/>
    <w:rsid w:val="000977F6"/>
    <w:rsid w:val="000A13A1"/>
    <w:rsid w:val="000F2716"/>
    <w:rsid w:val="00107A88"/>
    <w:rsid w:val="001100DA"/>
    <w:rsid w:val="00125713"/>
    <w:rsid w:val="001D6A16"/>
    <w:rsid w:val="001E2756"/>
    <w:rsid w:val="001F2DBF"/>
    <w:rsid w:val="00234D6F"/>
    <w:rsid w:val="00237502"/>
    <w:rsid w:val="00297256"/>
    <w:rsid w:val="002C6FE2"/>
    <w:rsid w:val="002F3992"/>
    <w:rsid w:val="00337393"/>
    <w:rsid w:val="00361E41"/>
    <w:rsid w:val="00362D3D"/>
    <w:rsid w:val="003655B1"/>
    <w:rsid w:val="003765C0"/>
    <w:rsid w:val="003C277C"/>
    <w:rsid w:val="0040110B"/>
    <w:rsid w:val="00426AFD"/>
    <w:rsid w:val="00432B84"/>
    <w:rsid w:val="004708FE"/>
    <w:rsid w:val="004B7412"/>
    <w:rsid w:val="004C0F16"/>
    <w:rsid w:val="004E7AAA"/>
    <w:rsid w:val="00500223"/>
    <w:rsid w:val="0050785A"/>
    <w:rsid w:val="00536BF1"/>
    <w:rsid w:val="0055593C"/>
    <w:rsid w:val="005839F8"/>
    <w:rsid w:val="005C1062"/>
    <w:rsid w:val="006015D1"/>
    <w:rsid w:val="00607A33"/>
    <w:rsid w:val="00634161"/>
    <w:rsid w:val="006B7B72"/>
    <w:rsid w:val="006E2D7C"/>
    <w:rsid w:val="006F48D0"/>
    <w:rsid w:val="00741388"/>
    <w:rsid w:val="0075409E"/>
    <w:rsid w:val="007550EC"/>
    <w:rsid w:val="007A588D"/>
    <w:rsid w:val="007B2A60"/>
    <w:rsid w:val="00813DF8"/>
    <w:rsid w:val="00815A86"/>
    <w:rsid w:val="00840E73"/>
    <w:rsid w:val="00897E22"/>
    <w:rsid w:val="008B711D"/>
    <w:rsid w:val="008C43A2"/>
    <w:rsid w:val="008E02C4"/>
    <w:rsid w:val="009A3396"/>
    <w:rsid w:val="009A4B75"/>
    <w:rsid w:val="00A405BC"/>
    <w:rsid w:val="00A6188A"/>
    <w:rsid w:val="00A7668C"/>
    <w:rsid w:val="00A80AD5"/>
    <w:rsid w:val="00A93F5D"/>
    <w:rsid w:val="00AA171C"/>
    <w:rsid w:val="00AA4161"/>
    <w:rsid w:val="00AC6223"/>
    <w:rsid w:val="00AD3EDF"/>
    <w:rsid w:val="00AF25C4"/>
    <w:rsid w:val="00AF2C56"/>
    <w:rsid w:val="00B276E5"/>
    <w:rsid w:val="00B45E6F"/>
    <w:rsid w:val="00B905DB"/>
    <w:rsid w:val="00BB5F35"/>
    <w:rsid w:val="00BD36EF"/>
    <w:rsid w:val="00BE06A6"/>
    <w:rsid w:val="00C00990"/>
    <w:rsid w:val="00C03727"/>
    <w:rsid w:val="00C126A5"/>
    <w:rsid w:val="00C1533A"/>
    <w:rsid w:val="00C20C4E"/>
    <w:rsid w:val="00C26266"/>
    <w:rsid w:val="00C31B81"/>
    <w:rsid w:val="00C52874"/>
    <w:rsid w:val="00C7317A"/>
    <w:rsid w:val="00C85014"/>
    <w:rsid w:val="00C854C3"/>
    <w:rsid w:val="00C868AE"/>
    <w:rsid w:val="00CD56F5"/>
    <w:rsid w:val="00D15A73"/>
    <w:rsid w:val="00D61BE6"/>
    <w:rsid w:val="00D75062"/>
    <w:rsid w:val="00DB09CB"/>
    <w:rsid w:val="00DB14ED"/>
    <w:rsid w:val="00DC70B8"/>
    <w:rsid w:val="00E001CC"/>
    <w:rsid w:val="00E1616F"/>
    <w:rsid w:val="00EA044A"/>
    <w:rsid w:val="00EC6089"/>
    <w:rsid w:val="00ED21ED"/>
    <w:rsid w:val="00F01048"/>
    <w:rsid w:val="00F30982"/>
    <w:rsid w:val="00F4395B"/>
    <w:rsid w:val="00F51E39"/>
    <w:rsid w:val="00F51F31"/>
    <w:rsid w:val="00F71A32"/>
    <w:rsid w:val="00FC6695"/>
    <w:rsid w:val="00FE5520"/>
    <w:rsid w:val="00FE70F5"/>
    <w:rsid w:val="00FF6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E8E04D5-B8B2-4A77-A73B-96613FFD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bCs/>
    </w:rPr>
  </w:style>
  <w:style w:type="paragraph" w:styleId="Heading3">
    <w:name w:val="heading 3"/>
    <w:basedOn w:val="Normal"/>
    <w:next w:val="Normal"/>
    <w:qFormat/>
    <w:pPr>
      <w:keepNext/>
      <w:jc w:val="center"/>
      <w:outlineLvl w:val="2"/>
    </w:pPr>
    <w:rPr>
      <w:rFonts w:ascii="Times New Roman" w:hAnsi="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rFonts w:ascii="Times New Roman" w:hAnsi="Times New Roman"/>
      <w:b/>
      <w:bCs w:val="0"/>
      <w:sz w:val="24"/>
    </w:rPr>
  </w:style>
  <w:style w:type="character" w:styleId="Hyperlink">
    <w:name w:val="Hyperlink"/>
    <w:rPr>
      <w:color w:val="0000FF"/>
      <w:u w:val="single"/>
    </w:rPr>
  </w:style>
  <w:style w:type="character" w:customStyle="1" w:styleId="tableentry">
    <w:name w:val="tableentry"/>
    <w:rPr>
      <w:rFonts w:ascii="Arial" w:hAnsi="Arial" w:cs="Arial" w:hint="default"/>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autoSpaceDE w:val="0"/>
      <w:autoSpaceDN w:val="0"/>
      <w:ind w:left="720"/>
      <w:jc w:val="both"/>
    </w:pPr>
    <w:rPr>
      <w:rFonts w:ascii="Palatino" w:hAnsi="Palatino"/>
      <w:bCs w:val="0"/>
      <w:szCs w:val="24"/>
    </w:rPr>
  </w:style>
  <w:style w:type="paragraph" w:styleId="NormalWeb">
    <w:name w:val="Normal (Web)"/>
    <w:basedOn w:val="Normal"/>
    <w:pPr>
      <w:spacing w:before="100" w:beforeAutospacing="1" w:after="100" w:afterAutospacing="1"/>
    </w:pPr>
    <w:rPr>
      <w:rFonts w:ascii="Times New Roman" w:hAnsi="Times New Roman"/>
      <w:bCs w:val="0"/>
      <w:sz w:val="24"/>
      <w:szCs w:val="24"/>
    </w:rPr>
  </w:style>
  <w:style w:type="character" w:customStyle="1" w:styleId="FooterChar">
    <w:name w:val="Footer Char"/>
    <w:link w:val="Footer"/>
    <w:uiPriority w:val="99"/>
    <w:rsid w:val="00815A86"/>
    <w:rPr>
      <w:rFonts w:ascii="Verdana" w:hAnsi="Verdana"/>
      <w:bCs/>
    </w:rPr>
  </w:style>
  <w:style w:type="paragraph" w:styleId="BalloonText">
    <w:name w:val="Balloon Text"/>
    <w:basedOn w:val="Normal"/>
    <w:link w:val="BalloonTextChar"/>
    <w:rsid w:val="006B7B72"/>
    <w:rPr>
      <w:rFonts w:ascii="Tahoma" w:hAnsi="Tahoma" w:cs="Tahoma"/>
      <w:sz w:val="16"/>
      <w:szCs w:val="16"/>
    </w:rPr>
  </w:style>
  <w:style w:type="character" w:customStyle="1" w:styleId="BalloonTextChar">
    <w:name w:val="Balloon Text Char"/>
    <w:link w:val="BalloonText"/>
    <w:rsid w:val="006B7B72"/>
    <w:rPr>
      <w:rFonts w:ascii="Tahoma" w:hAnsi="Tahoma" w:cs="Tahoma"/>
      <w:bCs/>
      <w:sz w:val="16"/>
      <w:szCs w:val="16"/>
    </w:rPr>
  </w:style>
  <w:style w:type="character" w:styleId="CommentReference">
    <w:name w:val="annotation reference"/>
    <w:rsid w:val="00F51E39"/>
    <w:rPr>
      <w:sz w:val="16"/>
      <w:szCs w:val="16"/>
    </w:rPr>
  </w:style>
  <w:style w:type="paragraph" w:styleId="CommentText">
    <w:name w:val="annotation text"/>
    <w:basedOn w:val="Normal"/>
    <w:link w:val="CommentTextChar"/>
    <w:rsid w:val="00F51E39"/>
  </w:style>
  <w:style w:type="character" w:customStyle="1" w:styleId="CommentTextChar">
    <w:name w:val="Comment Text Char"/>
    <w:link w:val="CommentText"/>
    <w:rsid w:val="00F51E39"/>
    <w:rPr>
      <w:rFonts w:ascii="Verdana" w:hAnsi="Verdana"/>
      <w:bCs/>
    </w:rPr>
  </w:style>
  <w:style w:type="paragraph" w:styleId="CommentSubject">
    <w:name w:val="annotation subject"/>
    <w:basedOn w:val="CommentText"/>
    <w:next w:val="CommentText"/>
    <w:link w:val="CommentSubjectChar"/>
    <w:rsid w:val="00F51E39"/>
    <w:rPr>
      <w:b/>
    </w:rPr>
  </w:style>
  <w:style w:type="character" w:customStyle="1" w:styleId="CommentSubjectChar">
    <w:name w:val="Comment Subject Char"/>
    <w:link w:val="CommentSubject"/>
    <w:rsid w:val="00F51E39"/>
    <w:rPr>
      <w:rFonts w:ascii="Verdana" w:hAnsi="Verdana"/>
      <w:b/>
      <w:bCs/>
    </w:rPr>
  </w:style>
  <w:style w:type="character" w:styleId="FollowedHyperlink">
    <w:name w:val="FollowedHyperlink"/>
    <w:basedOn w:val="DefaultParagraphFont"/>
    <w:rsid w:val="00BD36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04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olicy.umn.edu/finance/trav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y.umn.edu/operations/alcoho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olicy.umn.edu/finance/hospitality" TargetMode="External"/><Relationship Id="rId4" Type="http://schemas.openxmlformats.org/officeDocument/2006/relationships/webSettings" Target="webSettings.xml"/><Relationship Id="rId9" Type="http://schemas.openxmlformats.org/officeDocument/2006/relationships/image" Target="http://www1.umn.edu/tc/marks/images/regent.gi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Local%20Settings\Temporary%20Internet%20Files\OLK26\Contract%20seal%20border%20wordm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Contract seal border wordmark</Template>
  <TotalTime>2</TotalTime>
  <Pages>6</Pages>
  <Words>2497</Words>
  <Characters>14238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lpstr>
    </vt:vector>
  </TitlesOfParts>
  <Company>Office of the General Counsel</Company>
  <LinksUpToDate>false</LinksUpToDate>
  <CharactersWithSpaces>16702</CharactersWithSpaces>
  <SharedDoc>false</SharedDoc>
  <HLinks>
    <vt:vector size="6" baseType="variant">
      <vt:variant>
        <vt:i4>3473535</vt:i4>
      </vt:variant>
      <vt:variant>
        <vt:i4>-1</vt:i4>
      </vt:variant>
      <vt:variant>
        <vt:i4>1028</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janet kendra</dc:creator>
  <cp:keywords/>
  <cp:lastModifiedBy>Jean M Schatz</cp:lastModifiedBy>
  <cp:revision>2</cp:revision>
  <cp:lastPrinted>2013-01-16T14:55:00Z</cp:lastPrinted>
  <dcterms:created xsi:type="dcterms:W3CDTF">2021-01-11T17:04:00Z</dcterms:created>
  <dcterms:modified xsi:type="dcterms:W3CDTF">2021-01-11T17:04:00Z</dcterms:modified>
</cp:coreProperties>
</file>