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C599" w14:textId="77777777" w:rsidR="00990816" w:rsidRDefault="00000000">
      <w:pPr>
        <w:pStyle w:val="Heading1"/>
        <w:spacing w:line="340" w:lineRule="auto"/>
      </w:pPr>
      <w:r>
        <w:t>Leave of Absence Request</w:t>
      </w:r>
      <w:proofErr w:type="gramStart"/>
      <w:r>
        <w:t>:  Graduate</w:t>
      </w:r>
      <w:proofErr w:type="gramEnd"/>
      <w:r>
        <w:t xml:space="preserve"> Students</w:t>
      </w:r>
    </w:p>
    <w:p w14:paraId="66E851AD" w14:textId="77777777" w:rsidR="00990816" w:rsidRDefault="00000000">
      <w:pPr>
        <w:pStyle w:val="Heading1"/>
        <w:spacing w:line="340" w:lineRule="auto"/>
      </w:pPr>
      <w:r>
        <w:t>(Twin Cities, Duluth, Rochester)</w:t>
      </w:r>
    </w:p>
    <w:p w14:paraId="7992448B" w14:textId="77777777" w:rsidR="00990816" w:rsidRDefault="00990816">
      <w:pPr>
        <w:pBdr>
          <w:bottom w:val="single" w:sz="4" w:space="1" w:color="000000"/>
        </w:pBdr>
        <w:rPr>
          <w:rFonts w:ascii="Arial" w:eastAsia="Arial" w:hAnsi="Arial" w:cs="Arial"/>
          <w:sz w:val="8"/>
          <w:szCs w:val="8"/>
        </w:rPr>
      </w:pPr>
    </w:p>
    <w:p w14:paraId="7B5C7B82" w14:textId="77777777" w:rsidR="00990816" w:rsidRDefault="00000000">
      <w:pPr>
        <w:pStyle w:val="Heading1"/>
        <w:spacing w:line="340" w:lineRule="auto"/>
        <w:rPr>
          <w:b w:val="0"/>
          <w:bCs w:val="0"/>
          <w:i/>
          <w:iCs/>
          <w:sz w:val="20"/>
          <w:szCs w:val="20"/>
        </w:rPr>
      </w:pPr>
      <w:r>
        <w:rPr>
          <w:b w:val="0"/>
          <w:bCs w:val="0"/>
          <w:i/>
          <w:iCs/>
          <w:sz w:val="20"/>
          <w:szCs w:val="20"/>
        </w:rPr>
        <w:t xml:space="preserve">Graduate students who experience circumstances that prevent them from maintaining active status through continuous registration (excluding summer term), and who, through consultation with their Director of Graduate Studies (DGS), </w:t>
      </w:r>
      <w:proofErr w:type="gramStart"/>
      <w:r>
        <w:rPr>
          <w:b w:val="0"/>
          <w:bCs w:val="0"/>
          <w:i/>
          <w:iCs/>
          <w:sz w:val="20"/>
          <w:szCs w:val="20"/>
        </w:rPr>
        <w:t>advisor(</w:t>
      </w:r>
      <w:proofErr w:type="gramEnd"/>
      <w:r>
        <w:rPr>
          <w:b w:val="0"/>
          <w:bCs w:val="0"/>
          <w:i/>
          <w:iCs/>
          <w:sz w:val="20"/>
          <w:szCs w:val="20"/>
        </w:rPr>
        <w:t>s), and relevant offices determine that a leave of absence (LOA) is appropriate, must request a LOA from their college office using this form.</w:t>
      </w:r>
    </w:p>
    <w:p w14:paraId="25FB238A" w14:textId="77777777" w:rsidR="00990816" w:rsidRDefault="00990816"/>
    <w:p w14:paraId="2E8F1B9B" w14:textId="77777777" w:rsidR="00990816" w:rsidRDefault="00000000">
      <w:pPr>
        <w:rPr>
          <w:rFonts w:ascii="Arial" w:eastAsia="Arial" w:hAnsi="Arial" w:cs="Arial"/>
          <w:b/>
          <w:bCs/>
        </w:rPr>
      </w:pPr>
      <w:r>
        <w:rPr>
          <w:rFonts w:ascii="Arial" w:eastAsia="Arial" w:hAnsi="Arial" w:cs="Arial"/>
          <w:b/>
          <w:bCs/>
        </w:rPr>
        <w:t>Please review the information and instructions on the reverse side of this form.</w:t>
      </w:r>
    </w:p>
    <w:p w14:paraId="4322E52C" w14:textId="77777777" w:rsidR="00990816" w:rsidRDefault="00990816">
      <w:pPr>
        <w:rPr>
          <w:rFonts w:ascii="Arial" w:eastAsia="Arial" w:hAnsi="Arial" w:cs="Arial"/>
          <w:b/>
          <w:bCs/>
        </w:rPr>
      </w:pPr>
    </w:p>
    <w:tbl>
      <w:tblPr>
        <w:tblW w:w="11016" w:type="dxa"/>
        <w:tblLayout w:type="fixed"/>
        <w:tblLook w:val="04A0" w:firstRow="1" w:lastRow="0" w:firstColumn="1" w:lastColumn="0" w:noHBand="0" w:noVBand="1"/>
      </w:tblPr>
      <w:tblGrid>
        <w:gridCol w:w="4248"/>
        <w:gridCol w:w="3960"/>
        <w:gridCol w:w="1404"/>
        <w:gridCol w:w="1404"/>
      </w:tblGrid>
      <w:tr w:rsidR="00990816" w14:paraId="338CC673" w14:textId="77777777" w:rsidTr="006343DB">
        <w:tc>
          <w:tcPr>
            <w:tcW w:w="4248" w:type="dxa"/>
          </w:tcPr>
          <w:p w14:paraId="2CBE96FC" w14:textId="77777777" w:rsidR="00990816" w:rsidRDefault="00000000">
            <w:pPr>
              <w:rPr>
                <w:rFonts w:ascii="Arial" w:eastAsia="Arial" w:hAnsi="Arial" w:cs="Arial"/>
                <w:b/>
                <w:bCs/>
              </w:rPr>
            </w:pPr>
            <w:r>
              <w:rPr>
                <w:rFonts w:ascii="Arial" w:eastAsia="Arial" w:hAnsi="Arial" w:cs="Arial"/>
                <w:b/>
                <w:bCs/>
              </w:rPr>
              <w:t>Last Name</w:t>
            </w:r>
          </w:p>
          <w:p w14:paraId="26B31EC2" w14:textId="77777777" w:rsidR="00990816" w:rsidRDefault="00000000">
            <w:pPr>
              <w:rPr>
                <w:rFonts w:ascii="Arial" w:eastAsia="Arial" w:hAnsi="Arial" w:cs="Arial"/>
                <w:b/>
                <w:bCs/>
              </w:rPr>
            </w:pPr>
            <w:bookmarkStart w:id="0" w:name="_deid1hwqnyl7" w:colFirst="0" w:colLast="0"/>
            <w:bookmarkEnd w:id="0"/>
            <w:r>
              <w:rPr>
                <w:rFonts w:ascii="Arial" w:eastAsia="Arial" w:hAnsi="Arial" w:cs="Arial"/>
              </w:rPr>
              <w:t>     </w:t>
            </w:r>
          </w:p>
        </w:tc>
        <w:tc>
          <w:tcPr>
            <w:tcW w:w="3960" w:type="dxa"/>
          </w:tcPr>
          <w:p w14:paraId="40AFD0D1" w14:textId="77777777" w:rsidR="00990816" w:rsidRDefault="00000000">
            <w:pPr>
              <w:rPr>
                <w:rFonts w:ascii="Arial" w:eastAsia="Arial" w:hAnsi="Arial" w:cs="Arial"/>
                <w:b/>
                <w:bCs/>
              </w:rPr>
            </w:pPr>
            <w:r>
              <w:rPr>
                <w:rFonts w:ascii="Arial" w:eastAsia="Arial" w:hAnsi="Arial" w:cs="Arial"/>
                <w:b/>
                <w:bCs/>
              </w:rPr>
              <w:t>First Name</w:t>
            </w:r>
          </w:p>
          <w:p w14:paraId="33EAC1AF" w14:textId="77777777" w:rsidR="00990816" w:rsidRDefault="00000000">
            <w:pPr>
              <w:rPr>
                <w:rFonts w:ascii="Arial" w:eastAsia="Arial" w:hAnsi="Arial" w:cs="Arial"/>
                <w:b/>
                <w:bCs/>
              </w:rPr>
            </w:pPr>
            <w:r>
              <w:rPr>
                <w:rFonts w:ascii="Arial" w:eastAsia="Arial" w:hAnsi="Arial" w:cs="Arial"/>
              </w:rPr>
              <w:t>     </w:t>
            </w:r>
          </w:p>
        </w:tc>
        <w:tc>
          <w:tcPr>
            <w:tcW w:w="2808" w:type="dxa"/>
            <w:gridSpan w:val="2"/>
          </w:tcPr>
          <w:p w14:paraId="501535A8" w14:textId="77777777" w:rsidR="00990816" w:rsidRDefault="00000000">
            <w:pPr>
              <w:rPr>
                <w:rFonts w:ascii="Arial" w:eastAsia="Arial" w:hAnsi="Arial" w:cs="Arial"/>
                <w:b/>
                <w:bCs/>
              </w:rPr>
            </w:pPr>
            <w:r>
              <w:rPr>
                <w:rFonts w:ascii="Arial" w:eastAsia="Arial" w:hAnsi="Arial" w:cs="Arial"/>
                <w:b/>
                <w:bCs/>
              </w:rPr>
              <w:t>Middle Name</w:t>
            </w:r>
          </w:p>
          <w:p w14:paraId="58B85B20" w14:textId="77777777" w:rsidR="00990816" w:rsidRDefault="00000000">
            <w:pPr>
              <w:rPr>
                <w:rFonts w:ascii="Arial" w:eastAsia="Arial" w:hAnsi="Arial" w:cs="Arial"/>
                <w:b/>
                <w:bCs/>
              </w:rPr>
            </w:pPr>
            <w:r>
              <w:rPr>
                <w:rFonts w:ascii="Arial" w:eastAsia="Arial" w:hAnsi="Arial" w:cs="Arial"/>
              </w:rPr>
              <w:t>     </w:t>
            </w:r>
          </w:p>
        </w:tc>
      </w:tr>
      <w:tr w:rsidR="00990816" w14:paraId="22FE78CA" w14:textId="77777777" w:rsidTr="006343DB">
        <w:tc>
          <w:tcPr>
            <w:tcW w:w="4248" w:type="dxa"/>
          </w:tcPr>
          <w:p w14:paraId="3AA5EBDD" w14:textId="77777777" w:rsidR="00990816" w:rsidRDefault="00000000">
            <w:pPr>
              <w:rPr>
                <w:rFonts w:ascii="Arial" w:eastAsia="Arial" w:hAnsi="Arial" w:cs="Arial"/>
                <w:b/>
                <w:bCs/>
              </w:rPr>
            </w:pPr>
            <w:r>
              <w:rPr>
                <w:rFonts w:ascii="Arial" w:eastAsia="Arial" w:hAnsi="Arial" w:cs="Arial"/>
                <w:b/>
                <w:bCs/>
              </w:rPr>
              <w:t>Street Address</w:t>
            </w:r>
          </w:p>
          <w:p w14:paraId="0A565F12" w14:textId="77777777" w:rsidR="00990816" w:rsidRDefault="00000000">
            <w:pPr>
              <w:rPr>
                <w:rFonts w:ascii="Arial" w:eastAsia="Arial" w:hAnsi="Arial" w:cs="Arial"/>
                <w:b/>
                <w:bCs/>
              </w:rPr>
            </w:pPr>
            <w:r>
              <w:rPr>
                <w:rFonts w:ascii="Arial" w:eastAsia="Arial" w:hAnsi="Arial" w:cs="Arial"/>
              </w:rPr>
              <w:t>     </w:t>
            </w:r>
          </w:p>
        </w:tc>
        <w:tc>
          <w:tcPr>
            <w:tcW w:w="3960" w:type="dxa"/>
          </w:tcPr>
          <w:p w14:paraId="2E89EA97" w14:textId="77777777" w:rsidR="00990816" w:rsidRDefault="00000000">
            <w:pPr>
              <w:rPr>
                <w:rFonts w:ascii="Arial" w:eastAsia="Arial" w:hAnsi="Arial" w:cs="Arial"/>
                <w:b/>
                <w:bCs/>
              </w:rPr>
            </w:pPr>
            <w:r>
              <w:rPr>
                <w:rFonts w:ascii="Arial" w:eastAsia="Arial" w:hAnsi="Arial" w:cs="Arial"/>
                <w:b/>
                <w:bCs/>
              </w:rPr>
              <w:t>City</w:t>
            </w:r>
          </w:p>
          <w:p w14:paraId="7BF96D68" w14:textId="77777777" w:rsidR="00990816" w:rsidRDefault="00000000">
            <w:pPr>
              <w:rPr>
                <w:rFonts w:ascii="Arial" w:eastAsia="Arial" w:hAnsi="Arial" w:cs="Arial"/>
                <w:b/>
                <w:bCs/>
              </w:rPr>
            </w:pPr>
            <w:r>
              <w:rPr>
                <w:rFonts w:ascii="Arial" w:eastAsia="Arial" w:hAnsi="Arial" w:cs="Arial"/>
              </w:rPr>
              <w:t>     </w:t>
            </w:r>
          </w:p>
        </w:tc>
        <w:tc>
          <w:tcPr>
            <w:tcW w:w="1404" w:type="dxa"/>
          </w:tcPr>
          <w:p w14:paraId="2AE724B8" w14:textId="77777777" w:rsidR="00990816" w:rsidRDefault="00000000">
            <w:pPr>
              <w:rPr>
                <w:rFonts w:ascii="Arial" w:eastAsia="Arial" w:hAnsi="Arial" w:cs="Arial"/>
                <w:b/>
                <w:bCs/>
              </w:rPr>
            </w:pPr>
            <w:r>
              <w:rPr>
                <w:rFonts w:ascii="Arial" w:eastAsia="Arial" w:hAnsi="Arial" w:cs="Arial"/>
                <w:b/>
                <w:bCs/>
              </w:rPr>
              <w:t>State</w:t>
            </w:r>
          </w:p>
          <w:p w14:paraId="00787D17" w14:textId="77777777" w:rsidR="00990816" w:rsidRDefault="00000000">
            <w:pPr>
              <w:rPr>
                <w:rFonts w:ascii="Arial" w:eastAsia="Arial" w:hAnsi="Arial" w:cs="Arial"/>
                <w:b/>
                <w:bCs/>
              </w:rPr>
            </w:pPr>
            <w:r>
              <w:rPr>
                <w:rFonts w:ascii="Arial" w:eastAsia="Arial" w:hAnsi="Arial" w:cs="Arial"/>
              </w:rPr>
              <w:t>     </w:t>
            </w:r>
          </w:p>
        </w:tc>
        <w:tc>
          <w:tcPr>
            <w:tcW w:w="1404" w:type="dxa"/>
          </w:tcPr>
          <w:p w14:paraId="29639175" w14:textId="77777777" w:rsidR="00990816" w:rsidRDefault="00000000">
            <w:pPr>
              <w:rPr>
                <w:rFonts w:ascii="Arial" w:eastAsia="Arial" w:hAnsi="Arial" w:cs="Arial"/>
                <w:b/>
                <w:bCs/>
              </w:rPr>
            </w:pPr>
            <w:r>
              <w:rPr>
                <w:rFonts w:ascii="Arial" w:eastAsia="Arial" w:hAnsi="Arial" w:cs="Arial"/>
                <w:b/>
                <w:bCs/>
              </w:rPr>
              <w:t>Zip</w:t>
            </w:r>
          </w:p>
          <w:p w14:paraId="6BCFEE86" w14:textId="77777777" w:rsidR="00990816" w:rsidRDefault="00000000">
            <w:pPr>
              <w:rPr>
                <w:rFonts w:ascii="Arial" w:eastAsia="Arial" w:hAnsi="Arial" w:cs="Arial"/>
                <w:b/>
                <w:bCs/>
              </w:rPr>
            </w:pPr>
            <w:r>
              <w:rPr>
                <w:rFonts w:ascii="Arial" w:eastAsia="Arial" w:hAnsi="Arial" w:cs="Arial"/>
              </w:rPr>
              <w:t>     </w:t>
            </w:r>
          </w:p>
        </w:tc>
      </w:tr>
      <w:tr w:rsidR="00990816" w14:paraId="1A2F9BB2" w14:textId="77777777" w:rsidTr="006343DB">
        <w:trPr>
          <w:trHeight w:val="144"/>
        </w:trPr>
        <w:tc>
          <w:tcPr>
            <w:tcW w:w="4248" w:type="dxa"/>
          </w:tcPr>
          <w:p w14:paraId="176CA10C" w14:textId="77777777" w:rsidR="00990816" w:rsidRDefault="00990816">
            <w:pPr>
              <w:rPr>
                <w:rFonts w:ascii="Arial" w:eastAsia="Arial" w:hAnsi="Arial" w:cs="Arial"/>
                <w:b/>
                <w:bCs/>
                <w:color w:val="A6A6A6"/>
              </w:rPr>
            </w:pPr>
          </w:p>
        </w:tc>
        <w:tc>
          <w:tcPr>
            <w:tcW w:w="3960" w:type="dxa"/>
          </w:tcPr>
          <w:p w14:paraId="3D6AFDA9" w14:textId="77777777" w:rsidR="00990816" w:rsidRDefault="00990816">
            <w:pPr>
              <w:rPr>
                <w:rFonts w:ascii="Arial" w:eastAsia="Arial" w:hAnsi="Arial" w:cs="Arial"/>
                <w:b/>
                <w:bCs/>
                <w:color w:val="A6A6A6"/>
              </w:rPr>
            </w:pPr>
          </w:p>
        </w:tc>
        <w:tc>
          <w:tcPr>
            <w:tcW w:w="2808" w:type="dxa"/>
            <w:gridSpan w:val="2"/>
          </w:tcPr>
          <w:p w14:paraId="4C920DFE" w14:textId="77777777" w:rsidR="00990816" w:rsidRDefault="00990816">
            <w:pPr>
              <w:rPr>
                <w:rFonts w:ascii="Arial" w:eastAsia="Arial" w:hAnsi="Arial" w:cs="Arial"/>
                <w:b/>
                <w:bCs/>
                <w:color w:val="A6A6A6"/>
              </w:rPr>
            </w:pPr>
          </w:p>
        </w:tc>
      </w:tr>
      <w:tr w:rsidR="00990816" w14:paraId="5F9EA265" w14:textId="77777777" w:rsidTr="006343DB">
        <w:tc>
          <w:tcPr>
            <w:tcW w:w="4248" w:type="dxa"/>
          </w:tcPr>
          <w:p w14:paraId="2F74CE03" w14:textId="77777777" w:rsidR="00990816" w:rsidRDefault="00000000">
            <w:pPr>
              <w:rPr>
                <w:rFonts w:ascii="Arial" w:eastAsia="Arial" w:hAnsi="Arial" w:cs="Arial"/>
              </w:rPr>
            </w:pPr>
            <w:r>
              <w:rPr>
                <w:rFonts w:ascii="Arial" w:eastAsia="Arial" w:hAnsi="Arial" w:cs="Arial"/>
                <w:b/>
                <w:bCs/>
              </w:rPr>
              <w:t>Major</w:t>
            </w:r>
            <w:r>
              <w:rPr>
                <w:rFonts w:ascii="Arial" w:eastAsia="Arial" w:hAnsi="Arial" w:cs="Arial"/>
              </w:rPr>
              <w:t xml:space="preserve"> </w:t>
            </w:r>
          </w:p>
          <w:p w14:paraId="2F101478" w14:textId="77777777" w:rsidR="00990816" w:rsidRDefault="00000000">
            <w:pPr>
              <w:rPr>
                <w:rFonts w:ascii="Arial" w:eastAsia="Arial" w:hAnsi="Arial" w:cs="Arial"/>
                <w:b/>
                <w:bCs/>
              </w:rPr>
            </w:pPr>
            <w:r>
              <w:rPr>
                <w:rFonts w:ascii="Arial" w:eastAsia="Arial" w:hAnsi="Arial" w:cs="Arial"/>
              </w:rPr>
              <w:t>     </w:t>
            </w:r>
          </w:p>
        </w:tc>
        <w:tc>
          <w:tcPr>
            <w:tcW w:w="3960" w:type="dxa"/>
          </w:tcPr>
          <w:p w14:paraId="16EE0F18" w14:textId="77777777" w:rsidR="00990816" w:rsidRDefault="00000000">
            <w:pPr>
              <w:rPr>
                <w:rFonts w:ascii="Arial" w:eastAsia="Arial" w:hAnsi="Arial" w:cs="Arial"/>
                <w:b/>
                <w:bCs/>
              </w:rPr>
            </w:pPr>
            <w:r>
              <w:rPr>
                <w:rFonts w:ascii="Arial" w:eastAsia="Arial" w:hAnsi="Arial" w:cs="Arial"/>
                <w:b/>
                <w:bCs/>
              </w:rPr>
              <w:t>Degree Objective</w:t>
            </w:r>
          </w:p>
          <w:p w14:paraId="45C5DAD8" w14:textId="77777777" w:rsidR="00990816" w:rsidRDefault="00000000">
            <w:pPr>
              <w:rPr>
                <w:rFonts w:ascii="Arial" w:eastAsia="Arial" w:hAnsi="Arial" w:cs="Arial"/>
                <w:b/>
                <w:bCs/>
              </w:rPr>
            </w:pPr>
            <w:r>
              <w:rPr>
                <w:rFonts w:ascii="Arial" w:eastAsia="Arial" w:hAnsi="Arial" w:cs="Arial"/>
              </w:rPr>
              <w:t>     </w:t>
            </w:r>
          </w:p>
        </w:tc>
        <w:tc>
          <w:tcPr>
            <w:tcW w:w="2808" w:type="dxa"/>
            <w:gridSpan w:val="2"/>
          </w:tcPr>
          <w:p w14:paraId="5269631D" w14:textId="77777777" w:rsidR="00990816" w:rsidRDefault="00000000">
            <w:pPr>
              <w:rPr>
                <w:rFonts w:ascii="Arial" w:eastAsia="Arial" w:hAnsi="Arial" w:cs="Arial"/>
                <w:b/>
                <w:bCs/>
              </w:rPr>
            </w:pPr>
            <w:r>
              <w:rPr>
                <w:rFonts w:ascii="Arial" w:eastAsia="Arial" w:hAnsi="Arial" w:cs="Arial"/>
                <w:b/>
                <w:bCs/>
              </w:rPr>
              <w:t>Student ID#</w:t>
            </w:r>
          </w:p>
          <w:p w14:paraId="300C36CA" w14:textId="77777777" w:rsidR="00990816" w:rsidRDefault="00000000">
            <w:pPr>
              <w:rPr>
                <w:rFonts w:ascii="Arial" w:eastAsia="Arial" w:hAnsi="Arial" w:cs="Arial"/>
                <w:b/>
                <w:bCs/>
              </w:rPr>
            </w:pPr>
            <w:r>
              <w:rPr>
                <w:rFonts w:ascii="Arial" w:eastAsia="Arial" w:hAnsi="Arial" w:cs="Arial"/>
              </w:rPr>
              <w:t>     </w:t>
            </w:r>
          </w:p>
        </w:tc>
      </w:tr>
      <w:tr w:rsidR="00990816" w14:paraId="17AA1B85" w14:textId="77777777" w:rsidTr="006343DB">
        <w:tc>
          <w:tcPr>
            <w:tcW w:w="4248" w:type="dxa"/>
          </w:tcPr>
          <w:p w14:paraId="63C8F3AD" w14:textId="77777777" w:rsidR="00990816" w:rsidRDefault="00000000">
            <w:pPr>
              <w:rPr>
                <w:rFonts w:ascii="Arial" w:eastAsia="Arial" w:hAnsi="Arial" w:cs="Arial"/>
                <w:b/>
                <w:bCs/>
              </w:rPr>
            </w:pPr>
            <w:r>
              <w:rPr>
                <w:rFonts w:ascii="Arial" w:eastAsia="Arial" w:hAnsi="Arial" w:cs="Arial"/>
                <w:b/>
                <w:bCs/>
              </w:rPr>
              <w:t>UM e-mail Address</w:t>
            </w:r>
          </w:p>
          <w:p w14:paraId="2F391EC6" w14:textId="77777777" w:rsidR="00990816" w:rsidRDefault="00000000">
            <w:pPr>
              <w:rPr>
                <w:rFonts w:ascii="Arial" w:eastAsia="Arial" w:hAnsi="Arial" w:cs="Arial"/>
                <w:b/>
                <w:bCs/>
              </w:rPr>
            </w:pPr>
            <w:r>
              <w:rPr>
                <w:rFonts w:ascii="Arial" w:eastAsia="Arial" w:hAnsi="Arial" w:cs="Arial"/>
              </w:rPr>
              <w:t>     @umn.edu</w:t>
            </w:r>
          </w:p>
        </w:tc>
        <w:tc>
          <w:tcPr>
            <w:tcW w:w="3960" w:type="dxa"/>
          </w:tcPr>
          <w:p w14:paraId="3D5E4D20" w14:textId="77777777" w:rsidR="00990816" w:rsidRDefault="00000000">
            <w:pPr>
              <w:rPr>
                <w:rFonts w:ascii="Arial" w:eastAsia="Arial" w:hAnsi="Arial" w:cs="Arial"/>
                <w:b/>
                <w:bCs/>
              </w:rPr>
            </w:pPr>
            <w:r>
              <w:rPr>
                <w:rFonts w:ascii="Arial" w:eastAsia="Arial" w:hAnsi="Arial" w:cs="Arial"/>
                <w:b/>
                <w:bCs/>
              </w:rPr>
              <w:t>Daytime Phone Number</w:t>
            </w:r>
          </w:p>
          <w:p w14:paraId="65C18B21" w14:textId="77777777" w:rsidR="00990816" w:rsidRDefault="00000000">
            <w:pPr>
              <w:rPr>
                <w:rFonts w:ascii="Arial" w:eastAsia="Arial" w:hAnsi="Arial" w:cs="Arial"/>
                <w:b/>
                <w:bCs/>
              </w:rPr>
            </w:pPr>
            <w:r>
              <w:rPr>
                <w:rFonts w:ascii="Arial" w:eastAsia="Arial" w:hAnsi="Arial" w:cs="Arial"/>
              </w:rPr>
              <w:t>     </w:t>
            </w:r>
          </w:p>
        </w:tc>
        <w:tc>
          <w:tcPr>
            <w:tcW w:w="2808" w:type="dxa"/>
            <w:gridSpan w:val="2"/>
          </w:tcPr>
          <w:p w14:paraId="4D036E45" w14:textId="77777777" w:rsidR="00990816" w:rsidRDefault="00990816">
            <w:pPr>
              <w:rPr>
                <w:rFonts w:ascii="Arial" w:eastAsia="Arial" w:hAnsi="Arial" w:cs="Arial"/>
                <w:b/>
                <w:bCs/>
              </w:rPr>
            </w:pPr>
          </w:p>
        </w:tc>
      </w:tr>
    </w:tbl>
    <w:p w14:paraId="73EE779C" w14:textId="77777777" w:rsidR="00990816" w:rsidRDefault="00990816">
      <w:pPr>
        <w:rPr>
          <w:rFonts w:ascii="Arial" w:eastAsia="Arial" w:hAnsi="Arial" w:cs="Arial"/>
          <w:b/>
          <w:bCs/>
        </w:rPr>
      </w:pPr>
    </w:p>
    <w:p w14:paraId="1E6F81A7" w14:textId="77777777" w:rsidR="00990816" w:rsidRDefault="00990816">
      <w:pPr>
        <w:rPr>
          <w:rFonts w:ascii="Arial" w:eastAsia="Arial" w:hAnsi="Arial" w:cs="Arial"/>
          <w:b/>
          <w:bCs/>
        </w:rPr>
      </w:pPr>
    </w:p>
    <w:p w14:paraId="36CD9F63" w14:textId="77777777" w:rsidR="00990816" w:rsidRDefault="00000000">
      <w:pPr>
        <w:rPr>
          <w:rFonts w:ascii="Arial" w:eastAsia="Arial" w:hAnsi="Arial" w:cs="Arial"/>
          <w:b/>
          <w:bCs/>
        </w:rPr>
      </w:pPr>
      <w:r>
        <w:rPr>
          <w:rFonts w:ascii="Arial" w:eastAsia="Arial" w:hAnsi="Arial" w:cs="Arial"/>
          <w:b/>
          <w:bCs/>
        </w:rPr>
        <w:t xml:space="preserve">Proposed term/year LOA </w:t>
      </w:r>
      <w:r>
        <w:rPr>
          <w:rFonts w:ascii="Arial" w:eastAsia="Arial" w:hAnsi="Arial" w:cs="Arial"/>
          <w:b/>
          <w:bCs/>
          <w:i/>
          <w:iCs/>
        </w:rPr>
        <w:t>begins</w:t>
      </w:r>
      <w:r>
        <w:rPr>
          <w:rFonts w:ascii="Arial" w:eastAsia="Arial" w:hAnsi="Arial" w:cs="Arial"/>
          <w:b/>
          <w:bCs/>
        </w:rPr>
        <w:t xml:space="preserve">:  </w:t>
      </w:r>
      <w:r>
        <w:rPr>
          <w:rFonts w:ascii="Arial" w:eastAsia="Arial" w:hAnsi="Arial" w:cs="Arial"/>
        </w:rPr>
        <w:t>     </w:t>
      </w:r>
      <w:r>
        <w:rPr>
          <w:rFonts w:ascii="Arial" w:eastAsia="Arial" w:hAnsi="Arial" w:cs="Arial"/>
          <w:b/>
          <w:bCs/>
        </w:rPr>
        <w:t xml:space="preserve">        Proposed term/year of return from LOA:  </w:t>
      </w:r>
      <w:r>
        <w:rPr>
          <w:rFonts w:ascii="Arial" w:eastAsia="Arial" w:hAnsi="Arial" w:cs="Arial"/>
        </w:rPr>
        <w:t>     </w:t>
      </w:r>
    </w:p>
    <w:p w14:paraId="096869E4" w14:textId="77777777" w:rsidR="00990816" w:rsidRDefault="00000000">
      <w:pPr>
        <w:rPr>
          <w:rFonts w:ascii="Arial" w:eastAsia="Arial" w:hAnsi="Arial" w:cs="Arial"/>
          <w:b/>
          <w:bCs/>
        </w:rPr>
      </w:pP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w:t>
      </w:r>
      <w:r>
        <w:rPr>
          <w:rFonts w:ascii="Arial" w:eastAsia="Arial" w:hAnsi="Arial" w:cs="Arial"/>
          <w:b/>
          <w:bCs/>
        </w:rPr>
        <w:tab/>
        <w:t>(LOA cannot exceed two academic years)</w:t>
      </w:r>
    </w:p>
    <w:p w14:paraId="05B309E7" w14:textId="77777777" w:rsidR="00990816" w:rsidRDefault="00000000">
      <w:pPr>
        <w:rPr>
          <w:rFonts w:ascii="Arial" w:eastAsia="Arial" w:hAnsi="Arial" w:cs="Arial"/>
        </w:rPr>
      </w:pPr>
      <w:r>
        <w:rPr>
          <w:rFonts w:ascii="Arial" w:eastAsia="Arial" w:hAnsi="Arial" w:cs="Arial"/>
          <w:b/>
          <w:bCs/>
        </w:rPr>
        <w:t xml:space="preserve">Reason for LOA </w:t>
      </w:r>
      <w:r>
        <w:rPr>
          <w:rFonts w:ascii="Arial" w:eastAsia="Arial" w:hAnsi="Arial" w:cs="Arial"/>
        </w:rPr>
        <w:t>(use additional sheets if necessary):</w:t>
      </w:r>
    </w:p>
    <w:p w14:paraId="408F8DA1" w14:textId="77777777" w:rsidR="00990816" w:rsidRDefault="00990816">
      <w:pPr>
        <w:rPr>
          <w:rFonts w:ascii="Arial" w:eastAsia="Arial" w:hAnsi="Arial" w:cs="Arial"/>
        </w:rPr>
      </w:pPr>
    </w:p>
    <w:p w14:paraId="5E39217E" w14:textId="77777777" w:rsidR="00990816" w:rsidRDefault="00000000">
      <w:pPr>
        <w:rPr>
          <w:rFonts w:ascii="Arial" w:eastAsia="Arial" w:hAnsi="Arial" w:cs="Arial"/>
        </w:rPr>
      </w:pPr>
      <w:r>
        <w:rPr>
          <w:rFonts w:ascii="Arial" w:eastAsia="Arial" w:hAnsi="Arial" w:cs="Arial"/>
        </w:rPr>
        <w:t>     </w:t>
      </w:r>
    </w:p>
    <w:p w14:paraId="50C6CDF7" w14:textId="77777777" w:rsidR="00990816" w:rsidRDefault="00990816">
      <w:pPr>
        <w:rPr>
          <w:rFonts w:ascii="Arial" w:eastAsia="Arial" w:hAnsi="Arial" w:cs="Arial"/>
        </w:rPr>
      </w:pPr>
    </w:p>
    <w:p w14:paraId="75D86BD9" w14:textId="77777777" w:rsidR="00990816" w:rsidRDefault="00990816">
      <w:pPr>
        <w:rPr>
          <w:rFonts w:ascii="Arial" w:eastAsia="Arial" w:hAnsi="Arial" w:cs="Arial"/>
        </w:rPr>
      </w:pPr>
    </w:p>
    <w:p w14:paraId="0AAE4BFC" w14:textId="77777777" w:rsidR="00990816" w:rsidRDefault="00990816">
      <w:pPr>
        <w:rPr>
          <w:rFonts w:ascii="Arial" w:eastAsia="Arial" w:hAnsi="Arial" w:cs="Arial"/>
        </w:rPr>
      </w:pPr>
    </w:p>
    <w:p w14:paraId="5BA5C89A" w14:textId="77777777" w:rsidR="00990816" w:rsidRDefault="00990816">
      <w:pPr>
        <w:rPr>
          <w:rFonts w:ascii="Arial" w:eastAsia="Arial" w:hAnsi="Arial" w:cs="Arial"/>
        </w:rPr>
      </w:pPr>
    </w:p>
    <w:p w14:paraId="020DB5C8" w14:textId="77777777" w:rsidR="00990816" w:rsidRDefault="00990816">
      <w:pPr>
        <w:rPr>
          <w:rFonts w:ascii="Arial" w:eastAsia="Arial" w:hAnsi="Arial" w:cs="Arial"/>
        </w:rPr>
      </w:pPr>
    </w:p>
    <w:p w14:paraId="63037A78" w14:textId="77777777" w:rsidR="00990816" w:rsidRDefault="00990816">
      <w:pPr>
        <w:rPr>
          <w:rFonts w:ascii="Arial" w:eastAsia="Arial" w:hAnsi="Arial" w:cs="Arial"/>
        </w:rPr>
      </w:pPr>
    </w:p>
    <w:p w14:paraId="177E2C02" w14:textId="77777777" w:rsidR="00990816" w:rsidRDefault="00990816">
      <w:pPr>
        <w:rPr>
          <w:rFonts w:ascii="Arial" w:eastAsia="Arial" w:hAnsi="Arial" w:cs="Arial"/>
        </w:rPr>
      </w:pPr>
    </w:p>
    <w:p w14:paraId="5E6B0E1C" w14:textId="77777777" w:rsidR="00990816" w:rsidRDefault="00990816">
      <w:pPr>
        <w:rPr>
          <w:rFonts w:ascii="Arial" w:eastAsia="Arial" w:hAnsi="Arial" w:cs="Arial"/>
        </w:rPr>
      </w:pPr>
    </w:p>
    <w:p w14:paraId="4C0929A7" w14:textId="77777777" w:rsidR="00990816" w:rsidRDefault="00990816">
      <w:pPr>
        <w:tabs>
          <w:tab w:val="left" w:pos="3600"/>
          <w:tab w:val="left" w:pos="3780"/>
          <w:tab w:val="left" w:pos="4860"/>
          <w:tab w:val="left" w:pos="5400"/>
          <w:tab w:val="left" w:pos="9432"/>
          <w:tab w:val="left" w:pos="9630"/>
          <w:tab w:val="left" w:pos="10800"/>
        </w:tabs>
        <w:rPr>
          <w:rFonts w:ascii="Arial" w:eastAsia="Arial" w:hAnsi="Arial" w:cs="Arial"/>
          <w:u w:val="single"/>
        </w:rPr>
      </w:pPr>
    </w:p>
    <w:p w14:paraId="168FD193" w14:textId="77777777" w:rsidR="00990816" w:rsidRDefault="00000000">
      <w:pPr>
        <w:tabs>
          <w:tab w:val="left" w:pos="3600"/>
          <w:tab w:val="left" w:pos="3780"/>
          <w:tab w:val="left" w:pos="4860"/>
          <w:tab w:val="left" w:pos="5400"/>
          <w:tab w:val="left" w:pos="9432"/>
          <w:tab w:val="left" w:pos="9630"/>
          <w:tab w:val="left" w:pos="10800"/>
        </w:tabs>
        <w:rPr>
          <w:rFonts w:ascii="Arial" w:eastAsia="Arial" w:hAnsi="Arial" w:cs="Arial"/>
          <w:sz w:val="18"/>
          <w:szCs w:val="18"/>
        </w:rPr>
      </w:pPr>
      <w:r>
        <w:rPr>
          <w:rFonts w:ascii="Arial" w:eastAsia="Arial" w:hAnsi="Arial" w:cs="Arial"/>
          <w:u w:val="single"/>
        </w:rPr>
        <w:tab/>
      </w:r>
      <w:r>
        <w:rPr>
          <w:rFonts w:ascii="Arial" w:eastAsia="Arial" w:hAnsi="Arial" w:cs="Arial"/>
        </w:rPr>
        <w:tab/>
      </w:r>
      <w:r>
        <w:rPr>
          <w:rFonts w:ascii="Arial" w:eastAsia="Arial" w:hAnsi="Arial" w:cs="Arial"/>
          <w:u w:val="single"/>
        </w:rPr>
        <w:tab/>
      </w:r>
    </w:p>
    <w:p w14:paraId="2667A914" w14:textId="77777777" w:rsidR="00990816" w:rsidRDefault="00000000">
      <w:pPr>
        <w:tabs>
          <w:tab w:val="left" w:pos="3600"/>
          <w:tab w:val="left" w:pos="3780"/>
          <w:tab w:val="left" w:pos="4860"/>
          <w:tab w:val="left" w:pos="5400"/>
          <w:tab w:val="left" w:pos="9432"/>
          <w:tab w:val="left" w:pos="9630"/>
          <w:tab w:val="left" w:pos="10800"/>
        </w:tabs>
        <w:rPr>
          <w:rFonts w:ascii="Arial" w:eastAsia="Arial" w:hAnsi="Arial" w:cs="Arial"/>
        </w:rPr>
      </w:pPr>
      <w:r>
        <w:rPr>
          <w:rFonts w:ascii="Arial" w:eastAsia="Arial" w:hAnsi="Arial" w:cs="Arial"/>
        </w:rPr>
        <w:t>Student’s Signature</w:t>
      </w:r>
      <w:r>
        <w:rPr>
          <w:rFonts w:ascii="Arial" w:eastAsia="Arial" w:hAnsi="Arial" w:cs="Arial"/>
        </w:rPr>
        <w:tab/>
        <w:t xml:space="preserve">    Date</w:t>
      </w:r>
    </w:p>
    <w:p w14:paraId="71CE3257" w14:textId="77777777" w:rsidR="00990816" w:rsidRDefault="00990816">
      <w:pPr>
        <w:tabs>
          <w:tab w:val="left" w:pos="3600"/>
          <w:tab w:val="left" w:pos="3780"/>
          <w:tab w:val="left" w:pos="4860"/>
          <w:tab w:val="left" w:pos="5400"/>
          <w:tab w:val="left" w:pos="5760"/>
          <w:tab w:val="left" w:pos="7740"/>
          <w:tab w:val="left" w:pos="8280"/>
          <w:tab w:val="left" w:pos="9630"/>
          <w:tab w:val="left" w:pos="10800"/>
        </w:tabs>
        <w:rPr>
          <w:rFonts w:ascii="Arial" w:eastAsia="Arial" w:hAnsi="Arial" w:cs="Arial"/>
        </w:rPr>
      </w:pPr>
    </w:p>
    <w:p w14:paraId="0E6E17CA" w14:textId="77777777" w:rsidR="00990816" w:rsidRDefault="00000000">
      <w:pPr>
        <w:tabs>
          <w:tab w:val="left" w:pos="3600"/>
          <w:tab w:val="left" w:pos="3780"/>
          <w:tab w:val="left" w:pos="4860"/>
          <w:tab w:val="left" w:pos="5400"/>
          <w:tab w:val="left" w:pos="9432"/>
          <w:tab w:val="left" w:pos="9630"/>
          <w:tab w:val="left" w:pos="10800"/>
        </w:tabs>
        <w:rPr>
          <w:rFonts w:ascii="Arial" w:eastAsia="Arial" w:hAnsi="Arial" w:cs="Arial"/>
          <w:sz w:val="22"/>
          <w:szCs w:val="22"/>
          <w:u w:val="single"/>
        </w:rPr>
      </w:pP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p>
    <w:p w14:paraId="30934E51" w14:textId="77777777" w:rsidR="00990816" w:rsidRDefault="00000000">
      <w:pPr>
        <w:tabs>
          <w:tab w:val="left" w:pos="3600"/>
          <w:tab w:val="left" w:pos="3780"/>
          <w:tab w:val="left" w:pos="4860"/>
          <w:tab w:val="left" w:pos="5400"/>
          <w:tab w:val="left" w:pos="5760"/>
          <w:tab w:val="left" w:pos="7740"/>
          <w:tab w:val="left" w:pos="8280"/>
          <w:tab w:val="left" w:pos="9630"/>
          <w:tab w:val="left" w:pos="10800"/>
        </w:tabs>
        <w:rPr>
          <w:rFonts w:ascii="Arial" w:eastAsia="Arial" w:hAnsi="Arial" w:cs="Arial"/>
        </w:rPr>
      </w:pPr>
      <w:r>
        <w:rPr>
          <w:rFonts w:ascii="Arial" w:eastAsia="Arial" w:hAnsi="Arial" w:cs="Arial"/>
        </w:rPr>
        <w:t>Advisor’s signature</w:t>
      </w:r>
      <w:r>
        <w:rPr>
          <w:rFonts w:ascii="Arial" w:eastAsia="Arial" w:hAnsi="Arial" w:cs="Arial"/>
        </w:rPr>
        <w:tab/>
      </w:r>
      <w:r>
        <w:rPr>
          <w:rFonts w:ascii="Arial" w:eastAsia="Arial" w:hAnsi="Arial" w:cs="Arial"/>
        </w:rPr>
        <w:tab/>
        <w:t>Date</w:t>
      </w:r>
      <w:r>
        <w:rPr>
          <w:rFonts w:ascii="Arial" w:eastAsia="Arial" w:hAnsi="Arial" w:cs="Arial"/>
        </w:rPr>
        <w:tab/>
      </w:r>
      <w:r>
        <w:rPr>
          <w:rFonts w:ascii="Arial" w:eastAsia="Arial" w:hAnsi="Arial" w:cs="Arial"/>
        </w:rPr>
        <w:tab/>
        <w:t>Co-Advisor’s signature (if applicable)</w:t>
      </w:r>
      <w:r>
        <w:rPr>
          <w:rFonts w:ascii="Arial" w:eastAsia="Arial" w:hAnsi="Arial" w:cs="Arial"/>
        </w:rPr>
        <w:tab/>
        <w:t>Date</w:t>
      </w:r>
    </w:p>
    <w:p w14:paraId="1E303A2B" w14:textId="77777777" w:rsidR="00990816" w:rsidRDefault="00990816">
      <w:pPr>
        <w:tabs>
          <w:tab w:val="left" w:pos="2880"/>
          <w:tab w:val="left" w:pos="4770"/>
          <w:tab w:val="left" w:pos="5760"/>
          <w:tab w:val="left" w:pos="7740"/>
          <w:tab w:val="left" w:pos="8280"/>
        </w:tabs>
        <w:rPr>
          <w:rFonts w:ascii="Arial" w:eastAsia="Arial" w:hAnsi="Arial" w:cs="Arial"/>
          <w:sz w:val="22"/>
          <w:szCs w:val="22"/>
        </w:rPr>
      </w:pPr>
    </w:p>
    <w:p w14:paraId="3B3434B3" w14:textId="77777777" w:rsidR="00990816" w:rsidRDefault="00000000">
      <w:pPr>
        <w:tabs>
          <w:tab w:val="left" w:pos="3600"/>
          <w:tab w:val="left" w:pos="3780"/>
          <w:tab w:val="left" w:pos="4860"/>
          <w:tab w:val="left" w:pos="5400"/>
          <w:tab w:val="left" w:pos="9432"/>
          <w:tab w:val="left" w:pos="9630"/>
          <w:tab w:val="left" w:pos="10800"/>
        </w:tabs>
        <w:rPr>
          <w:rFonts w:ascii="Arial" w:eastAsia="Arial" w:hAnsi="Arial" w:cs="Arial"/>
          <w:sz w:val="22"/>
          <w:szCs w:val="22"/>
          <w:u w:val="single"/>
        </w:rPr>
      </w:pP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r>
        <w:rPr>
          <w:rFonts w:ascii="Arial" w:eastAsia="Arial" w:hAnsi="Arial" w:cs="Arial"/>
          <w:sz w:val="22"/>
          <w:szCs w:val="22"/>
        </w:rPr>
        <w:tab/>
      </w:r>
      <w:r>
        <w:rPr>
          <w:rFonts w:ascii="Arial" w:eastAsia="Arial" w:hAnsi="Arial" w:cs="Arial"/>
          <w:sz w:val="22"/>
          <w:szCs w:val="22"/>
          <w:u w:val="single"/>
        </w:rPr>
        <w:tab/>
      </w:r>
    </w:p>
    <w:p w14:paraId="5CD68FE4" w14:textId="77777777" w:rsidR="00990816" w:rsidRDefault="00000000">
      <w:pPr>
        <w:tabs>
          <w:tab w:val="left" w:pos="3600"/>
          <w:tab w:val="left" w:pos="3780"/>
          <w:tab w:val="left" w:pos="4860"/>
          <w:tab w:val="left" w:pos="5400"/>
          <w:tab w:val="left" w:pos="5760"/>
          <w:tab w:val="left" w:pos="7740"/>
          <w:tab w:val="left" w:pos="8280"/>
          <w:tab w:val="left" w:pos="9630"/>
          <w:tab w:val="left" w:pos="10800"/>
        </w:tabs>
        <w:rPr>
          <w:rFonts w:ascii="Arial" w:eastAsia="Arial" w:hAnsi="Arial" w:cs="Arial"/>
        </w:rPr>
      </w:pPr>
      <w:r>
        <w:rPr>
          <w:rFonts w:ascii="Arial" w:eastAsia="Arial" w:hAnsi="Arial" w:cs="Arial"/>
        </w:rPr>
        <w:t>DGS’s signature</w:t>
      </w:r>
      <w:r>
        <w:rPr>
          <w:rFonts w:ascii="Arial" w:eastAsia="Arial" w:hAnsi="Arial" w:cs="Arial"/>
        </w:rPr>
        <w:tab/>
      </w:r>
      <w:r>
        <w:rPr>
          <w:rFonts w:ascii="Arial" w:eastAsia="Arial" w:hAnsi="Arial" w:cs="Arial"/>
        </w:rPr>
        <w:tab/>
        <w:t>Date</w:t>
      </w:r>
      <w:r>
        <w:rPr>
          <w:rFonts w:ascii="Arial" w:eastAsia="Arial" w:hAnsi="Arial" w:cs="Arial"/>
        </w:rPr>
        <w:tab/>
      </w:r>
      <w:r>
        <w:rPr>
          <w:rFonts w:ascii="Arial" w:eastAsia="Arial" w:hAnsi="Arial" w:cs="Arial"/>
        </w:rPr>
        <w:tab/>
        <w:t>Additional DGS’s signature (if applicable)</w:t>
      </w:r>
      <w:r>
        <w:rPr>
          <w:rFonts w:ascii="Arial" w:eastAsia="Arial" w:hAnsi="Arial" w:cs="Arial"/>
        </w:rPr>
        <w:tab/>
        <w:t>Date</w:t>
      </w:r>
    </w:p>
    <w:p w14:paraId="2E5B0801" w14:textId="77777777" w:rsidR="00990816" w:rsidRDefault="00000000">
      <w:pPr>
        <w:pBdr>
          <w:bottom w:val="single" w:sz="12" w:space="1" w:color="000000"/>
        </w:pBdr>
        <w:rPr>
          <w:rFonts w:ascii="Arial" w:eastAsia="Arial" w:hAnsi="Arial" w:cs="Arial"/>
          <w:b/>
          <w:bCs/>
        </w:rPr>
      </w:pPr>
      <w:r>
        <w:rPr>
          <w:rFonts w:ascii="Arial" w:eastAsia="Arial" w:hAnsi="Arial" w:cs="Arial"/>
          <w:b/>
          <w:bCs/>
        </w:rPr>
        <w:tab/>
      </w:r>
    </w:p>
    <w:p w14:paraId="754ED099" w14:textId="77777777" w:rsidR="00990816" w:rsidRDefault="00000000">
      <w:pPr>
        <w:shd w:val="clear" w:color="auto" w:fill="E6E6E6"/>
        <w:rPr>
          <w:rFonts w:ascii="Arial" w:eastAsia="Arial" w:hAnsi="Arial" w:cs="Arial"/>
          <w:b/>
          <w:bCs/>
        </w:rPr>
      </w:pPr>
      <w:r>
        <w:rPr>
          <w:rFonts w:ascii="Arial" w:eastAsia="Arial" w:hAnsi="Arial" w:cs="Arial"/>
          <w:b/>
          <w:bCs/>
        </w:rPr>
        <w:t>For college use only:</w:t>
      </w:r>
    </w:p>
    <w:p w14:paraId="6BA56D4C" w14:textId="77777777" w:rsidR="00990816" w:rsidRDefault="00990816">
      <w:pPr>
        <w:shd w:val="clear" w:color="auto" w:fill="E6E6E6"/>
        <w:rPr>
          <w:rFonts w:ascii="Arial" w:eastAsia="Arial" w:hAnsi="Arial" w:cs="Arial"/>
          <w:b/>
          <w:bCs/>
        </w:rPr>
      </w:pPr>
    </w:p>
    <w:p w14:paraId="445EF638" w14:textId="77777777" w:rsidR="00990816" w:rsidRDefault="00000000">
      <w:pPr>
        <w:shd w:val="clear" w:color="auto" w:fill="E6E6E6"/>
        <w:rPr>
          <w:rFonts w:ascii="Arial" w:eastAsia="Arial" w:hAnsi="Arial" w:cs="Arial"/>
          <w:b/>
          <w:bCs/>
        </w:rPr>
      </w:pPr>
      <w:r>
        <w:rPr>
          <w:rFonts w:ascii="Arial" w:eastAsia="Arial" w:hAnsi="Arial" w:cs="Arial"/>
          <w:b/>
          <w:bCs/>
        </w:rPr>
        <w:t>___ Approve</w:t>
      </w:r>
      <w:r>
        <w:rPr>
          <w:rFonts w:ascii="Arial" w:eastAsia="Arial" w:hAnsi="Arial" w:cs="Arial"/>
          <w:b/>
          <w:bCs/>
        </w:rPr>
        <w:tab/>
        <w:t>___ Do not approve   ________________________________________________    __________</w:t>
      </w:r>
    </w:p>
    <w:p w14:paraId="0A1894B2" w14:textId="77777777" w:rsidR="00990816" w:rsidRDefault="00000000">
      <w:pPr>
        <w:shd w:val="clear" w:color="auto" w:fill="E6E6E6"/>
        <w:rPr>
          <w:rFonts w:ascii="Arial" w:eastAsia="Arial" w:hAnsi="Arial" w:cs="Arial"/>
          <w:b/>
          <w:bCs/>
        </w:rPr>
      </w:pP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Signature</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t xml:space="preserve">       Date</w:t>
      </w:r>
      <w:r>
        <w:rPr>
          <w:rFonts w:ascii="Arial" w:eastAsia="Arial" w:hAnsi="Arial" w:cs="Arial"/>
          <w:b/>
          <w:bCs/>
        </w:rPr>
        <w:tab/>
      </w:r>
    </w:p>
    <w:p w14:paraId="6C0D15AD" w14:textId="77777777" w:rsidR="00990816" w:rsidRDefault="00990816">
      <w:pPr>
        <w:shd w:val="clear" w:color="auto" w:fill="E6E6E6"/>
        <w:rPr>
          <w:rFonts w:ascii="Arial" w:eastAsia="Arial" w:hAnsi="Arial" w:cs="Arial"/>
          <w:b/>
          <w:bCs/>
        </w:rPr>
      </w:pPr>
    </w:p>
    <w:p w14:paraId="4D0583B6" w14:textId="77777777" w:rsidR="00990816" w:rsidRDefault="00000000">
      <w:pPr>
        <w:shd w:val="clear" w:color="auto" w:fill="E6E6E6"/>
        <w:jc w:val="both"/>
        <w:rPr>
          <w:rFonts w:ascii="Arial" w:eastAsia="Arial" w:hAnsi="Arial" w:cs="Arial"/>
          <w:b/>
          <w:bCs/>
        </w:rPr>
      </w:pPr>
      <w:r>
        <w:rPr>
          <w:rFonts w:ascii="Arial" w:eastAsia="Arial" w:hAnsi="Arial" w:cs="Arial"/>
          <w:b/>
          <w:bCs/>
        </w:rPr>
        <w:t>Comments:</w:t>
      </w:r>
    </w:p>
    <w:p w14:paraId="679AAC50" w14:textId="77777777" w:rsidR="00990816" w:rsidRDefault="00990816">
      <w:pPr>
        <w:shd w:val="clear" w:color="auto" w:fill="E6E6E6"/>
        <w:rPr>
          <w:rFonts w:ascii="Arial" w:eastAsia="Arial" w:hAnsi="Arial" w:cs="Arial"/>
        </w:rPr>
      </w:pPr>
    </w:p>
    <w:p w14:paraId="33D1790B" w14:textId="77777777" w:rsidR="00990816" w:rsidRDefault="00990816">
      <w:pPr>
        <w:pBdr>
          <w:bottom w:val="single" w:sz="12" w:space="1" w:color="000000"/>
        </w:pBdr>
        <w:jc w:val="center"/>
        <w:rPr>
          <w:rFonts w:ascii="Arial" w:eastAsia="Arial" w:hAnsi="Arial" w:cs="Arial"/>
        </w:rPr>
      </w:pPr>
    </w:p>
    <w:p w14:paraId="061D57C4" w14:textId="77777777" w:rsidR="00990816" w:rsidRDefault="00000000">
      <w:pPr>
        <w:ind w:left="720"/>
        <w:jc w:val="right"/>
        <w:rPr>
          <w:rFonts w:ascii="Arial" w:eastAsia="Arial" w:hAnsi="Arial" w:cs="Arial"/>
        </w:rPr>
      </w:pPr>
      <w:r>
        <w:rPr>
          <w:rFonts w:ascii="Arial" w:eastAsia="Arial" w:hAnsi="Arial" w:cs="Arial"/>
          <w:b/>
          <w:bCs/>
        </w:rPr>
        <w:t xml:space="preserve">LOA-Grad 2011 </w:t>
      </w:r>
    </w:p>
    <w:p w14:paraId="2EBCB998" w14:textId="77777777" w:rsidR="00990816" w:rsidRDefault="00990816"/>
    <w:p w14:paraId="1928C953" w14:textId="77777777" w:rsidR="00990816" w:rsidRDefault="00000000">
      <w:pPr>
        <w:rPr>
          <w:rFonts w:ascii="Arial" w:eastAsia="Arial" w:hAnsi="Arial" w:cs="Arial"/>
        </w:rPr>
      </w:pPr>
      <w:r>
        <w:br w:type="page"/>
      </w:r>
    </w:p>
    <w:p w14:paraId="4CC0251B" w14:textId="77777777" w:rsidR="00990816" w:rsidRDefault="00990816">
      <w:pPr>
        <w:rPr>
          <w:rFonts w:ascii="Arial" w:eastAsia="Arial" w:hAnsi="Arial" w:cs="Arial"/>
        </w:rPr>
      </w:pPr>
    </w:p>
    <w:p w14:paraId="025C603E" w14:textId="77777777" w:rsidR="00990816" w:rsidRDefault="00990816">
      <w:pPr>
        <w:rPr>
          <w:rFonts w:ascii="Arial" w:eastAsia="Arial" w:hAnsi="Arial" w:cs="Arial"/>
        </w:rPr>
      </w:pPr>
    </w:p>
    <w:p w14:paraId="2CE4DF6D" w14:textId="77777777" w:rsidR="00990816" w:rsidRDefault="00990816">
      <w:pPr>
        <w:rPr>
          <w:rFonts w:ascii="Arial" w:eastAsia="Arial" w:hAnsi="Arial" w:cs="Arial"/>
        </w:rPr>
      </w:pPr>
    </w:p>
    <w:p w14:paraId="635C1537" w14:textId="77777777" w:rsidR="00990816" w:rsidRDefault="00000000">
      <w:pPr>
        <w:rPr>
          <w:rFonts w:ascii="Arial" w:eastAsia="Arial" w:hAnsi="Arial" w:cs="Arial"/>
          <w:b/>
          <w:bCs/>
          <w:sz w:val="24"/>
          <w:szCs w:val="24"/>
        </w:rPr>
      </w:pPr>
      <w:r>
        <w:rPr>
          <w:rFonts w:ascii="Arial" w:eastAsia="Arial" w:hAnsi="Arial" w:cs="Arial"/>
          <w:b/>
          <w:bCs/>
          <w:sz w:val="24"/>
          <w:szCs w:val="24"/>
        </w:rPr>
        <w:t>Instructions:</w:t>
      </w:r>
    </w:p>
    <w:p w14:paraId="5EA6CDCC" w14:textId="77777777" w:rsidR="00990816" w:rsidRDefault="00990816">
      <w:pPr>
        <w:rPr>
          <w:rFonts w:ascii="Arial" w:eastAsia="Arial" w:hAnsi="Arial" w:cs="Arial"/>
        </w:rPr>
      </w:pPr>
    </w:p>
    <w:p w14:paraId="4031FDC0" w14:textId="77777777" w:rsidR="00990816" w:rsidRDefault="00000000">
      <w:pPr>
        <w:rPr>
          <w:rFonts w:ascii="Arial" w:eastAsia="Arial" w:hAnsi="Arial" w:cs="Arial"/>
        </w:rPr>
      </w:pPr>
      <w:r>
        <w:rPr>
          <w:rFonts w:ascii="Arial" w:eastAsia="Arial" w:hAnsi="Arial" w:cs="Arial"/>
        </w:rPr>
        <w:t>Before completing the Leave of Absence (LOA) Request Form, be sure to:</w:t>
      </w:r>
    </w:p>
    <w:p w14:paraId="58E08524" w14:textId="77777777" w:rsidR="00990816" w:rsidRDefault="00000000">
      <w:pPr>
        <w:numPr>
          <w:ilvl w:val="0"/>
          <w:numId w:val="2"/>
        </w:numPr>
        <w:rPr>
          <w:b/>
          <w:bCs/>
        </w:rPr>
      </w:pPr>
      <w:r>
        <w:rPr>
          <w:rFonts w:ascii="Arial" w:eastAsia="Arial" w:hAnsi="Arial" w:cs="Arial"/>
        </w:rPr>
        <w:t xml:space="preserve">review Administrative Policy: </w:t>
      </w:r>
      <w:r>
        <w:rPr>
          <w:rFonts w:ascii="Arial" w:eastAsia="Arial" w:hAnsi="Arial" w:cs="Arial"/>
          <w:i/>
          <w:iCs/>
          <w:u w:val="single"/>
        </w:rPr>
        <w:t xml:space="preserve">Leave of Absence and Reinstatement from </w:t>
      </w:r>
      <w:proofErr w:type="gramStart"/>
      <w:r>
        <w:rPr>
          <w:rFonts w:ascii="Arial" w:eastAsia="Arial" w:hAnsi="Arial" w:cs="Arial"/>
          <w:i/>
          <w:iCs/>
          <w:u w:val="single"/>
        </w:rPr>
        <w:t>a Leave</w:t>
      </w:r>
      <w:proofErr w:type="gramEnd"/>
      <w:r>
        <w:rPr>
          <w:rFonts w:ascii="Arial" w:eastAsia="Arial" w:hAnsi="Arial" w:cs="Arial"/>
          <w:i/>
          <w:iCs/>
          <w:u w:val="single"/>
        </w:rPr>
        <w:t xml:space="preserve">: Graduate </w:t>
      </w:r>
      <w:proofErr w:type="gramStart"/>
      <w:r>
        <w:rPr>
          <w:rFonts w:ascii="Arial" w:eastAsia="Arial" w:hAnsi="Arial" w:cs="Arial"/>
          <w:i/>
          <w:iCs/>
          <w:u w:val="single"/>
        </w:rPr>
        <w:t>Students  (</w:t>
      </w:r>
      <w:proofErr w:type="gramEnd"/>
      <w:r>
        <w:rPr>
          <w:rFonts w:ascii="Arial" w:eastAsia="Arial" w:hAnsi="Arial" w:cs="Arial"/>
          <w:i/>
          <w:iCs/>
          <w:u w:val="single"/>
        </w:rPr>
        <w:t>Twin Cities, Duluth, Rochester</w:t>
      </w:r>
      <w:proofErr w:type="gramStart"/>
      <w:r>
        <w:rPr>
          <w:rFonts w:ascii="Arial" w:eastAsia="Arial" w:hAnsi="Arial" w:cs="Arial"/>
          <w:i/>
          <w:iCs/>
          <w:u w:val="single"/>
        </w:rPr>
        <w:t>)</w:t>
      </w:r>
      <w:r>
        <w:rPr>
          <w:rFonts w:ascii="Arial" w:eastAsia="Arial" w:hAnsi="Arial" w:cs="Arial"/>
        </w:rPr>
        <w:t>;</w:t>
      </w:r>
      <w:proofErr w:type="gramEnd"/>
    </w:p>
    <w:p w14:paraId="3860A07A" w14:textId="77777777" w:rsidR="00990816" w:rsidRDefault="00000000">
      <w:pPr>
        <w:numPr>
          <w:ilvl w:val="0"/>
          <w:numId w:val="2"/>
        </w:numPr>
        <w:rPr>
          <w:b/>
          <w:bCs/>
        </w:rPr>
      </w:pPr>
      <w:proofErr w:type="gramStart"/>
      <w:r>
        <w:rPr>
          <w:rFonts w:ascii="Arial" w:eastAsia="Arial" w:hAnsi="Arial" w:cs="Arial"/>
        </w:rPr>
        <w:t>confer</w:t>
      </w:r>
      <w:proofErr w:type="gramEnd"/>
      <w:r>
        <w:rPr>
          <w:rFonts w:ascii="Arial" w:eastAsia="Arial" w:hAnsi="Arial" w:cs="Arial"/>
        </w:rPr>
        <w:t xml:space="preserve"> with your DGS, advisor(s), and relevant offices (e.g., ISSS, Graduate Assistant Employment, Financial Aid) regarding the impact of a LOA on your financial, academic, work-related, and personal circumstances; and </w:t>
      </w:r>
    </w:p>
    <w:p w14:paraId="6DF93F76" w14:textId="77777777" w:rsidR="00990816" w:rsidRDefault="00000000">
      <w:pPr>
        <w:numPr>
          <w:ilvl w:val="0"/>
          <w:numId w:val="2"/>
        </w:numPr>
        <w:rPr>
          <w:b/>
          <w:bCs/>
        </w:rPr>
      </w:pPr>
      <w:proofErr w:type="gramStart"/>
      <w:r>
        <w:rPr>
          <w:rFonts w:ascii="Arial" w:eastAsia="Arial" w:hAnsi="Arial" w:cs="Arial"/>
        </w:rPr>
        <w:t>confer</w:t>
      </w:r>
      <w:proofErr w:type="gramEnd"/>
      <w:r>
        <w:rPr>
          <w:rFonts w:ascii="Arial" w:eastAsia="Arial" w:hAnsi="Arial" w:cs="Arial"/>
        </w:rPr>
        <w:t xml:space="preserve"> with your DGS, advisor(s) and college office about what, if any, conditions may be placed on your reinstatement after the LOA.</w:t>
      </w:r>
    </w:p>
    <w:p w14:paraId="0E04753A" w14:textId="77777777" w:rsidR="00990816" w:rsidRDefault="00990816">
      <w:pPr>
        <w:rPr>
          <w:rFonts w:ascii="Arial" w:eastAsia="Arial" w:hAnsi="Arial" w:cs="Arial"/>
          <w:b/>
          <w:bCs/>
        </w:rPr>
      </w:pPr>
    </w:p>
    <w:p w14:paraId="5C11E026" w14:textId="77777777" w:rsidR="00990816" w:rsidRDefault="00000000">
      <w:pPr>
        <w:rPr>
          <w:rFonts w:ascii="Arial" w:eastAsia="Arial" w:hAnsi="Arial" w:cs="Arial"/>
          <w:b/>
          <w:bCs/>
        </w:rPr>
      </w:pPr>
      <w:r>
        <w:rPr>
          <w:rFonts w:ascii="Arial" w:eastAsia="Arial" w:hAnsi="Arial" w:cs="Arial"/>
        </w:rPr>
        <w:t>If, after review and consultation, you choose to request a LOA:</w:t>
      </w:r>
      <w:r>
        <w:rPr>
          <w:rFonts w:ascii="Arial" w:eastAsia="Arial" w:hAnsi="Arial" w:cs="Arial"/>
          <w:b/>
          <w:bCs/>
        </w:rPr>
        <w:tab/>
      </w:r>
    </w:p>
    <w:p w14:paraId="34D106D8" w14:textId="77777777" w:rsidR="00990816" w:rsidRDefault="00000000">
      <w:pPr>
        <w:numPr>
          <w:ilvl w:val="0"/>
          <w:numId w:val="1"/>
        </w:numPr>
      </w:pPr>
      <w:r>
        <w:rPr>
          <w:rFonts w:ascii="Arial" w:eastAsia="Arial" w:hAnsi="Arial" w:cs="Arial"/>
        </w:rPr>
        <w:t>complete the form (include supporting documentation, if requested by your graduate program and/or college</w:t>
      </w:r>
      <w:proofErr w:type="gramStart"/>
      <w:r>
        <w:rPr>
          <w:rFonts w:ascii="Arial" w:eastAsia="Arial" w:hAnsi="Arial" w:cs="Arial"/>
        </w:rPr>
        <w:t>);</w:t>
      </w:r>
      <w:proofErr w:type="gramEnd"/>
    </w:p>
    <w:p w14:paraId="52005BAB" w14:textId="77777777" w:rsidR="00990816" w:rsidRDefault="00000000">
      <w:pPr>
        <w:numPr>
          <w:ilvl w:val="0"/>
          <w:numId w:val="1"/>
        </w:numPr>
      </w:pPr>
      <w:r>
        <w:rPr>
          <w:rFonts w:ascii="Arial" w:eastAsia="Arial" w:hAnsi="Arial" w:cs="Arial"/>
        </w:rPr>
        <w:t>obtain signatures of your DGS and advisor(s); and</w:t>
      </w:r>
    </w:p>
    <w:p w14:paraId="72C988BC" w14:textId="77777777" w:rsidR="00990816" w:rsidRDefault="00000000">
      <w:pPr>
        <w:numPr>
          <w:ilvl w:val="0"/>
          <w:numId w:val="1"/>
        </w:numPr>
      </w:pPr>
      <w:r>
        <w:rPr>
          <w:rFonts w:ascii="Arial" w:eastAsia="Arial" w:hAnsi="Arial" w:cs="Arial"/>
        </w:rPr>
        <w:t xml:space="preserve">submit the signed form to your college office for review.  </w:t>
      </w:r>
    </w:p>
    <w:p w14:paraId="388F776E" w14:textId="77777777" w:rsidR="00990816" w:rsidRDefault="00990816">
      <w:pPr>
        <w:rPr>
          <w:rFonts w:ascii="Arial" w:eastAsia="Arial" w:hAnsi="Arial" w:cs="Arial"/>
        </w:rPr>
      </w:pPr>
    </w:p>
    <w:p w14:paraId="72E5766C" w14:textId="77777777" w:rsidR="00990816" w:rsidRDefault="00990816">
      <w:pPr>
        <w:rPr>
          <w:rFonts w:ascii="Arial" w:eastAsia="Arial" w:hAnsi="Arial" w:cs="Arial"/>
        </w:rPr>
      </w:pPr>
    </w:p>
    <w:p w14:paraId="67FD07AA" w14:textId="77777777" w:rsidR="00990816" w:rsidRDefault="00000000">
      <w:pPr>
        <w:rPr>
          <w:rFonts w:ascii="Arial" w:eastAsia="Arial" w:hAnsi="Arial" w:cs="Arial"/>
          <w:b/>
          <w:bCs/>
          <w:sz w:val="24"/>
          <w:szCs w:val="24"/>
        </w:rPr>
      </w:pPr>
      <w:r>
        <w:rPr>
          <w:rFonts w:ascii="Arial" w:eastAsia="Arial" w:hAnsi="Arial" w:cs="Arial"/>
          <w:b/>
          <w:bCs/>
          <w:sz w:val="24"/>
          <w:szCs w:val="24"/>
        </w:rPr>
        <w:t>Important notes</w:t>
      </w:r>
    </w:p>
    <w:p w14:paraId="711BFD77" w14:textId="77777777" w:rsidR="00990816" w:rsidRDefault="00990816">
      <w:pPr>
        <w:rPr>
          <w:rFonts w:ascii="Arial" w:eastAsia="Arial" w:hAnsi="Arial" w:cs="Arial"/>
          <w:b/>
          <w:bCs/>
        </w:rPr>
      </w:pPr>
    </w:p>
    <w:p w14:paraId="59D7AFF8" w14:textId="77777777" w:rsidR="00990816" w:rsidRDefault="00000000">
      <w:pPr>
        <w:numPr>
          <w:ilvl w:val="0"/>
          <w:numId w:val="4"/>
        </w:numPr>
        <w:rPr>
          <w:b/>
          <w:bCs/>
        </w:rPr>
      </w:pPr>
      <w:r>
        <w:rPr>
          <w:rFonts w:ascii="Arial" w:eastAsia="Arial" w:hAnsi="Arial" w:cs="Arial"/>
          <w:b/>
          <w:bCs/>
        </w:rPr>
        <w:t>When to submit the request</w:t>
      </w:r>
      <w:proofErr w:type="gramStart"/>
      <w:r>
        <w:rPr>
          <w:rFonts w:ascii="Arial" w:eastAsia="Arial" w:hAnsi="Arial" w:cs="Arial"/>
          <w:b/>
          <w:bCs/>
        </w:rPr>
        <w:t>:</w:t>
      </w:r>
      <w:r>
        <w:rPr>
          <w:rFonts w:ascii="Arial" w:eastAsia="Arial" w:hAnsi="Arial" w:cs="Arial"/>
        </w:rPr>
        <w:t xml:space="preserve">  You</w:t>
      </w:r>
      <w:proofErr w:type="gramEnd"/>
      <w:r>
        <w:rPr>
          <w:rFonts w:ascii="Arial" w:eastAsia="Arial" w:hAnsi="Arial" w:cs="Arial"/>
        </w:rPr>
        <w:t xml:space="preserve"> are expected to request a LOA prior to the beginning of the proposed term/year of the leave.</w:t>
      </w:r>
    </w:p>
    <w:p w14:paraId="4286B31B" w14:textId="77777777" w:rsidR="00990816" w:rsidRDefault="00000000">
      <w:pPr>
        <w:numPr>
          <w:ilvl w:val="0"/>
          <w:numId w:val="4"/>
        </w:numPr>
        <w:rPr>
          <w:b/>
          <w:bCs/>
        </w:rPr>
      </w:pPr>
      <w:r>
        <w:rPr>
          <w:rFonts w:ascii="Arial" w:eastAsia="Arial" w:hAnsi="Arial" w:cs="Arial"/>
          <w:b/>
          <w:bCs/>
        </w:rPr>
        <w:t>Verify college approval</w:t>
      </w:r>
      <w:proofErr w:type="gramStart"/>
      <w:r>
        <w:rPr>
          <w:rFonts w:ascii="Arial" w:eastAsia="Arial" w:hAnsi="Arial" w:cs="Arial"/>
          <w:b/>
          <w:bCs/>
        </w:rPr>
        <w:t>:</w:t>
      </w:r>
      <w:r>
        <w:rPr>
          <w:rFonts w:ascii="Arial" w:eastAsia="Arial" w:hAnsi="Arial" w:cs="Arial"/>
        </w:rPr>
        <w:t xml:space="preserve">  Submitting</w:t>
      </w:r>
      <w:proofErr w:type="gramEnd"/>
      <w:r>
        <w:rPr>
          <w:rFonts w:ascii="Arial" w:eastAsia="Arial" w:hAnsi="Arial" w:cs="Arial"/>
        </w:rPr>
        <w:t xml:space="preserve"> the LOA to your college office does not guarantee that the request will be approved.  Be sure to obtain confirmation from your college that your LOA has been </w:t>
      </w:r>
      <w:proofErr w:type="gramStart"/>
      <w:r>
        <w:rPr>
          <w:rFonts w:ascii="Arial" w:eastAsia="Arial" w:hAnsi="Arial" w:cs="Arial"/>
        </w:rPr>
        <w:t>approved, and</w:t>
      </w:r>
      <w:proofErr w:type="gramEnd"/>
      <w:r>
        <w:rPr>
          <w:rFonts w:ascii="Arial" w:eastAsia="Arial" w:hAnsi="Arial" w:cs="Arial"/>
        </w:rPr>
        <w:t xml:space="preserve"> verify the approved LOA’s start and return dates.</w:t>
      </w:r>
    </w:p>
    <w:p w14:paraId="4491EFDF" w14:textId="77777777" w:rsidR="00990816" w:rsidRDefault="00000000">
      <w:pPr>
        <w:numPr>
          <w:ilvl w:val="0"/>
          <w:numId w:val="4"/>
        </w:numPr>
        <w:rPr>
          <w:b/>
          <w:bCs/>
        </w:rPr>
      </w:pPr>
      <w:r>
        <w:rPr>
          <w:rFonts w:ascii="Arial" w:eastAsia="Arial" w:hAnsi="Arial" w:cs="Arial"/>
          <w:b/>
          <w:bCs/>
        </w:rPr>
        <w:t>Canceling registrations</w:t>
      </w:r>
      <w:proofErr w:type="gramStart"/>
      <w:r>
        <w:rPr>
          <w:rFonts w:ascii="Arial" w:eastAsia="Arial" w:hAnsi="Arial" w:cs="Arial"/>
          <w:b/>
          <w:bCs/>
        </w:rPr>
        <w:t>:</w:t>
      </w:r>
      <w:r>
        <w:rPr>
          <w:rFonts w:ascii="Arial" w:eastAsia="Arial" w:hAnsi="Arial" w:cs="Arial"/>
        </w:rPr>
        <w:t xml:space="preserve">  A</w:t>
      </w:r>
      <w:proofErr w:type="gramEnd"/>
      <w:r>
        <w:rPr>
          <w:rFonts w:ascii="Arial" w:eastAsia="Arial" w:hAnsi="Arial" w:cs="Arial"/>
        </w:rPr>
        <w:t xml:space="preserve"> college-approved LOA does not automatically cancel any registrations.  If you are enrolled for the term(s) included in the approved LOA, you must cancel your registration(s).  Failure to do so will result in billing and assigned grades for the term(s).</w:t>
      </w:r>
    </w:p>
    <w:p w14:paraId="2DAC086B" w14:textId="77777777" w:rsidR="00990816" w:rsidRDefault="00000000">
      <w:pPr>
        <w:numPr>
          <w:ilvl w:val="0"/>
          <w:numId w:val="3"/>
        </w:numPr>
      </w:pPr>
      <w:r>
        <w:rPr>
          <w:rFonts w:ascii="Arial" w:eastAsia="Arial" w:hAnsi="Arial" w:cs="Arial"/>
          <w:b/>
          <w:bCs/>
        </w:rPr>
        <w:t>Financial support (from the University):</w:t>
      </w:r>
      <w:r>
        <w:rPr>
          <w:rFonts w:ascii="Arial" w:eastAsia="Arial" w:hAnsi="Arial" w:cs="Arial"/>
        </w:rPr>
        <w:t xml:space="preserve">  If you receive financial aid from the University, you should talk with your graduate program and/or department; Graduate Assistant Employment; Student Financial Aid; International Student and Scholar Services; Graduate School Fellowship Office; and/or a One Stop counselor to learn about any effects a leave of absence might have.  </w:t>
      </w:r>
    </w:p>
    <w:p w14:paraId="3BCBB282" w14:textId="77777777" w:rsidR="00990816" w:rsidRDefault="00000000">
      <w:pPr>
        <w:numPr>
          <w:ilvl w:val="0"/>
          <w:numId w:val="3"/>
        </w:numPr>
      </w:pPr>
      <w:r>
        <w:rPr>
          <w:rFonts w:ascii="Arial" w:eastAsia="Arial" w:hAnsi="Arial" w:cs="Arial"/>
          <w:b/>
          <w:bCs/>
        </w:rPr>
        <w:t>Financial support (from private funding sources):</w:t>
      </w:r>
      <w:r>
        <w:rPr>
          <w:rFonts w:ascii="Arial" w:eastAsia="Arial" w:hAnsi="Arial" w:cs="Arial"/>
        </w:rPr>
        <w:t xml:space="preserve"> If you receive funding from a source outside the University, you should talk with that agency to learn about any effects a leave of absence might have.</w:t>
      </w:r>
    </w:p>
    <w:p w14:paraId="108C0391" w14:textId="77777777" w:rsidR="00990816" w:rsidRDefault="00000000">
      <w:pPr>
        <w:numPr>
          <w:ilvl w:val="0"/>
          <w:numId w:val="3"/>
        </w:numPr>
      </w:pPr>
      <w:r>
        <w:rPr>
          <w:rFonts w:ascii="Arial" w:eastAsia="Arial" w:hAnsi="Arial" w:cs="Arial"/>
          <w:b/>
          <w:bCs/>
        </w:rPr>
        <w:t>If you hold a graduate assistantship appointment</w:t>
      </w:r>
      <w:proofErr w:type="gramStart"/>
      <w:r>
        <w:rPr>
          <w:rFonts w:ascii="Arial" w:eastAsia="Arial" w:hAnsi="Arial" w:cs="Arial"/>
          <w:b/>
          <w:bCs/>
        </w:rPr>
        <w:t xml:space="preserve">:  </w:t>
      </w:r>
      <w:r>
        <w:rPr>
          <w:rFonts w:ascii="Arial" w:eastAsia="Arial" w:hAnsi="Arial" w:cs="Arial"/>
        </w:rPr>
        <w:t>You</w:t>
      </w:r>
      <w:proofErr w:type="gramEnd"/>
      <w:r>
        <w:rPr>
          <w:rFonts w:ascii="Arial" w:eastAsia="Arial" w:hAnsi="Arial" w:cs="Arial"/>
        </w:rPr>
        <w:t xml:space="preserve"> must contact Graduate Assistant Employment and talk with your employer prior to submitting this form to your college.</w:t>
      </w:r>
    </w:p>
    <w:p w14:paraId="66717916" w14:textId="77777777" w:rsidR="00990816" w:rsidRDefault="00000000">
      <w:pPr>
        <w:numPr>
          <w:ilvl w:val="0"/>
          <w:numId w:val="3"/>
        </w:numPr>
      </w:pPr>
      <w:r>
        <w:rPr>
          <w:rFonts w:ascii="Arial" w:eastAsia="Arial" w:hAnsi="Arial" w:cs="Arial"/>
          <w:b/>
          <w:bCs/>
        </w:rPr>
        <w:t>If you are an international student</w:t>
      </w:r>
      <w:proofErr w:type="gramStart"/>
      <w:r>
        <w:rPr>
          <w:rFonts w:ascii="Arial" w:eastAsia="Arial" w:hAnsi="Arial" w:cs="Arial"/>
          <w:b/>
          <w:bCs/>
        </w:rPr>
        <w:t xml:space="preserve">:  </w:t>
      </w:r>
      <w:r>
        <w:rPr>
          <w:rFonts w:ascii="Arial" w:eastAsia="Arial" w:hAnsi="Arial" w:cs="Arial"/>
        </w:rPr>
        <w:t>You</w:t>
      </w:r>
      <w:proofErr w:type="gramEnd"/>
      <w:r>
        <w:rPr>
          <w:rFonts w:ascii="Arial" w:eastAsia="Arial" w:hAnsi="Arial" w:cs="Arial"/>
        </w:rPr>
        <w:t xml:space="preserve"> must contact the International Student and Scholar Services office to determine what, if any impact the LOA will have regarding your legal status.</w:t>
      </w:r>
    </w:p>
    <w:p w14:paraId="2A3F2FAA" w14:textId="77777777" w:rsidR="00990816" w:rsidRDefault="00000000">
      <w:pPr>
        <w:numPr>
          <w:ilvl w:val="0"/>
          <w:numId w:val="3"/>
        </w:numPr>
      </w:pPr>
      <w:r>
        <w:rPr>
          <w:rFonts w:ascii="Arial" w:eastAsia="Arial" w:hAnsi="Arial" w:cs="Arial"/>
        </w:rPr>
        <w:t xml:space="preserve">If you are a student pursuing two graduate degrees in more than one college, you will need to request a leave of absence from each college under the provisions of this </w:t>
      </w:r>
      <w:proofErr w:type="gramStart"/>
      <w:r>
        <w:rPr>
          <w:rFonts w:ascii="Arial" w:eastAsia="Arial" w:hAnsi="Arial" w:cs="Arial"/>
        </w:rPr>
        <w:t>policy, and</w:t>
      </w:r>
      <w:proofErr w:type="gramEnd"/>
      <w:r>
        <w:rPr>
          <w:rFonts w:ascii="Arial" w:eastAsia="Arial" w:hAnsi="Arial" w:cs="Arial"/>
        </w:rPr>
        <w:t xml:space="preserve"> will need to request reinstatement from each college.  </w:t>
      </w:r>
    </w:p>
    <w:p w14:paraId="55144B19" w14:textId="77777777" w:rsidR="00990816" w:rsidRDefault="00000000">
      <w:pPr>
        <w:numPr>
          <w:ilvl w:val="0"/>
          <w:numId w:val="3"/>
        </w:numPr>
      </w:pPr>
      <w:r>
        <w:rPr>
          <w:rFonts w:ascii="Arial" w:eastAsia="Arial" w:hAnsi="Arial" w:cs="Arial"/>
        </w:rPr>
        <w:t>If you are a student pursuing a graduate degree and a first professional degree (e.g., J.D. or M.D. degree), you will need to request a leave of absence from your graduate college under the provisions of this policy and will also need to comply with the leave of absence policy stipulated by the college offering the first professional degree.</w:t>
      </w:r>
    </w:p>
    <w:p w14:paraId="0691DCB8" w14:textId="77777777" w:rsidR="00990816" w:rsidRDefault="00000000">
      <w:pPr>
        <w:numPr>
          <w:ilvl w:val="0"/>
          <w:numId w:val="3"/>
        </w:numPr>
      </w:pPr>
      <w:r>
        <w:rPr>
          <w:rFonts w:ascii="Arial" w:eastAsia="Arial" w:hAnsi="Arial" w:cs="Arial"/>
          <w:b/>
          <w:bCs/>
        </w:rPr>
        <w:t>Reinstatement after LOA</w:t>
      </w:r>
      <w:proofErr w:type="gramStart"/>
      <w:r>
        <w:rPr>
          <w:rFonts w:ascii="Arial" w:eastAsia="Arial" w:hAnsi="Arial" w:cs="Arial"/>
          <w:b/>
          <w:bCs/>
        </w:rPr>
        <w:t xml:space="preserve">:  </w:t>
      </w:r>
      <w:r>
        <w:rPr>
          <w:rFonts w:ascii="Arial" w:eastAsia="Arial" w:hAnsi="Arial" w:cs="Arial"/>
        </w:rPr>
        <w:t>If</w:t>
      </w:r>
      <w:proofErr w:type="gramEnd"/>
      <w:r>
        <w:rPr>
          <w:rFonts w:ascii="Arial" w:eastAsia="Arial" w:hAnsi="Arial" w:cs="Arial"/>
        </w:rPr>
        <w:t xml:space="preserve"> you obtain a college-approved LOA in accordance with the </w:t>
      </w:r>
      <w:r>
        <w:rPr>
          <w:rFonts w:ascii="Arial" w:eastAsia="Arial" w:hAnsi="Arial" w:cs="Arial"/>
          <w:u w:val="single"/>
        </w:rPr>
        <w:t>Leave of Absence and Reinstatement from a Leave: Graduate Students (Twin Cities, Duluth, Rochester)</w:t>
      </w:r>
      <w:r>
        <w:rPr>
          <w:rFonts w:ascii="Arial" w:eastAsia="Arial" w:hAnsi="Arial" w:cs="Arial"/>
        </w:rPr>
        <w:t xml:space="preserve"> policy, you are eligible for reinstatement provided you:</w:t>
      </w:r>
    </w:p>
    <w:p w14:paraId="24CD4222" w14:textId="77777777" w:rsidR="00990816" w:rsidRDefault="00000000">
      <w:pPr>
        <w:numPr>
          <w:ilvl w:val="1"/>
          <w:numId w:val="3"/>
        </w:numPr>
      </w:pPr>
      <w:r>
        <w:rPr>
          <w:rFonts w:ascii="Arial" w:eastAsia="Arial" w:hAnsi="Arial" w:cs="Arial"/>
        </w:rPr>
        <w:t xml:space="preserve">apply to your college for reinstatement via the </w:t>
      </w:r>
      <w:r>
        <w:rPr>
          <w:rFonts w:ascii="Arial" w:eastAsia="Arial" w:hAnsi="Arial" w:cs="Arial"/>
          <w:u w:val="single"/>
        </w:rPr>
        <w:t>Reinstatement from a Leave: Graduate Students</w:t>
      </w:r>
      <w:proofErr w:type="gramStart"/>
      <w:r>
        <w:rPr>
          <w:rFonts w:ascii="Arial" w:eastAsia="Arial" w:hAnsi="Arial" w:cs="Arial"/>
          <w:u w:val="single"/>
        </w:rPr>
        <w:t>:  Twin</w:t>
      </w:r>
      <w:proofErr w:type="gramEnd"/>
      <w:r>
        <w:rPr>
          <w:rFonts w:ascii="Arial" w:eastAsia="Arial" w:hAnsi="Arial" w:cs="Arial"/>
          <w:u w:val="single"/>
        </w:rPr>
        <w:t xml:space="preserve"> Cities, Duluth, Rochester</w:t>
      </w:r>
      <w:r>
        <w:rPr>
          <w:rFonts w:ascii="Arial" w:eastAsia="Arial" w:hAnsi="Arial" w:cs="Arial"/>
        </w:rPr>
        <w:t xml:space="preserve"> </w:t>
      </w:r>
      <w:proofErr w:type="gramStart"/>
      <w:r>
        <w:rPr>
          <w:rFonts w:ascii="Arial" w:eastAsia="Arial" w:hAnsi="Arial" w:cs="Arial"/>
        </w:rPr>
        <w:t>form;</w:t>
      </w:r>
      <w:proofErr w:type="gramEnd"/>
      <w:r>
        <w:rPr>
          <w:rFonts w:ascii="Arial" w:eastAsia="Arial" w:hAnsi="Arial" w:cs="Arial"/>
        </w:rPr>
        <w:t xml:space="preserve"> </w:t>
      </w:r>
    </w:p>
    <w:p w14:paraId="716ECA2C" w14:textId="77777777" w:rsidR="00990816" w:rsidRDefault="00000000">
      <w:pPr>
        <w:numPr>
          <w:ilvl w:val="1"/>
          <w:numId w:val="3"/>
        </w:numPr>
      </w:pPr>
      <w:r>
        <w:rPr>
          <w:rFonts w:ascii="Arial" w:eastAsia="Arial" w:hAnsi="Arial" w:cs="Arial"/>
        </w:rPr>
        <w:t>apply for reinstatement to the same major and degree objective; and</w:t>
      </w:r>
    </w:p>
    <w:p w14:paraId="424EE030" w14:textId="77777777" w:rsidR="00990816" w:rsidRDefault="00000000">
      <w:pPr>
        <w:numPr>
          <w:ilvl w:val="1"/>
          <w:numId w:val="3"/>
        </w:numPr>
        <w:rPr>
          <w:b/>
          <w:bCs/>
        </w:rPr>
      </w:pPr>
      <w:r>
        <w:rPr>
          <w:rFonts w:ascii="Arial" w:eastAsia="Arial" w:hAnsi="Arial" w:cs="Arial"/>
        </w:rPr>
        <w:t>are reinstated and enrolled for the term/year identified in the college-approved LOA agreement.</w:t>
      </w:r>
    </w:p>
    <w:p w14:paraId="66FB61FC" w14:textId="77777777" w:rsidR="00990816" w:rsidRDefault="00990816">
      <w:pPr>
        <w:rPr>
          <w:rFonts w:ascii="Arial" w:eastAsia="Arial" w:hAnsi="Arial" w:cs="Arial"/>
        </w:rPr>
      </w:pPr>
    </w:p>
    <w:p w14:paraId="54EAE480" w14:textId="77777777" w:rsidR="00990816" w:rsidRDefault="00000000">
      <w:pPr>
        <w:rPr>
          <w:rFonts w:ascii="Arial" w:eastAsia="Arial" w:hAnsi="Arial" w:cs="Arial"/>
        </w:rPr>
      </w:pPr>
      <w:r>
        <w:rPr>
          <w:rFonts w:ascii="Arial" w:eastAsia="Arial" w:hAnsi="Arial" w:cs="Arial"/>
        </w:rPr>
        <w:t xml:space="preserve">To request </w:t>
      </w:r>
      <w:proofErr w:type="gramStart"/>
      <w:r>
        <w:rPr>
          <w:rFonts w:ascii="Arial" w:eastAsia="Arial" w:hAnsi="Arial" w:cs="Arial"/>
        </w:rPr>
        <w:t>this</w:t>
      </w:r>
      <w:proofErr w:type="gramEnd"/>
      <w:r>
        <w:rPr>
          <w:rFonts w:ascii="Arial" w:eastAsia="Arial" w:hAnsi="Arial" w:cs="Arial"/>
        </w:rPr>
        <w:t xml:space="preserve"> form in an alternative format, please contact the Disability Services Liaison at 612-625-9578.           </w:t>
      </w:r>
    </w:p>
    <w:p w14:paraId="524CE82D" w14:textId="77777777" w:rsidR="00990816" w:rsidRDefault="00990816">
      <w:pPr>
        <w:rPr>
          <w:rFonts w:ascii="Arial" w:eastAsia="Arial" w:hAnsi="Arial" w:cs="Arial"/>
        </w:rPr>
      </w:pPr>
    </w:p>
    <w:sectPr w:rsidR="00990816">
      <w:headerReference w:type="default" r:id="rId7"/>
      <w:footerReference w:type="default" r:id="rId8"/>
      <w:pgSz w:w="12240" w:h="15840"/>
      <w:pgMar w:top="720" w:right="720" w:bottom="720"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A474" w14:textId="77777777" w:rsidR="007328C7" w:rsidRDefault="007328C7">
      <w:r>
        <w:separator/>
      </w:r>
    </w:p>
  </w:endnote>
  <w:endnote w:type="continuationSeparator" w:id="0">
    <w:p w14:paraId="058EEEA5" w14:textId="77777777" w:rsidR="007328C7" w:rsidRDefault="00732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4572AB3-0DE6-4AE2-A1FF-BB158AC9688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2" w:fontKey="{7DAFBEE0-DD20-4232-8C61-327C94AF6E24}"/>
  </w:font>
  <w:font w:name="Times">
    <w:panose1 w:val="02020603050405020304"/>
    <w:charset w:val="00"/>
    <w:family w:val="auto"/>
    <w:pitch w:val="default"/>
    <w:embedRegular r:id="rId3" w:fontKey="{41358E77-A571-4362-8F26-F61E7D1995F2}"/>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28F66752-0474-471A-B1A3-EB6FB30AF9B9}"/>
  </w:font>
  <w:font w:name="Cambria">
    <w:panose1 w:val="02040503050406030204"/>
    <w:charset w:val="00"/>
    <w:family w:val="roman"/>
    <w:pitch w:val="variable"/>
    <w:sig w:usb0="E00006FF" w:usb1="420024FF" w:usb2="02000000" w:usb3="00000000" w:csb0="0000019F" w:csb1="00000000"/>
    <w:embedRegular r:id="rId5" w:fontKey="{AC3BDE6F-4820-4406-8854-3E23B290F9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99EB" w14:textId="77777777" w:rsidR="00990816" w:rsidRDefault="00000000">
    <w:pPr>
      <w:jc w:val="center"/>
      <w:rPr>
        <w:rFonts w:ascii="Times" w:eastAsia="Times" w:hAnsi="Times" w:cs="Times"/>
        <w:sz w:val="16"/>
        <w:szCs w:val="16"/>
      </w:rPr>
    </w:pPr>
    <w:r>
      <w:rPr>
        <w:rFonts w:ascii="Times" w:eastAsia="Times" w:hAnsi="Times" w:cs="Times"/>
        <w:sz w:val="16"/>
        <w:szCs w:val="16"/>
      </w:rPr>
      <w:t>The University of Minnesota is an equal opportunity educator &amp; employer.</w:t>
    </w:r>
  </w:p>
  <w:p w14:paraId="640B93A0" w14:textId="77777777" w:rsidR="00990816" w:rsidRDefault="00000000">
    <w:pPr>
      <w:jc w:val="center"/>
    </w:pPr>
    <w:r>
      <w:rPr>
        <w:rFonts w:ascii="Symbol" w:eastAsia="Symbol" w:hAnsi="Symbol" w:cs="Symbol"/>
        <w:sz w:val="16"/>
        <w:szCs w:val="16"/>
      </w:rPr>
      <w:t>©</w:t>
    </w:r>
    <w:r>
      <w:rPr>
        <w:rFonts w:ascii="Times" w:eastAsia="Times" w:hAnsi="Times" w:cs="Times"/>
        <w:sz w:val="16"/>
        <w:szCs w:val="16"/>
      </w:rPr>
      <w:t xml:space="preserve"> 2009 by the Regents of the University of Minnesota.</w:t>
    </w:r>
  </w:p>
  <w:p w14:paraId="2B2B575D" w14:textId="77777777" w:rsidR="00990816" w:rsidRDefault="00000000">
    <w:pPr>
      <w:pBdr>
        <w:top w:val="nil"/>
        <w:left w:val="nil"/>
        <w:bottom w:val="nil"/>
        <w:right w:val="nil"/>
        <w:between w:val="nil"/>
      </w:pBdr>
      <w:tabs>
        <w:tab w:val="center" w:pos="4680"/>
        <w:tab w:val="right" w:pos="9360"/>
      </w:tabs>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Pr>
        <w:b/>
        <w:bCs/>
        <w:color w:val="000000"/>
        <w:sz w:val="24"/>
        <w:szCs w:val="24"/>
      </w:rPr>
      <w:fldChar w:fldCharType="end"/>
    </w:r>
  </w:p>
  <w:p w14:paraId="38C35663" w14:textId="77777777" w:rsidR="00990816" w:rsidRDefault="0099081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311D" w14:textId="77777777" w:rsidR="007328C7" w:rsidRDefault="007328C7">
      <w:r>
        <w:separator/>
      </w:r>
    </w:p>
  </w:footnote>
  <w:footnote w:type="continuationSeparator" w:id="0">
    <w:p w14:paraId="21F90E71" w14:textId="77777777" w:rsidR="007328C7" w:rsidRDefault="00732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4575" w14:textId="77777777" w:rsidR="00990816"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15D7AC34" wp14:editId="2EFB3BC8">
          <wp:simplePos x="0" y="0"/>
          <wp:positionH relativeFrom="column">
            <wp:posOffset>-185419</wp:posOffset>
          </wp:positionH>
          <wp:positionV relativeFrom="paragraph">
            <wp:posOffset>-240664</wp:posOffset>
          </wp:positionV>
          <wp:extent cx="2192655" cy="362585"/>
          <wp:effectExtent l="0" t="0" r="0" b="0"/>
          <wp:wrapNone/>
          <wp:docPr id="4"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92655" cy="362585"/>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30FFF4E8" wp14:editId="66633E86">
              <wp:simplePos x="0" y="0"/>
              <wp:positionH relativeFrom="column">
                <wp:posOffset>4748213</wp:posOffset>
              </wp:positionH>
              <wp:positionV relativeFrom="paragraph">
                <wp:posOffset>-280986</wp:posOffset>
              </wp:positionV>
              <wp:extent cx="2091055" cy="838200"/>
              <wp:effectExtent l="0" t="0" r="0" b="0"/>
              <wp:wrapNone/>
              <wp:docPr id="3" name="Rectangle: Rounded Corners 3"/>
              <wp:cNvGraphicFramePr/>
              <a:graphic xmlns:a="http://schemas.openxmlformats.org/drawingml/2006/main">
                <a:graphicData uri="http://schemas.microsoft.com/office/word/2010/wordprocessingShape">
                  <wps:wsp>
                    <wps:cNvSpPr/>
                    <wps:spPr>
                      <a:xfrm>
                        <a:off x="4305235" y="3365663"/>
                        <a:ext cx="2081530" cy="8286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48B46432" w14:textId="77777777" w:rsidR="00990816" w:rsidRDefault="00990816">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4748213</wp:posOffset>
              </wp:positionH>
              <wp:positionV relativeFrom="paragraph">
                <wp:posOffset>-280986</wp:posOffset>
              </wp:positionV>
              <wp:extent cx="2091055" cy="83820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091055" cy="83820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08627725" wp14:editId="44817F76">
              <wp:simplePos x="0" y="0"/>
              <wp:positionH relativeFrom="column">
                <wp:posOffset>4691063</wp:posOffset>
              </wp:positionH>
              <wp:positionV relativeFrom="paragraph">
                <wp:posOffset>-211136</wp:posOffset>
              </wp:positionV>
              <wp:extent cx="1238250" cy="723900"/>
              <wp:effectExtent l="0" t="0" r="0" b="0"/>
              <wp:wrapNone/>
              <wp:docPr id="2" name="Rectangle 2"/>
              <wp:cNvGraphicFramePr/>
              <a:graphic xmlns:a="http://schemas.openxmlformats.org/drawingml/2006/main">
                <a:graphicData uri="http://schemas.microsoft.com/office/word/2010/wordprocessingShape">
                  <wps:wsp>
                    <wps:cNvSpPr/>
                    <wps:spPr>
                      <a:xfrm>
                        <a:off x="4731638" y="3422813"/>
                        <a:ext cx="1228725" cy="714375"/>
                      </a:xfrm>
                      <a:prstGeom prst="rect">
                        <a:avLst/>
                      </a:prstGeom>
                      <a:noFill/>
                      <a:ln>
                        <a:noFill/>
                      </a:ln>
                    </wps:spPr>
                    <wps:txbx>
                      <w:txbxContent>
                        <w:p w14:paraId="550BBEA4" w14:textId="77777777" w:rsidR="00990816" w:rsidRDefault="00000000">
                          <w:pPr>
                            <w:textDirection w:val="btLr"/>
                          </w:pPr>
                          <w:r>
                            <w:rPr>
                              <w:rFonts w:ascii="Arial" w:eastAsia="Arial" w:hAnsi="Arial" w:cs="Arial"/>
                              <w:b/>
                              <w:color w:val="000000"/>
                              <w:sz w:val="16"/>
                            </w:rPr>
                            <w:t>Route this form to:</w:t>
                          </w:r>
                        </w:p>
                        <w:p w14:paraId="3E9D6BA0" w14:textId="77777777" w:rsidR="00990816" w:rsidRDefault="00990816">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4691063</wp:posOffset>
              </wp:positionH>
              <wp:positionV relativeFrom="paragraph">
                <wp:posOffset>-211136</wp:posOffset>
              </wp:positionV>
              <wp:extent cx="1238250" cy="72390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38250" cy="7239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3703B479" wp14:editId="242F614C">
              <wp:simplePos x="0" y="0"/>
              <wp:positionH relativeFrom="column">
                <wp:posOffset>5767388</wp:posOffset>
              </wp:positionH>
              <wp:positionV relativeFrom="paragraph">
                <wp:posOffset>-211136</wp:posOffset>
              </wp:positionV>
              <wp:extent cx="1038225" cy="723900"/>
              <wp:effectExtent l="0" t="0" r="0" b="0"/>
              <wp:wrapNone/>
              <wp:docPr id="1" name="Rectangle 1"/>
              <wp:cNvGraphicFramePr/>
              <a:graphic xmlns:a="http://schemas.openxmlformats.org/drawingml/2006/main">
                <a:graphicData uri="http://schemas.microsoft.com/office/word/2010/wordprocessingShape">
                  <wps:wsp>
                    <wps:cNvSpPr/>
                    <wps:spPr>
                      <a:xfrm>
                        <a:off x="4831650" y="3422813"/>
                        <a:ext cx="1028700" cy="714375"/>
                      </a:xfrm>
                      <a:prstGeom prst="rect">
                        <a:avLst/>
                      </a:prstGeom>
                      <a:noFill/>
                      <a:ln>
                        <a:noFill/>
                      </a:ln>
                    </wps:spPr>
                    <wps:txbx>
                      <w:txbxContent>
                        <w:p w14:paraId="24E42642" w14:textId="77777777" w:rsidR="00990816" w:rsidRDefault="00000000">
                          <w:pPr>
                            <w:jc w:val="right"/>
                            <w:textDirection w:val="btLr"/>
                          </w:pPr>
                          <w:r>
                            <w:rPr>
                              <w:rFonts w:ascii="Arial" w:eastAsia="Arial" w:hAnsi="Arial" w:cs="Arial"/>
                              <w:b/>
                              <w:color w:val="000000"/>
                              <w:sz w:val="16"/>
                            </w:rPr>
                            <w:t>U Wide Form:</w:t>
                          </w:r>
                        </w:p>
                        <w:p w14:paraId="5F9C7F9A" w14:textId="77777777" w:rsidR="00990816" w:rsidRDefault="00000000">
                          <w:pPr>
                            <w:jc w:val="right"/>
                            <w:textDirection w:val="btLr"/>
                          </w:pPr>
                          <w:r>
                            <w:rPr>
                              <w:rFonts w:ascii="Arial" w:eastAsia="Arial" w:hAnsi="Arial" w:cs="Arial"/>
                              <w:color w:val="000000"/>
                              <w:sz w:val="16"/>
                            </w:rPr>
                            <w:t>UM 1758</w:t>
                          </w:r>
                        </w:p>
                        <w:p w14:paraId="11D817AE" w14:textId="77777777" w:rsidR="00990816" w:rsidRDefault="00990816">
                          <w:pPr>
                            <w:jc w:val="right"/>
                            <w:textDirection w:val="btLr"/>
                          </w:pPr>
                        </w:p>
                        <w:p w14:paraId="2A1134CC" w14:textId="77777777" w:rsidR="00990816" w:rsidRDefault="00990816">
                          <w:pPr>
                            <w:jc w:val="right"/>
                            <w:textDirection w:val="btLr"/>
                          </w:pPr>
                        </w:p>
                        <w:p w14:paraId="71232DA1" w14:textId="77777777" w:rsidR="00990816" w:rsidRDefault="00000000">
                          <w:pPr>
                            <w:jc w:val="right"/>
                            <w:textDirection w:val="btLr"/>
                          </w:pPr>
                          <w:r>
                            <w:rPr>
                              <w:rFonts w:ascii="Arial" w:eastAsia="Arial" w:hAnsi="Arial" w:cs="Arial"/>
                              <w:b/>
                              <w:color w:val="000000"/>
                              <w:sz w:val="16"/>
                            </w:rPr>
                            <w:t xml:space="preserve">Rev: </w:t>
                          </w:r>
                          <w:r>
                            <w:rPr>
                              <w:rFonts w:ascii="Arial" w:eastAsia="Arial" w:hAnsi="Arial" w:cs="Arial"/>
                              <w:color w:val="000000"/>
                              <w:sz w:val="16"/>
                            </w:rPr>
                            <w:t>August 2011</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5767388</wp:posOffset>
              </wp:positionH>
              <wp:positionV relativeFrom="paragraph">
                <wp:posOffset>-211136</wp:posOffset>
              </wp:positionV>
              <wp:extent cx="1038225" cy="7239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038225" cy="7239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00"/>
    <w:multiLevelType w:val="multilevel"/>
    <w:tmpl w:val="E718093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BC0679"/>
    <w:multiLevelType w:val="multilevel"/>
    <w:tmpl w:val="F7FC2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6D2E00"/>
    <w:multiLevelType w:val="multilevel"/>
    <w:tmpl w:val="BFFC9C7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7658FF"/>
    <w:multiLevelType w:val="multilevel"/>
    <w:tmpl w:val="DA44DB4A"/>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80056513">
    <w:abstractNumId w:val="1"/>
  </w:num>
  <w:num w:numId="2" w16cid:durableId="542443730">
    <w:abstractNumId w:val="2"/>
  </w:num>
  <w:num w:numId="3" w16cid:durableId="1495335726">
    <w:abstractNumId w:val="3"/>
  </w:num>
  <w:num w:numId="4" w16cid:durableId="47935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816"/>
    <w:rsid w:val="003A2B9C"/>
    <w:rsid w:val="006343DB"/>
    <w:rsid w:val="007328C7"/>
    <w:rsid w:val="00990816"/>
    <w:rsid w:val="00DC1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4E9F5"/>
  <w15:docId w15:val="{372DA993-A4B7-4B08-BFEA-BFA007F7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spacing w:before="240"/>
      <w:outlineLvl w:val="1"/>
    </w:pPr>
    <w:rPr>
      <w:rFonts w:ascii="Arial" w:eastAsia="Arial" w:hAnsi="Arial" w:cs="Arial"/>
      <w:i/>
      <w:iCs/>
      <w:sz w:val="18"/>
      <w:szCs w:val="1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C Young</cp:lastModifiedBy>
  <cp:revision>2</cp:revision>
  <dcterms:created xsi:type="dcterms:W3CDTF">2026-03-16T19:56:00Z</dcterms:created>
  <dcterms:modified xsi:type="dcterms:W3CDTF">2026-03-16T19:56:00Z</dcterms:modified>
</cp:coreProperties>
</file>