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5544"/>
        <w:gridCol w:w="3960"/>
      </w:tblGrid>
      <w:tr w:rsidR="00E821B1" w:rsidRPr="00E758EC" w:rsidTr="000E681C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E821B1" w:rsidRPr="00E758EC" w:rsidRDefault="00E821B1" w:rsidP="00E821B1">
            <w:pPr>
              <w:pStyle w:val="ListParagraph"/>
              <w:kinsoku w:val="0"/>
              <w:overflowPunct w:val="0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58EC">
              <w:rPr>
                <w:rFonts w:ascii="Times New Roman" w:eastAsia="Times New Roman" w:hAnsi="Times New Roman" w:cs="Times New Roman"/>
                <w:noProof/>
                <w:szCs w:val="20"/>
              </w:rPr>
              <w:drawing>
                <wp:inline distT="0" distB="0" distL="0" distR="0" wp14:anchorId="41683931" wp14:editId="5666D302">
                  <wp:extent cx="679274" cy="374472"/>
                  <wp:effectExtent l="0" t="0" r="698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sol201u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21" cy="40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E821B1" w:rsidRPr="00E758EC" w:rsidRDefault="00E821B1" w:rsidP="00E821B1">
            <w:pPr>
              <w:pStyle w:val="ListParagraph"/>
              <w:kinsoku w:val="0"/>
              <w:overflowPunct w:val="0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58EC">
              <w:rPr>
                <w:rFonts w:ascii="Times New Roman" w:hAnsi="Times New Roman" w:cs="Times New Roman"/>
                <w:noProof/>
                <w:position w:val="25"/>
                <w:sz w:val="20"/>
              </w:rPr>
              <w:drawing>
                <wp:inline distT="0" distB="0" distL="0" distR="0" wp14:anchorId="7B8F5249" wp14:editId="4454BCF8">
                  <wp:extent cx="2842135" cy="144018"/>
                  <wp:effectExtent l="0" t="0" r="0" b="0"/>
                  <wp:docPr id="21" name="image9.png" descr="wdm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2135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821B1" w:rsidRPr="00E758EC" w:rsidRDefault="00E821B1" w:rsidP="00E821B1">
            <w:pPr>
              <w:pStyle w:val="ListParagraph"/>
              <w:kinsoku w:val="0"/>
              <w:overflowPunct w:val="0"/>
              <w:ind w:left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E758EC">
              <w:rPr>
                <w:rFonts w:ascii="Times New Roman" w:eastAsiaTheme="minorHAnsi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2833569" wp14:editId="0EA4D231">
                      <wp:extent cx="2162810" cy="330835"/>
                      <wp:effectExtent l="0" t="0" r="0" b="254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2650" cy="321310"/>
                                <a:chOff x="8" y="8"/>
                                <a:chExt cx="3390" cy="506"/>
                              </a:xfrm>
                            </wpg:grpSpPr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8"/>
                                  <a:ext cx="3390" cy="504"/>
                                </a:xfrm>
                                <a:custGeom>
                                  <a:avLst/>
                                  <a:gdLst>
                                    <a:gd name="T0" fmla="*/ 0 w 3390"/>
                                    <a:gd name="T1" fmla="*/ 86 h 504"/>
                                    <a:gd name="T2" fmla="*/ 6 w 3390"/>
                                    <a:gd name="T3" fmla="*/ 52 h 504"/>
                                    <a:gd name="T4" fmla="*/ 25 w 3390"/>
                                    <a:gd name="T5" fmla="*/ 25 h 504"/>
                                    <a:gd name="T6" fmla="*/ 52 w 3390"/>
                                    <a:gd name="T7" fmla="*/ 6 h 504"/>
                                    <a:gd name="T8" fmla="*/ 86 w 3390"/>
                                    <a:gd name="T9" fmla="*/ 0 h 504"/>
                                    <a:gd name="T10" fmla="*/ 3303 w 3390"/>
                                    <a:gd name="T11" fmla="*/ 0 h 504"/>
                                    <a:gd name="T12" fmla="*/ 3336 w 3390"/>
                                    <a:gd name="T13" fmla="*/ 6 h 504"/>
                                    <a:gd name="T14" fmla="*/ 3364 w 3390"/>
                                    <a:gd name="T15" fmla="*/ 25 h 504"/>
                                    <a:gd name="T16" fmla="*/ 3382 w 3390"/>
                                    <a:gd name="T17" fmla="*/ 52 h 504"/>
                                    <a:gd name="T18" fmla="*/ 3389 w 3390"/>
                                    <a:gd name="T19" fmla="*/ 86 h 504"/>
                                    <a:gd name="T20" fmla="*/ 3389 w 3390"/>
                                    <a:gd name="T21" fmla="*/ 432 h 504"/>
                                    <a:gd name="T22" fmla="*/ 3382 w 3390"/>
                                    <a:gd name="T23" fmla="*/ 466 h 504"/>
                                    <a:gd name="T24" fmla="*/ 3364 w 3390"/>
                                    <a:gd name="T25" fmla="*/ 493 h 504"/>
                                    <a:gd name="T26" fmla="*/ 3349 w 3390"/>
                                    <a:gd name="T27" fmla="*/ 503 h 504"/>
                                    <a:gd name="T28" fmla="*/ 3349 w 3390"/>
                                    <a:gd name="T29" fmla="*/ 503 h 504"/>
                                    <a:gd name="T30" fmla="*/ 40 w 3390"/>
                                    <a:gd name="T31" fmla="*/ 503 h 504"/>
                                    <a:gd name="T32" fmla="*/ 40 w 3390"/>
                                    <a:gd name="T33" fmla="*/ 503 h 504"/>
                                    <a:gd name="T34" fmla="*/ 25 w 3390"/>
                                    <a:gd name="T35" fmla="*/ 493 h 504"/>
                                    <a:gd name="T36" fmla="*/ 6 w 3390"/>
                                    <a:gd name="T37" fmla="*/ 466 h 504"/>
                                    <a:gd name="T38" fmla="*/ 0 w 3390"/>
                                    <a:gd name="T39" fmla="*/ 432 h 504"/>
                                    <a:gd name="T40" fmla="*/ 0 w 3390"/>
                                    <a:gd name="T41" fmla="*/ 86 h 5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390" h="504">
                                      <a:moveTo>
                                        <a:pt x="0" y="86"/>
                                      </a:moveTo>
                                      <a:lnTo>
                                        <a:pt x="6" y="52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52" y="6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3303" y="0"/>
                                      </a:lnTo>
                                      <a:lnTo>
                                        <a:pt x="3336" y="6"/>
                                      </a:lnTo>
                                      <a:lnTo>
                                        <a:pt x="3364" y="25"/>
                                      </a:lnTo>
                                      <a:lnTo>
                                        <a:pt x="3382" y="52"/>
                                      </a:lnTo>
                                      <a:lnTo>
                                        <a:pt x="3389" y="86"/>
                                      </a:lnTo>
                                      <a:lnTo>
                                        <a:pt x="3389" y="432"/>
                                      </a:lnTo>
                                      <a:lnTo>
                                        <a:pt x="3382" y="466"/>
                                      </a:lnTo>
                                      <a:lnTo>
                                        <a:pt x="3364" y="493"/>
                                      </a:lnTo>
                                      <a:lnTo>
                                        <a:pt x="3349" y="503"/>
                                      </a:lnTo>
                                      <a:lnTo>
                                        <a:pt x="3349" y="503"/>
                                      </a:lnTo>
                                      <a:lnTo>
                                        <a:pt x="40" y="503"/>
                                      </a:lnTo>
                                      <a:lnTo>
                                        <a:pt x="40" y="503"/>
                                      </a:lnTo>
                                      <a:lnTo>
                                        <a:pt x="25" y="493"/>
                                      </a:lnTo>
                                      <a:lnTo>
                                        <a:pt x="6" y="466"/>
                                      </a:lnTo>
                                      <a:lnTo>
                                        <a:pt x="0" y="432"/>
                                      </a:lnTo>
                                      <a:lnTo>
                                        <a:pt x="0" y="86"/>
                                      </a:lnTo>
                                    </a:path>
                                  </a:pathLst>
                                </a:custGeom>
                                <a:noFill/>
                                <a:ln w="990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9" y="20"/>
                                  <a:ext cx="20" cy="49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4"/>
                                    <a:gd name="T2" fmla="*/ 0 w 20"/>
                                    <a:gd name="T3" fmla="*/ 493 h 4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4">
                                      <a:moveTo>
                                        <a:pt x="0" y="0"/>
                                      </a:moveTo>
                                      <a:lnTo>
                                        <a:pt x="0" y="493"/>
                                      </a:lnTo>
                                    </a:path>
                                  </a:pathLst>
                                </a:custGeom>
                                <a:noFill/>
                                <a:ln w="742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" y="104"/>
                                  <a:ext cx="1305" cy="3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21B1" w:rsidRPr="00E821B1" w:rsidRDefault="00E821B1" w:rsidP="00E821B1">
                                    <w:pPr>
                                      <w:pStyle w:val="ListParagraph"/>
                                      <w:kinsoku w:val="0"/>
                                      <w:overflowPunct w:val="0"/>
                                      <w:spacing w:before="1"/>
                                      <w:ind w:left="0" w:right="18"/>
                                      <w:rPr>
                                        <w:w w:val="105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w w:val="105"/>
                                        <w:sz w:val="12"/>
                                        <w:szCs w:val="12"/>
                                      </w:rPr>
                                      <w:t>Attach this form to PSIS (UM 1669)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0" y="61"/>
                                  <a:ext cx="793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21B1" w:rsidRDefault="00E821B1" w:rsidP="00E821B1">
                                    <w:pPr>
                                      <w:pStyle w:val="ListParagraph"/>
                                      <w:kinsoku w:val="0"/>
                                      <w:overflowPunct w:val="0"/>
                                      <w:spacing w:before="1" w:line="247" w:lineRule="auto"/>
                                      <w:ind w:left="132" w:right="-4" w:hanging="133"/>
                                      <w:rPr>
                                        <w:w w:val="105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w w:val="105"/>
                                        <w:sz w:val="12"/>
                                        <w:szCs w:val="12"/>
                                      </w:rPr>
                                      <w:t>U Wide Form: UM 1807</w:t>
                                    </w:r>
                                  </w:p>
                                  <w:p w:rsidR="00E821B1" w:rsidRDefault="00E821B1" w:rsidP="00E821B1">
                                    <w:pPr>
                                      <w:pStyle w:val="ListParagraph"/>
                                      <w:kinsoku w:val="0"/>
                                      <w:overflowPunct w:val="0"/>
                                      <w:spacing w:before="2"/>
                                      <w:ind w:left="84"/>
                                      <w:rPr>
                                        <w:w w:val="105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w w:val="105"/>
                                        <w:sz w:val="12"/>
                                        <w:szCs w:val="12"/>
                                      </w:rPr>
                                      <w:t>Rev: 11/17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833569" id="Group 12" o:spid="_x0000_s1026" style="width:170.3pt;height:26.05pt;mso-position-horizontal-relative:char;mso-position-vertical-relative:line" coordorigin="8,8" coordsize="339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">
                      <v:shape id="Freeform 17" o:spid="_x0000_s1027" style="position:absolute;left:8;top:8;width:3390;height:504;visibility:visible;mso-wrap-style:square;v-text-anchor:top" coordsize="339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dmcMA&#10;AADbAAAADwAAAGRycy9kb3ducmV2LnhtbERPTWvCQBC9F/oflil4qxsr1BJdpZQqLdSDSRG8Ddkx&#10;iWZnw+5q0v56VxC8zeN9zmzRm0acyfnasoLRMAFBXFhdc6ngN18+v4HwAVljY5kU/JGHxfzxYYap&#10;th1v6JyFUsQQ9ikqqEJoUyl9UZFBP7QtceT21hkMEbpSaoddDDeNfEmSV2mw5thQYUsfFRXH7GQU&#10;/P/sxiu37mib2c/88O2Wk3bUKDV46t+nIAL14S6+ub90nD+B6y/x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dmcMAAADbAAAADwAAAAAAAAAAAAAAAACYAgAAZHJzL2Rv&#10;d25yZXYueG1sUEsFBgAAAAAEAAQA9QAAAIgDAAAAAA==&#10;" path="m,86l6,52,25,25,52,6,86,,3303,r33,6l3364,25r18,27l3389,86r,346l3382,466r-18,27l3349,503r,l40,503r,l25,493,6,466,,432,,86e" filled="f" strokeweight=".78pt">
                        <v:path arrowok="t" o:connecttype="custom" o:connectlocs="0,86;6,52;25,25;52,6;86,0;3303,0;3336,6;3364,25;3382,52;3389,86;3389,432;3382,466;3364,493;3349,503;3349,503;40,503;40,503;25,493;6,466;0,432;0,86" o:connectangles="0,0,0,0,0,0,0,0,0,0,0,0,0,0,0,0,0,0,0,0,0"/>
                      </v:shape>
                      <v:shape id="Freeform 18" o:spid="_x0000_s1028" style="position:absolute;left:1769;top:20;width:20;height:494;visibility:visible;mso-wrap-style:square;v-text-anchor:top" coordsize="2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M7MUA&#10;AADbAAAADwAAAGRycy9kb3ducmV2LnhtbESPT0sDMRDF7wW/QxjBm82qWMu2aWkrFaFU6B96Hjbj&#10;ZnEzWZLYrn565yD0NsN7895vpvPet+pMMTWBDTwMC1DEVbAN1waOh/X9GFTKyBbbwGTghxLMZzeD&#10;KZY2XHhH532ulYRwKtGAy7krtU6VI49pGDpi0T5D9JhljbW2ES8S7lv9WBQj7bFhaXDY0cpR9bX/&#10;9gbSaR3fxm65+fh9Wr0uti+n5yV7Y+5u+8UEVKY+X83/1+9W8AVWfpEB9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szsxQAAANsAAAAPAAAAAAAAAAAAAAAAAJgCAABkcnMv&#10;ZG93bnJldi54bWxQSwUGAAAAAAQABAD1AAAAigMAAAAA&#10;" path="m,l,493e" filled="f" strokeweight=".20636mm">
                        <v:path arrowok="t" o:connecttype="custom" o:connectlocs="0,0;0,493" o:connectangles="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left:215;top:104;width:1305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    <v:textbox inset="0,0,0,0">
                          <w:txbxContent>
                            <w:p w:rsidR="00E821B1" w:rsidRPr="00E821B1" w:rsidRDefault="00E821B1" w:rsidP="00E821B1">
                              <w:pPr>
                                <w:pStyle w:val="ListParagraph"/>
                                <w:kinsoku w:val="0"/>
                                <w:overflowPunct w:val="0"/>
                                <w:spacing w:before="1"/>
                                <w:ind w:left="0" w:right="18"/>
                                <w:rPr>
                                  <w:w w:val="105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  <w:szCs w:val="12"/>
                                </w:rPr>
                                <w:t>Attach this form to PSIS (UM 1669)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2280;top:61;width:793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v:textbox inset="0,0,0,0">
                          <w:txbxContent>
                            <w:p w:rsidR="00E821B1" w:rsidRDefault="00E821B1" w:rsidP="00E821B1">
                              <w:pPr>
                                <w:pStyle w:val="ListParagraph"/>
                                <w:kinsoku w:val="0"/>
                                <w:overflowPunct w:val="0"/>
                                <w:spacing w:before="1" w:line="247" w:lineRule="auto"/>
                                <w:ind w:left="132" w:right="-4" w:hanging="133"/>
                                <w:rPr>
                                  <w:w w:val="105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  <w:szCs w:val="12"/>
                                </w:rPr>
                                <w:t>U Wide Form: UM 1807</w:t>
                              </w:r>
                            </w:p>
                            <w:p w:rsidR="00E821B1" w:rsidRDefault="00E821B1" w:rsidP="00E821B1">
                              <w:pPr>
                                <w:pStyle w:val="ListParagraph"/>
                                <w:kinsoku w:val="0"/>
                                <w:overflowPunct w:val="0"/>
                                <w:spacing w:before="2"/>
                                <w:ind w:left="84"/>
                                <w:rPr>
                                  <w:w w:val="105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w w:val="105"/>
                                  <w:sz w:val="12"/>
                                  <w:szCs w:val="12"/>
                                </w:rPr>
                                <w:t>Rev: 11/17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821B1" w:rsidRPr="00E758EC" w:rsidRDefault="00E821B1" w:rsidP="00E821B1">
      <w:pPr>
        <w:pStyle w:val="ListParagraph"/>
        <w:kinsoku w:val="0"/>
        <w:overflowPunct w:val="0"/>
        <w:ind w:left="0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265ED6" w:rsidRPr="00E758EC" w:rsidRDefault="00265ED6" w:rsidP="00E821B1">
      <w:pPr>
        <w:spacing w:before="137"/>
        <w:jc w:val="center"/>
        <w:rPr>
          <w:rFonts w:ascii="Times New Roman" w:hAnsi="Times New Roman" w:cs="Times New Roman"/>
          <w:b/>
        </w:rPr>
      </w:pPr>
      <w:r w:rsidRPr="00E758EC">
        <w:rPr>
          <w:rFonts w:ascii="Times New Roman" w:hAnsi="Times New Roman" w:cs="Times New Roman"/>
          <w:b/>
        </w:rPr>
        <w:t>Health Insurance Portability &amp; Accountability Act (HIPAA) Data Collection:</w:t>
      </w:r>
    </w:p>
    <w:p w:rsidR="00265ED6" w:rsidRDefault="00265ED6" w:rsidP="00DC3844">
      <w:pPr>
        <w:pStyle w:val="BodyText"/>
        <w:spacing w:before="141"/>
        <w:rPr>
          <w:rFonts w:ascii="Times New Roman" w:hAnsi="Times New Roman" w:cs="Times New Roman"/>
          <w:sz w:val="22"/>
          <w:szCs w:val="22"/>
          <w:u w:val="none"/>
        </w:rPr>
      </w:pPr>
      <w:r w:rsidRPr="00E758EC">
        <w:rPr>
          <w:rFonts w:ascii="Times New Roman" w:hAnsi="Times New Roman" w:cs="Times New Roman"/>
          <w:i/>
          <w:sz w:val="22"/>
          <w:szCs w:val="22"/>
          <w:u w:val="none"/>
        </w:rPr>
        <w:t>Business Associates</w:t>
      </w:r>
      <w:r w:rsidR="00212C30" w:rsidRPr="00E758EC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E758EC">
        <w:rPr>
          <w:rFonts w:ascii="Times New Roman" w:hAnsi="Times New Roman" w:cs="Times New Roman"/>
          <w:sz w:val="22"/>
          <w:szCs w:val="22"/>
          <w:u w:val="none"/>
        </w:rPr>
        <w:t xml:space="preserve">of health care components must be identified. All identified business associates </w:t>
      </w:r>
      <w:r w:rsidR="00212C30" w:rsidRPr="00E758EC">
        <w:rPr>
          <w:rFonts w:ascii="Times New Roman" w:hAnsi="Times New Roman" w:cs="Times New Roman"/>
          <w:sz w:val="22"/>
          <w:szCs w:val="22"/>
          <w:u w:val="none"/>
        </w:rPr>
        <w:t>must</w:t>
      </w:r>
      <w:r w:rsidRPr="00E758EC">
        <w:rPr>
          <w:rFonts w:ascii="Times New Roman" w:hAnsi="Times New Roman" w:cs="Times New Roman"/>
          <w:sz w:val="22"/>
          <w:szCs w:val="22"/>
          <w:u w:val="none"/>
        </w:rPr>
        <w:t xml:space="preserve"> be reported to the </w:t>
      </w:r>
      <w:r w:rsidRPr="00E758EC">
        <w:rPr>
          <w:rFonts w:ascii="Times New Roman" w:hAnsi="Times New Roman" w:cs="Times New Roman"/>
          <w:i/>
          <w:sz w:val="22"/>
          <w:szCs w:val="22"/>
          <w:u w:val="none"/>
        </w:rPr>
        <w:t>Privacy Coordinator</w:t>
      </w:r>
      <w:r w:rsidR="00212C30" w:rsidRPr="00E758EC">
        <w:rPr>
          <w:rFonts w:ascii="Times New Roman" w:hAnsi="Times New Roman" w:cs="Times New Roman"/>
          <w:sz w:val="22"/>
          <w:szCs w:val="22"/>
          <w:u w:val="none"/>
        </w:rPr>
        <w:t xml:space="preserve"> </w:t>
      </w:r>
      <w:r w:rsidRPr="00E758EC">
        <w:rPr>
          <w:rFonts w:ascii="Times New Roman" w:hAnsi="Times New Roman" w:cs="Times New Roman"/>
          <w:sz w:val="22"/>
          <w:szCs w:val="22"/>
          <w:u w:val="none"/>
        </w:rPr>
        <w:t>of the appropriate heal</w:t>
      </w:r>
      <w:r w:rsidR="00AB5E9F" w:rsidRPr="00E758EC">
        <w:rPr>
          <w:rFonts w:ascii="Times New Roman" w:hAnsi="Times New Roman" w:cs="Times New Roman"/>
          <w:sz w:val="22"/>
          <w:szCs w:val="22"/>
          <w:u w:val="none"/>
        </w:rPr>
        <w:t xml:space="preserve">th care component for tracking. </w:t>
      </w:r>
      <w:r w:rsidRPr="00E758EC">
        <w:rPr>
          <w:rFonts w:ascii="Times New Roman" w:hAnsi="Times New Roman" w:cs="Times New Roman"/>
          <w:sz w:val="22"/>
          <w:szCs w:val="22"/>
          <w:u w:val="none"/>
        </w:rPr>
        <w:t>Please respond to the questions below to facilitate the compliance.</w:t>
      </w:r>
      <w:bookmarkStart w:id="0" w:name="_GoBack"/>
      <w:bookmarkEnd w:id="0"/>
    </w:p>
    <w:p w:rsidR="00E758EC" w:rsidRPr="00E758EC" w:rsidRDefault="00E758EC" w:rsidP="00DC3844">
      <w:pPr>
        <w:pStyle w:val="BodyText"/>
        <w:spacing w:before="141"/>
        <w:rPr>
          <w:rFonts w:ascii="Times New Roman" w:hAnsi="Times New Roman" w:cs="Times New Roman"/>
          <w:sz w:val="22"/>
          <w:szCs w:val="22"/>
          <w:u w:val="none"/>
        </w:rPr>
      </w:pPr>
    </w:p>
    <w:p w:rsidR="000D1FAB" w:rsidRPr="00E758EC" w:rsidRDefault="000D1FAB" w:rsidP="000D1FAB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938"/>
        <w:gridCol w:w="2322"/>
      </w:tblGrid>
      <w:tr w:rsidR="000D1FAB" w:rsidRPr="00E758EC" w:rsidTr="000D1FAB">
        <w:trPr>
          <w:trHeight w:val="440"/>
        </w:trPr>
        <w:tc>
          <w:tcPr>
            <w:tcW w:w="7938" w:type="dxa"/>
            <w:shd w:val="clear" w:color="auto" w:fill="DEEAF6" w:themeFill="accent1" w:themeFillTint="33"/>
          </w:tcPr>
          <w:p w:rsidR="000D1FAB" w:rsidRPr="00E758EC" w:rsidRDefault="000D1FAB" w:rsidP="000D1FAB">
            <w:pPr>
              <w:jc w:val="both"/>
              <w:rPr>
                <w:rFonts w:ascii="Times New Roman" w:hAnsi="Times New Roman" w:cs="Times New Roman"/>
              </w:rPr>
            </w:pPr>
            <w:r w:rsidRPr="00E758EC">
              <w:rPr>
                <w:rFonts w:ascii="Times New Roman" w:hAnsi="Times New Roman" w:cs="Times New Roman"/>
              </w:rPr>
              <w:t>Does contractor create, receive, transmit, or store Patient Health Information (PHI) on behalf of the University for Services provided under this contract?</w:t>
            </w:r>
          </w:p>
          <w:p w:rsidR="000D1FAB" w:rsidRPr="00E758EC" w:rsidRDefault="000D1FAB" w:rsidP="00CE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shd w:val="clear" w:color="auto" w:fill="auto"/>
          </w:tcPr>
          <w:p w:rsidR="000D1FAB" w:rsidRPr="00E758EC" w:rsidRDefault="000D1FAB" w:rsidP="00CE70FE">
            <w:pPr>
              <w:rPr>
                <w:rFonts w:ascii="Times New Roman" w:hAnsi="Times New Roman" w:cs="Times New Roman"/>
              </w:rPr>
            </w:pPr>
            <w:r w:rsidRPr="00E758EC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7339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758EC">
              <w:rPr>
                <w:rFonts w:ascii="Times New Roman" w:hAnsi="Times New Roman" w:cs="Times New Roman"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</w:rPr>
                <w:id w:val="141605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758EC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:rsidR="00AB5E9F" w:rsidRDefault="00AB5E9F" w:rsidP="00AB5E9F">
      <w:pPr>
        <w:rPr>
          <w:rFonts w:ascii="Times New Roman" w:hAnsi="Times New Roman" w:cs="Times New Roman"/>
        </w:rPr>
      </w:pPr>
    </w:p>
    <w:p w:rsidR="00E758EC" w:rsidRPr="00E758EC" w:rsidRDefault="00E758EC" w:rsidP="00AB5E9F">
      <w:pPr>
        <w:rPr>
          <w:rFonts w:ascii="Times New Roman" w:hAnsi="Times New Roman" w:cs="Times New Roman"/>
        </w:rPr>
      </w:pPr>
    </w:p>
    <w:p w:rsidR="000D1FAB" w:rsidRPr="00E758EC" w:rsidRDefault="000D1FAB" w:rsidP="000D1FAB">
      <w:pPr>
        <w:rPr>
          <w:rFonts w:ascii="Times New Roman" w:hAnsi="Times New Roman" w:cs="Times New Roman"/>
          <w:b/>
        </w:rPr>
      </w:pPr>
      <w:r w:rsidRPr="00E758EC">
        <w:rPr>
          <w:rFonts w:ascii="Times New Roman" w:hAnsi="Times New Roman" w:cs="Times New Roman"/>
          <w:b/>
        </w:rPr>
        <w:t>What does the contractor do with the PHI on behalf of the University? (Check all that apply)</w:t>
      </w:r>
    </w:p>
    <w:tbl>
      <w:tblPr>
        <w:tblStyle w:val="TableGrid"/>
        <w:tblW w:w="10368" w:type="dxa"/>
        <w:tblInd w:w="-113" w:type="dxa"/>
        <w:tblLook w:val="04A0" w:firstRow="1" w:lastRow="0" w:firstColumn="1" w:lastColumn="0" w:noHBand="0" w:noVBand="1"/>
      </w:tblPr>
      <w:tblGrid>
        <w:gridCol w:w="5184"/>
        <w:gridCol w:w="5184"/>
      </w:tblGrid>
      <w:tr w:rsidR="000D1FAB" w:rsidRPr="00E758EC" w:rsidTr="00E758EC">
        <w:tc>
          <w:tcPr>
            <w:tcW w:w="51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D1FAB" w:rsidRPr="00E758EC" w:rsidRDefault="00D42AFF" w:rsidP="000D1F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643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AB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1FAB" w:rsidRPr="00E758EC">
              <w:rPr>
                <w:rFonts w:ascii="Times New Roman" w:hAnsi="Times New Roman" w:cs="Times New Roman"/>
              </w:rPr>
              <w:t xml:space="preserve"> </w:t>
            </w:r>
            <w:r w:rsidR="000D1FAB" w:rsidRPr="00E758EC">
              <w:rPr>
                <w:rFonts w:ascii="Times New Roman" w:hAnsi="Times New Roman" w:cs="Times New Roman"/>
                <w:b/>
              </w:rPr>
              <w:t>Transmit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D1FAB" w:rsidRPr="00E758EC" w:rsidRDefault="00D42AFF" w:rsidP="00CE70F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780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AB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1FAB" w:rsidRPr="00E758EC">
              <w:rPr>
                <w:rFonts w:ascii="Times New Roman" w:hAnsi="Times New Roman" w:cs="Times New Roman"/>
              </w:rPr>
              <w:t xml:space="preserve"> </w:t>
            </w:r>
            <w:r w:rsidR="000D1FAB" w:rsidRPr="00E758EC">
              <w:rPr>
                <w:rFonts w:ascii="Times New Roman" w:hAnsi="Times New Roman" w:cs="Times New Roman"/>
                <w:b/>
              </w:rPr>
              <w:t>Receive</w:t>
            </w:r>
          </w:p>
        </w:tc>
      </w:tr>
      <w:tr w:rsidR="000D1FAB" w:rsidRPr="00E758EC" w:rsidTr="00E758EC">
        <w:tc>
          <w:tcPr>
            <w:tcW w:w="5184" w:type="dxa"/>
            <w:tcBorders>
              <w:bottom w:val="single" w:sz="4" w:space="0" w:color="auto"/>
            </w:tcBorders>
          </w:tcPr>
          <w:p w:rsidR="000D1FAB" w:rsidRPr="00E758EC" w:rsidRDefault="00D42AFF" w:rsidP="000D1FAB">
            <w:pPr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5297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40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D1FAB" w:rsidRPr="00E758EC">
              <w:rPr>
                <w:rFonts w:ascii="Times New Roman" w:hAnsi="Times New Roman" w:cs="Times New Roman"/>
              </w:rPr>
              <w:t xml:space="preserve"> Electronic   </w:t>
            </w:r>
            <w:sdt>
              <w:sdtPr>
                <w:rPr>
                  <w:rFonts w:ascii="Times New Roman" w:hAnsi="Times New Roman" w:cs="Times New Roman"/>
                </w:rPr>
                <w:id w:val="-203780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AB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1FAB" w:rsidRPr="00E758EC">
              <w:rPr>
                <w:rFonts w:ascii="Times New Roman" w:hAnsi="Times New Roman" w:cs="Times New Roman"/>
              </w:rPr>
              <w:t xml:space="preserve"> Oral   </w:t>
            </w:r>
            <w:sdt>
              <w:sdtPr>
                <w:rPr>
                  <w:rFonts w:ascii="Times New Roman" w:hAnsi="Times New Roman" w:cs="Times New Roman"/>
                </w:rPr>
                <w:id w:val="121215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AB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1FAB" w:rsidRPr="00E758EC">
              <w:rPr>
                <w:rFonts w:ascii="Times New Roman" w:hAnsi="Times New Roman" w:cs="Times New Roman"/>
              </w:rPr>
              <w:t xml:space="preserve"> Paper</w:t>
            </w: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0D1FAB" w:rsidRPr="00E758EC" w:rsidRDefault="00D42AFF" w:rsidP="00CE70FE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0703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AB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1FAB" w:rsidRPr="00E758EC">
              <w:rPr>
                <w:rFonts w:ascii="Times New Roman" w:hAnsi="Times New Roman" w:cs="Times New Roman"/>
              </w:rPr>
              <w:t xml:space="preserve"> Electronic   </w:t>
            </w:r>
            <w:sdt>
              <w:sdtPr>
                <w:rPr>
                  <w:rFonts w:ascii="Times New Roman" w:hAnsi="Times New Roman" w:cs="Times New Roman"/>
                </w:rPr>
                <w:id w:val="83365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AB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1FAB" w:rsidRPr="00E758EC">
              <w:rPr>
                <w:rFonts w:ascii="Times New Roman" w:hAnsi="Times New Roman" w:cs="Times New Roman"/>
              </w:rPr>
              <w:t xml:space="preserve"> Oral   </w:t>
            </w:r>
            <w:sdt>
              <w:sdtPr>
                <w:rPr>
                  <w:rFonts w:ascii="Times New Roman" w:hAnsi="Times New Roman" w:cs="Times New Roman"/>
                </w:rPr>
                <w:id w:val="-111705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AB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1FAB" w:rsidRPr="00E758EC">
              <w:rPr>
                <w:rFonts w:ascii="Times New Roman" w:hAnsi="Times New Roman" w:cs="Times New Roman"/>
              </w:rPr>
              <w:t xml:space="preserve"> Paper</w:t>
            </w:r>
          </w:p>
        </w:tc>
      </w:tr>
      <w:tr w:rsidR="000D1FAB" w:rsidRPr="00E758EC" w:rsidTr="00E758EC"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FAB" w:rsidRPr="00E758EC" w:rsidRDefault="000D1FAB" w:rsidP="000D1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FAB" w:rsidRPr="00E758EC" w:rsidRDefault="000D1FAB" w:rsidP="000D1FAB">
            <w:pPr>
              <w:rPr>
                <w:rFonts w:ascii="Times New Roman" w:hAnsi="Times New Roman" w:cs="Times New Roman"/>
              </w:rPr>
            </w:pPr>
          </w:p>
        </w:tc>
      </w:tr>
      <w:tr w:rsidR="000D1FAB" w:rsidRPr="00E758EC" w:rsidTr="00E758EC">
        <w:tc>
          <w:tcPr>
            <w:tcW w:w="518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0D1FAB" w:rsidRPr="00E758EC" w:rsidRDefault="00D42AFF" w:rsidP="000D1F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32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AB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1FAB" w:rsidRPr="00E758EC">
              <w:rPr>
                <w:rFonts w:ascii="Times New Roman" w:hAnsi="Times New Roman" w:cs="Times New Roman"/>
              </w:rPr>
              <w:t xml:space="preserve"> </w:t>
            </w:r>
            <w:r w:rsidR="000D1FAB" w:rsidRPr="00E758EC">
              <w:rPr>
                <w:rFonts w:ascii="Times New Roman" w:hAnsi="Times New Roman" w:cs="Times New Roman"/>
                <w:b/>
              </w:rPr>
              <w:t>Create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0D1FAB" w:rsidRPr="00E758EC" w:rsidRDefault="00D42AFF" w:rsidP="000D1F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6053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AB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1FAB" w:rsidRPr="00E758EC">
              <w:rPr>
                <w:rFonts w:ascii="Times New Roman" w:hAnsi="Times New Roman" w:cs="Times New Roman"/>
              </w:rPr>
              <w:t xml:space="preserve"> </w:t>
            </w:r>
            <w:r w:rsidR="000D1FAB" w:rsidRPr="00E758EC">
              <w:rPr>
                <w:rFonts w:ascii="Times New Roman" w:hAnsi="Times New Roman" w:cs="Times New Roman"/>
                <w:b/>
              </w:rPr>
              <w:t>Maintain</w:t>
            </w:r>
          </w:p>
        </w:tc>
      </w:tr>
      <w:tr w:rsidR="000D1FAB" w:rsidRPr="00E758EC" w:rsidTr="000D1FAB">
        <w:tc>
          <w:tcPr>
            <w:tcW w:w="5184" w:type="dxa"/>
          </w:tcPr>
          <w:p w:rsidR="000D1FAB" w:rsidRPr="00E758EC" w:rsidRDefault="00D42AFF" w:rsidP="000D1FAB">
            <w:pPr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6914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AB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1FAB" w:rsidRPr="00E758EC">
              <w:rPr>
                <w:rFonts w:ascii="Times New Roman" w:hAnsi="Times New Roman" w:cs="Times New Roman"/>
              </w:rPr>
              <w:t xml:space="preserve"> Electronic   </w:t>
            </w:r>
            <w:sdt>
              <w:sdtPr>
                <w:rPr>
                  <w:rFonts w:ascii="Times New Roman" w:hAnsi="Times New Roman" w:cs="Times New Roman"/>
                </w:rPr>
                <w:id w:val="157254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AB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1FAB" w:rsidRPr="00E758EC">
              <w:rPr>
                <w:rFonts w:ascii="Times New Roman" w:hAnsi="Times New Roman" w:cs="Times New Roman"/>
              </w:rPr>
              <w:t xml:space="preserve"> Oral   </w:t>
            </w:r>
            <w:sdt>
              <w:sdtPr>
                <w:rPr>
                  <w:rFonts w:ascii="Times New Roman" w:hAnsi="Times New Roman" w:cs="Times New Roman"/>
                </w:rPr>
                <w:id w:val="15609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AB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1FAB" w:rsidRPr="00E758EC">
              <w:rPr>
                <w:rFonts w:ascii="Times New Roman" w:hAnsi="Times New Roman" w:cs="Times New Roman"/>
              </w:rPr>
              <w:t xml:space="preserve"> Paper</w:t>
            </w:r>
          </w:p>
        </w:tc>
        <w:tc>
          <w:tcPr>
            <w:tcW w:w="5184" w:type="dxa"/>
          </w:tcPr>
          <w:p w:rsidR="000D1FAB" w:rsidRPr="00E758EC" w:rsidRDefault="00D42AFF" w:rsidP="000D1FAB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1716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AB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1FAB" w:rsidRPr="00E758EC">
              <w:rPr>
                <w:rFonts w:ascii="Times New Roman" w:hAnsi="Times New Roman" w:cs="Times New Roman"/>
              </w:rPr>
              <w:t xml:space="preserve"> Electronic   </w:t>
            </w:r>
            <w:sdt>
              <w:sdtPr>
                <w:rPr>
                  <w:rFonts w:ascii="Times New Roman" w:hAnsi="Times New Roman" w:cs="Times New Roman"/>
                </w:rPr>
                <w:id w:val="191010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AB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1FAB" w:rsidRPr="00E758EC">
              <w:rPr>
                <w:rFonts w:ascii="Times New Roman" w:hAnsi="Times New Roman" w:cs="Times New Roman"/>
              </w:rPr>
              <w:t xml:space="preserve"> Oral   </w:t>
            </w:r>
            <w:sdt>
              <w:sdtPr>
                <w:rPr>
                  <w:rFonts w:ascii="Times New Roman" w:hAnsi="Times New Roman" w:cs="Times New Roman"/>
                </w:rPr>
                <w:id w:val="128322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AB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D1FAB" w:rsidRPr="00E758EC">
              <w:rPr>
                <w:rFonts w:ascii="Times New Roman" w:hAnsi="Times New Roman" w:cs="Times New Roman"/>
              </w:rPr>
              <w:t xml:space="preserve"> Paper</w:t>
            </w:r>
          </w:p>
        </w:tc>
      </w:tr>
    </w:tbl>
    <w:p w:rsidR="0025015A" w:rsidRPr="00E758EC" w:rsidRDefault="0025015A" w:rsidP="00AB5E9F">
      <w:pPr>
        <w:rPr>
          <w:rFonts w:ascii="Times New Roman" w:hAnsi="Times New Roman" w:cs="Times New Roman"/>
        </w:rPr>
      </w:pPr>
    </w:p>
    <w:p w:rsidR="00E758EC" w:rsidRPr="00E758EC" w:rsidRDefault="00E758EC" w:rsidP="00AB5E9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890"/>
        <w:gridCol w:w="2340"/>
        <w:gridCol w:w="2700"/>
        <w:gridCol w:w="3330"/>
      </w:tblGrid>
      <w:tr w:rsidR="00E758EC" w:rsidRPr="00E758EC" w:rsidTr="00E758EC">
        <w:tc>
          <w:tcPr>
            <w:tcW w:w="1890" w:type="dxa"/>
            <w:shd w:val="clear" w:color="auto" w:fill="DEEAF6" w:themeFill="accent1" w:themeFillTint="33"/>
          </w:tcPr>
          <w:p w:rsidR="00E758EC" w:rsidRPr="00E758EC" w:rsidRDefault="00E758EC" w:rsidP="00E758E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58EC">
              <w:rPr>
                <w:rFonts w:ascii="Times New Roman" w:hAnsi="Times New Roman" w:cs="Times New Roman"/>
              </w:rPr>
              <w:t>Are the contractor Transactions and Code Sets (TCS) complaint with Electronic Data Interchange (EDI) PHI billing Standards?</w:t>
            </w:r>
          </w:p>
          <w:p w:rsidR="00E758EC" w:rsidRPr="00E758EC" w:rsidRDefault="00E758EC" w:rsidP="00CE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:rsidR="00E758EC" w:rsidRPr="00E758EC" w:rsidRDefault="00E758EC" w:rsidP="00E758EC">
            <w:pPr>
              <w:rPr>
                <w:rFonts w:ascii="Times New Roman" w:hAnsi="Times New Roman" w:cs="Times New Roman"/>
              </w:rPr>
            </w:pPr>
            <w:r w:rsidRPr="00E758EC">
              <w:rPr>
                <w:rFonts w:ascii="Times New Roman" w:hAnsi="Times New Roman" w:cs="Times New Roman"/>
              </w:rPr>
              <w:t xml:space="preserve">Are the University unit’s Transactions and Code Sets (TCS) complaint with Electronic Data Interchange (EDI) PHI billing standards? </w:t>
            </w:r>
          </w:p>
          <w:p w:rsidR="00E758EC" w:rsidRPr="00E758EC" w:rsidRDefault="00E758EC" w:rsidP="00CE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DEEAF6" w:themeFill="accent1" w:themeFillTint="33"/>
          </w:tcPr>
          <w:p w:rsidR="00E758EC" w:rsidRPr="00E758EC" w:rsidRDefault="00E758EC" w:rsidP="00E758EC">
            <w:pPr>
              <w:rPr>
                <w:rFonts w:ascii="Times New Roman" w:hAnsi="Times New Roman" w:cs="Times New Roman"/>
              </w:rPr>
            </w:pPr>
            <w:r w:rsidRPr="00E758EC">
              <w:rPr>
                <w:rFonts w:ascii="Times New Roman" w:hAnsi="Times New Roman" w:cs="Times New Roman"/>
              </w:rPr>
              <w:t xml:space="preserve">Is any PHI maintained in a </w:t>
            </w:r>
            <w:r w:rsidRPr="00E758EC">
              <w:rPr>
                <w:rFonts w:ascii="Times New Roman" w:hAnsi="Times New Roman" w:cs="Times New Roman"/>
                <w:i/>
              </w:rPr>
              <w:t>designated record set (medical record)</w:t>
            </w:r>
            <w:r w:rsidRPr="00E758EC">
              <w:rPr>
                <w:rFonts w:ascii="Times New Roman" w:hAnsi="Times New Roman" w:cs="Times New Roman"/>
              </w:rPr>
              <w:t xml:space="preserve">? </w:t>
            </w:r>
          </w:p>
          <w:p w:rsidR="00E758EC" w:rsidRPr="00E758EC" w:rsidRDefault="00E758EC" w:rsidP="00CE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shd w:val="clear" w:color="auto" w:fill="DEEAF6" w:themeFill="accent1" w:themeFillTint="33"/>
          </w:tcPr>
          <w:p w:rsidR="00E758EC" w:rsidRPr="00E758EC" w:rsidRDefault="00E758EC" w:rsidP="00E758EC">
            <w:pPr>
              <w:rPr>
                <w:rFonts w:ascii="Times New Roman" w:hAnsi="Times New Roman" w:cs="Times New Roman"/>
              </w:rPr>
            </w:pPr>
            <w:r w:rsidRPr="00E758EC">
              <w:rPr>
                <w:rFonts w:ascii="Times New Roman" w:hAnsi="Times New Roman" w:cs="Times New Roman"/>
              </w:rPr>
              <w:t>Will the Service be performed in Minnesota?</w:t>
            </w:r>
          </w:p>
          <w:p w:rsidR="00E758EC" w:rsidRPr="00E758EC" w:rsidRDefault="00E758EC" w:rsidP="00CE70FE">
            <w:pPr>
              <w:rPr>
                <w:rFonts w:ascii="Times New Roman" w:hAnsi="Times New Roman" w:cs="Times New Roman"/>
              </w:rPr>
            </w:pPr>
          </w:p>
        </w:tc>
      </w:tr>
      <w:tr w:rsidR="00E758EC" w:rsidRPr="00E758EC" w:rsidTr="00E758EC">
        <w:tc>
          <w:tcPr>
            <w:tcW w:w="1890" w:type="dxa"/>
          </w:tcPr>
          <w:p w:rsidR="00E758EC" w:rsidRPr="00E758EC" w:rsidRDefault="00D42AFF" w:rsidP="00CE70FE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3853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EC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8EC" w:rsidRPr="00E758EC">
              <w:rPr>
                <w:rFonts w:ascii="Times New Roman" w:hAnsi="Times New Roman" w:cs="Times New Roman"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</w:rPr>
                <w:id w:val="-195763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EC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8EC" w:rsidRPr="00E758EC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340" w:type="dxa"/>
          </w:tcPr>
          <w:p w:rsidR="00E758EC" w:rsidRPr="00E758EC" w:rsidRDefault="00D42AFF" w:rsidP="00CE70FE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2340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EC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8EC" w:rsidRPr="00E758EC">
              <w:rPr>
                <w:rFonts w:ascii="Times New Roman" w:hAnsi="Times New Roman" w:cs="Times New Roman"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</w:rPr>
                <w:id w:val="143347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EC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8EC" w:rsidRPr="00E758EC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700" w:type="dxa"/>
          </w:tcPr>
          <w:p w:rsidR="00E758EC" w:rsidRPr="00E758EC" w:rsidRDefault="00D42AFF" w:rsidP="00CE70FE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117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EC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8EC" w:rsidRPr="00E758EC">
              <w:rPr>
                <w:rFonts w:ascii="Times New Roman" w:hAnsi="Times New Roman" w:cs="Times New Roman"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</w:rPr>
                <w:id w:val="-44253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EC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8EC" w:rsidRPr="00E758EC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3330" w:type="dxa"/>
          </w:tcPr>
          <w:p w:rsidR="00E758EC" w:rsidRPr="00E758EC" w:rsidRDefault="00D42AFF" w:rsidP="00CE70FE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0802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EC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8EC" w:rsidRPr="00E758EC">
              <w:rPr>
                <w:rFonts w:ascii="Times New Roman" w:hAnsi="Times New Roman" w:cs="Times New Roman"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</w:rPr>
                <w:id w:val="-48870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EC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8EC" w:rsidRPr="00E758EC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:rsidR="00DC3844" w:rsidRPr="00E758EC" w:rsidRDefault="00DC3844" w:rsidP="00DC3844">
      <w:pPr>
        <w:rPr>
          <w:rFonts w:ascii="Times New Roman" w:hAnsi="Times New Roman" w:cs="Times New Roman"/>
        </w:rPr>
      </w:pPr>
    </w:p>
    <w:p w:rsidR="00E758EC" w:rsidRPr="00E758EC" w:rsidRDefault="00E758EC" w:rsidP="00DC384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890"/>
        <w:gridCol w:w="2340"/>
        <w:gridCol w:w="2700"/>
        <w:gridCol w:w="3330"/>
      </w:tblGrid>
      <w:tr w:rsidR="00E758EC" w:rsidRPr="00E758EC" w:rsidTr="00E758EC">
        <w:tc>
          <w:tcPr>
            <w:tcW w:w="1890" w:type="dxa"/>
            <w:shd w:val="clear" w:color="auto" w:fill="DEEAF6" w:themeFill="accent1" w:themeFillTint="33"/>
          </w:tcPr>
          <w:p w:rsidR="00E758EC" w:rsidRPr="00E758EC" w:rsidRDefault="00E758EC" w:rsidP="00CE70FE">
            <w:pPr>
              <w:rPr>
                <w:rFonts w:ascii="Times New Roman" w:hAnsi="Times New Roman" w:cs="Times New Roman"/>
              </w:rPr>
            </w:pPr>
            <w:r w:rsidRPr="00E758EC">
              <w:rPr>
                <w:rFonts w:ascii="Times New Roman" w:hAnsi="Times New Roman" w:cs="Times New Roman"/>
              </w:rPr>
              <w:t>Is this person a resident of Michigan, North Dakota, or Wisconsin?</w:t>
            </w:r>
          </w:p>
        </w:tc>
        <w:tc>
          <w:tcPr>
            <w:tcW w:w="2340" w:type="dxa"/>
            <w:shd w:val="clear" w:color="auto" w:fill="DEEAF6" w:themeFill="accent1" w:themeFillTint="33"/>
          </w:tcPr>
          <w:p w:rsidR="00E758EC" w:rsidRPr="00E758EC" w:rsidRDefault="00E758EC" w:rsidP="00E758EC">
            <w:pPr>
              <w:rPr>
                <w:rFonts w:ascii="Times New Roman" w:hAnsi="Times New Roman" w:cs="Times New Roman"/>
              </w:rPr>
            </w:pPr>
            <w:r w:rsidRPr="00E758EC">
              <w:rPr>
                <w:rFonts w:ascii="Times New Roman" w:hAnsi="Times New Roman" w:cs="Times New Roman"/>
              </w:rPr>
              <w:t xml:space="preserve">If YES (person is resident of Michigan, North Dakota, or Wisconsin), is form MW-R (reciprocity) completed? </w:t>
            </w:r>
          </w:p>
          <w:p w:rsidR="00E758EC" w:rsidRPr="00E758EC" w:rsidRDefault="00E758EC" w:rsidP="00CE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DEEAF6" w:themeFill="accent1" w:themeFillTint="33"/>
          </w:tcPr>
          <w:p w:rsidR="00E758EC" w:rsidRPr="00E758EC" w:rsidRDefault="00E758EC" w:rsidP="00E758EC">
            <w:pPr>
              <w:rPr>
                <w:rFonts w:ascii="Times New Roman" w:hAnsi="Times New Roman" w:cs="Times New Roman"/>
              </w:rPr>
            </w:pPr>
            <w:r w:rsidRPr="00E758EC">
              <w:rPr>
                <w:rFonts w:ascii="Times New Roman" w:hAnsi="Times New Roman" w:cs="Times New Roman"/>
              </w:rPr>
              <w:t>Is this an entertainer (that is, musician, singer, dancer, comedian, thespian, professional athlete, lecturer, or public speaker in a noncredit program setting)?</w:t>
            </w:r>
          </w:p>
          <w:p w:rsidR="00E758EC" w:rsidRPr="00E758EC" w:rsidRDefault="00E758EC" w:rsidP="00CE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shd w:val="clear" w:color="auto" w:fill="DEEAF6" w:themeFill="accent1" w:themeFillTint="33"/>
          </w:tcPr>
          <w:p w:rsidR="00E758EC" w:rsidRPr="00E758EC" w:rsidRDefault="00E758EC" w:rsidP="00E758EC">
            <w:pPr>
              <w:rPr>
                <w:rFonts w:ascii="Times New Roman" w:hAnsi="Times New Roman" w:cs="Times New Roman"/>
              </w:rPr>
            </w:pPr>
            <w:r w:rsidRPr="00E758EC">
              <w:rPr>
                <w:rFonts w:ascii="Times New Roman" w:hAnsi="Times New Roman" w:cs="Times New Roman"/>
              </w:rPr>
              <w:t>If YES answered on the above Entertainer question, is this person a public speaker?</w:t>
            </w:r>
          </w:p>
          <w:p w:rsidR="00E758EC" w:rsidRPr="00E758EC" w:rsidRDefault="00E758EC" w:rsidP="00CE70FE">
            <w:pPr>
              <w:rPr>
                <w:rFonts w:ascii="Times New Roman" w:hAnsi="Times New Roman" w:cs="Times New Roman"/>
              </w:rPr>
            </w:pPr>
          </w:p>
        </w:tc>
      </w:tr>
      <w:tr w:rsidR="00E758EC" w:rsidRPr="00E758EC" w:rsidTr="00E758EC">
        <w:tc>
          <w:tcPr>
            <w:tcW w:w="1890" w:type="dxa"/>
          </w:tcPr>
          <w:p w:rsidR="00E758EC" w:rsidRPr="00E758EC" w:rsidRDefault="00D42AFF" w:rsidP="00CE70FE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5814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EC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8EC" w:rsidRPr="00E758EC">
              <w:rPr>
                <w:rFonts w:ascii="Times New Roman" w:hAnsi="Times New Roman" w:cs="Times New Roman"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</w:rPr>
                <w:id w:val="8523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EC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8EC" w:rsidRPr="00E758EC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340" w:type="dxa"/>
          </w:tcPr>
          <w:p w:rsidR="00E758EC" w:rsidRPr="00E758EC" w:rsidRDefault="00D42AFF" w:rsidP="00CE70FE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946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EC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8EC" w:rsidRPr="00E758EC">
              <w:rPr>
                <w:rFonts w:ascii="Times New Roman" w:hAnsi="Times New Roman" w:cs="Times New Roman"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</w:rPr>
                <w:id w:val="-12593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EC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8EC" w:rsidRPr="00E758EC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700" w:type="dxa"/>
          </w:tcPr>
          <w:p w:rsidR="00E758EC" w:rsidRPr="00E758EC" w:rsidRDefault="00D42AFF" w:rsidP="00CE70FE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2877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EC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8EC" w:rsidRPr="00E758EC">
              <w:rPr>
                <w:rFonts w:ascii="Times New Roman" w:hAnsi="Times New Roman" w:cs="Times New Roman"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</w:rPr>
                <w:id w:val="129849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EC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8EC" w:rsidRPr="00E758EC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3330" w:type="dxa"/>
          </w:tcPr>
          <w:p w:rsidR="00E758EC" w:rsidRPr="00E758EC" w:rsidRDefault="00D42AFF" w:rsidP="00CE70FE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2722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EC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8EC" w:rsidRPr="00E758EC">
              <w:rPr>
                <w:rFonts w:ascii="Times New Roman" w:hAnsi="Times New Roman" w:cs="Times New Roman"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</w:rPr>
                <w:id w:val="59406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EC"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58EC" w:rsidRPr="00E758EC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:rsidR="00E758EC" w:rsidRPr="00E758EC" w:rsidRDefault="00E758EC" w:rsidP="00DC3844">
      <w:pPr>
        <w:rPr>
          <w:rFonts w:ascii="Times New Roman" w:hAnsi="Times New Roman" w:cs="Times New Roman"/>
        </w:rPr>
      </w:pPr>
    </w:p>
    <w:p w:rsidR="00E758EC" w:rsidRPr="00E758EC" w:rsidRDefault="00E758EC" w:rsidP="00DC384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7938"/>
        <w:gridCol w:w="2322"/>
      </w:tblGrid>
      <w:tr w:rsidR="00E758EC" w:rsidRPr="00E758EC" w:rsidTr="00CE70FE">
        <w:trPr>
          <w:trHeight w:val="440"/>
        </w:trPr>
        <w:tc>
          <w:tcPr>
            <w:tcW w:w="7938" w:type="dxa"/>
            <w:shd w:val="clear" w:color="auto" w:fill="DEEAF6" w:themeFill="accent1" w:themeFillTint="33"/>
          </w:tcPr>
          <w:p w:rsidR="00E758EC" w:rsidRPr="00E758EC" w:rsidRDefault="00E758EC" w:rsidP="00E758EC">
            <w:pPr>
              <w:rPr>
                <w:rFonts w:ascii="Times New Roman" w:hAnsi="Times New Roman" w:cs="Times New Roman"/>
              </w:rPr>
            </w:pPr>
            <w:r w:rsidRPr="00E758EC">
              <w:rPr>
                <w:rFonts w:ascii="Times New Roman" w:hAnsi="Times New Roman" w:cs="Times New Roman"/>
              </w:rPr>
              <w:t xml:space="preserve">Has the service provided filed a W-4 claiming exemption from Minnesota withholding, or reduced withholding? </w:t>
            </w:r>
          </w:p>
          <w:p w:rsidR="00E758EC" w:rsidRPr="00E758EC" w:rsidRDefault="00E758EC" w:rsidP="00CE70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shd w:val="clear" w:color="auto" w:fill="auto"/>
          </w:tcPr>
          <w:p w:rsidR="00E758EC" w:rsidRPr="00E758EC" w:rsidRDefault="00E758EC" w:rsidP="00CE70FE">
            <w:pPr>
              <w:rPr>
                <w:rFonts w:ascii="Times New Roman" w:hAnsi="Times New Roman" w:cs="Times New Roman"/>
              </w:rPr>
            </w:pPr>
            <w:r w:rsidRPr="00E758EC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2115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758EC">
              <w:rPr>
                <w:rFonts w:ascii="Times New Roman" w:hAnsi="Times New Roman" w:cs="Times New Roman"/>
              </w:rPr>
              <w:t xml:space="preserve"> Yes     </w:t>
            </w:r>
            <w:sdt>
              <w:sdtPr>
                <w:rPr>
                  <w:rFonts w:ascii="Times New Roman" w:hAnsi="Times New Roman" w:cs="Times New Roman"/>
                </w:rPr>
                <w:id w:val="99892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58E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758EC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:rsidR="00E758EC" w:rsidRPr="00E758EC" w:rsidRDefault="00E758EC" w:rsidP="00DC3844">
      <w:pPr>
        <w:rPr>
          <w:rFonts w:ascii="Times New Roman" w:hAnsi="Times New Roman" w:cs="Times New Roman"/>
        </w:rPr>
      </w:pPr>
    </w:p>
    <w:p w:rsidR="00DC3844" w:rsidRPr="00E758EC" w:rsidRDefault="00DC3844" w:rsidP="000A4FA6">
      <w:pPr>
        <w:rPr>
          <w:rFonts w:ascii="Times New Roman" w:hAnsi="Times New Roman" w:cs="Times New Roman"/>
        </w:rPr>
      </w:pPr>
    </w:p>
    <w:p w:rsidR="00DC3844" w:rsidRPr="00E758EC" w:rsidRDefault="00DC3844" w:rsidP="00DC3844">
      <w:pPr>
        <w:pStyle w:val="ListParagraph"/>
        <w:rPr>
          <w:rFonts w:ascii="Times New Roman" w:hAnsi="Times New Roman" w:cs="Times New Roman"/>
        </w:rPr>
      </w:pPr>
    </w:p>
    <w:sectPr w:rsidR="00DC3844" w:rsidRPr="00E758EC" w:rsidSect="000A4FA6">
      <w:foot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FF" w:rsidRDefault="00D42AFF" w:rsidP="00212C30">
      <w:r>
        <w:separator/>
      </w:r>
    </w:p>
  </w:endnote>
  <w:endnote w:type="continuationSeparator" w:id="0">
    <w:p w:rsidR="00D42AFF" w:rsidRDefault="00D42AFF" w:rsidP="0021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30" w:rsidRDefault="00212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FF" w:rsidRDefault="00D42AFF" w:rsidP="00212C30">
      <w:r>
        <w:separator/>
      </w:r>
    </w:p>
  </w:footnote>
  <w:footnote w:type="continuationSeparator" w:id="0">
    <w:p w:rsidR="00D42AFF" w:rsidRDefault="00D42AFF" w:rsidP="00212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B32"/>
    <w:multiLevelType w:val="hybridMultilevel"/>
    <w:tmpl w:val="6164AD00"/>
    <w:lvl w:ilvl="0" w:tplc="28FEE4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2DE"/>
    <w:multiLevelType w:val="hybridMultilevel"/>
    <w:tmpl w:val="E5988E9E"/>
    <w:lvl w:ilvl="0" w:tplc="28FEE4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266D"/>
    <w:multiLevelType w:val="hybridMultilevel"/>
    <w:tmpl w:val="A476DD24"/>
    <w:lvl w:ilvl="0" w:tplc="28FEE4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3610B"/>
    <w:multiLevelType w:val="hybridMultilevel"/>
    <w:tmpl w:val="C04E29A0"/>
    <w:lvl w:ilvl="0" w:tplc="28FEE4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8FEE48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04B7C"/>
    <w:multiLevelType w:val="hybridMultilevel"/>
    <w:tmpl w:val="3C945054"/>
    <w:lvl w:ilvl="0" w:tplc="28FEE4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972E2"/>
    <w:multiLevelType w:val="hybridMultilevel"/>
    <w:tmpl w:val="15EEB73A"/>
    <w:lvl w:ilvl="0" w:tplc="28FEE4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37DD5"/>
    <w:multiLevelType w:val="hybridMultilevel"/>
    <w:tmpl w:val="510C8FA8"/>
    <w:lvl w:ilvl="0" w:tplc="28FEE4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F0222"/>
    <w:multiLevelType w:val="hybridMultilevel"/>
    <w:tmpl w:val="E67A979C"/>
    <w:lvl w:ilvl="0" w:tplc="28FEE48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A1320E"/>
    <w:multiLevelType w:val="hybridMultilevel"/>
    <w:tmpl w:val="DF4E6E1A"/>
    <w:lvl w:ilvl="0" w:tplc="28FEE4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30645"/>
    <w:multiLevelType w:val="hybridMultilevel"/>
    <w:tmpl w:val="4FDE69D2"/>
    <w:lvl w:ilvl="0" w:tplc="28FEE4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23F41"/>
    <w:multiLevelType w:val="hybridMultilevel"/>
    <w:tmpl w:val="CF84AE8E"/>
    <w:lvl w:ilvl="0" w:tplc="28FEE4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E6F85"/>
    <w:multiLevelType w:val="hybridMultilevel"/>
    <w:tmpl w:val="2522D90A"/>
    <w:lvl w:ilvl="0" w:tplc="28FEE4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57D4D"/>
    <w:multiLevelType w:val="hybridMultilevel"/>
    <w:tmpl w:val="875C3F3C"/>
    <w:lvl w:ilvl="0" w:tplc="28FEE4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6"/>
    <w:rsid w:val="00010826"/>
    <w:rsid w:val="00034400"/>
    <w:rsid w:val="000A4FA6"/>
    <w:rsid w:val="000D1FAB"/>
    <w:rsid w:val="000E681C"/>
    <w:rsid w:val="00212C30"/>
    <w:rsid w:val="0025015A"/>
    <w:rsid w:val="00265ED6"/>
    <w:rsid w:val="00274D24"/>
    <w:rsid w:val="002775EA"/>
    <w:rsid w:val="00473A04"/>
    <w:rsid w:val="00854F02"/>
    <w:rsid w:val="00AB5E9F"/>
    <w:rsid w:val="00D246BA"/>
    <w:rsid w:val="00D42AFF"/>
    <w:rsid w:val="00DC2F12"/>
    <w:rsid w:val="00DC3844"/>
    <w:rsid w:val="00E758EC"/>
    <w:rsid w:val="00E821B1"/>
    <w:rsid w:val="00E823AD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1796A-0B4F-4BCA-BAEE-DC97B339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65ED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65ED6"/>
    <w:pPr>
      <w:spacing w:before="75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5ED6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65ED6"/>
    <w:rPr>
      <w:sz w:val="20"/>
      <w:szCs w:val="20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265ED6"/>
    <w:rPr>
      <w:rFonts w:ascii="Arial" w:eastAsia="Arial" w:hAnsi="Arial" w:cs="Arial"/>
      <w:sz w:val="20"/>
      <w:szCs w:val="20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265ED6"/>
    <w:pPr>
      <w:spacing w:before="2"/>
    </w:pPr>
  </w:style>
  <w:style w:type="paragraph" w:styleId="ListParagraph">
    <w:name w:val="List Paragraph"/>
    <w:basedOn w:val="Normal"/>
    <w:uiPriority w:val="1"/>
    <w:qFormat/>
    <w:rsid w:val="00265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C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12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C30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E8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B016B-47F4-4DCD-A66A-1687CD86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Thor</dc:creator>
  <cp:keywords/>
  <dc:description/>
  <cp:lastModifiedBy>Kristen K Berning</cp:lastModifiedBy>
  <cp:revision>2</cp:revision>
  <dcterms:created xsi:type="dcterms:W3CDTF">2017-11-09T19:16:00Z</dcterms:created>
  <dcterms:modified xsi:type="dcterms:W3CDTF">2017-11-09T19:16:00Z</dcterms:modified>
</cp:coreProperties>
</file>