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80C8" w14:textId="77777777" w:rsidR="00873852" w:rsidRDefault="00C06201">
      <w:pPr>
        <w:rPr>
          <w:rFonts w:ascii="Times" w:hAnsi="Times"/>
          <w:sz w:val="21"/>
        </w:rPr>
      </w:pPr>
      <w:r>
        <w:rPr>
          <w:rFonts w:ascii="Times" w:hAnsi="Times"/>
          <w:noProof/>
          <w:sz w:val="24"/>
        </w:rPr>
        <mc:AlternateContent>
          <mc:Choice Requires="wps">
            <w:drawing>
              <wp:anchor distT="0" distB="0" distL="114300" distR="114300" simplePos="0" relativeHeight="251656192" behindDoc="0" locked="0" layoutInCell="0" allowOverlap="1" wp14:anchorId="1E9D8D1F" wp14:editId="1D3BA812">
                <wp:simplePos x="0" y="0"/>
                <wp:positionH relativeFrom="column">
                  <wp:posOffset>4514850</wp:posOffset>
                </wp:positionH>
                <wp:positionV relativeFrom="paragraph">
                  <wp:posOffset>0</wp:posOffset>
                </wp:positionV>
                <wp:extent cx="1438275" cy="71437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ED3FA" w14:textId="77777777" w:rsidR="00873852" w:rsidRDefault="00873852">
                            <w:pPr>
                              <w:rPr>
                                <w:rFonts w:ascii="Arial" w:hAnsi="Arial"/>
                                <w:b/>
                                <w:sz w:val="16"/>
                              </w:rPr>
                            </w:pPr>
                            <w:r>
                              <w:rPr>
                                <w:rFonts w:ascii="Arial" w:hAnsi="Arial"/>
                                <w:b/>
                                <w:sz w:val="16"/>
                              </w:rPr>
                              <w:t>Route this form to:</w:t>
                            </w:r>
                          </w:p>
                          <w:p w14:paraId="4956DC89" w14:textId="77777777" w:rsidR="009E6045" w:rsidRDefault="009E6045">
                            <w:pPr>
                              <w:pStyle w:val="BodyText3"/>
                              <w:rPr>
                                <w:sz w:val="14"/>
                                <w:szCs w:val="14"/>
                              </w:rPr>
                            </w:pPr>
                          </w:p>
                          <w:p w14:paraId="24574EE2" w14:textId="106371ED" w:rsidR="00873852" w:rsidRPr="00BD3ED9" w:rsidRDefault="009E6045">
                            <w:pPr>
                              <w:pStyle w:val="BodyText3"/>
                              <w:rPr>
                                <w:szCs w:val="16"/>
                              </w:rPr>
                            </w:pPr>
                            <w:r w:rsidRPr="00BD3ED9">
                              <w:rPr>
                                <w:szCs w:val="16"/>
                              </w:rPr>
                              <w:t xml:space="preserve">OHR </w:t>
                            </w:r>
                            <w:r w:rsidR="00B00FC6">
                              <w:rPr>
                                <w:szCs w:val="16"/>
                              </w:rPr>
                              <w:t>–</w:t>
                            </w:r>
                            <w:r w:rsidRPr="00BD3ED9">
                              <w:rPr>
                                <w:szCs w:val="16"/>
                              </w:rPr>
                              <w:t xml:space="preserve"> </w:t>
                            </w:r>
                            <w:r w:rsidR="00B00FC6">
                              <w:rPr>
                                <w:szCs w:val="16"/>
                              </w:rPr>
                              <w:t>Talent Acquisition</w:t>
                            </w:r>
                          </w:p>
                          <w:p w14:paraId="18BDB081" w14:textId="77777777" w:rsidR="009E6045" w:rsidRPr="00BD3ED9" w:rsidRDefault="009E6045">
                            <w:pPr>
                              <w:pStyle w:val="BodyText3"/>
                              <w:rPr>
                                <w:szCs w:val="16"/>
                              </w:rPr>
                            </w:pPr>
                            <w:r w:rsidRPr="00BD3ED9">
                              <w:rPr>
                                <w:szCs w:val="16"/>
                              </w:rPr>
                              <w:t>UMD -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8D1F" id="_x0000_t202" coordsize="21600,21600" o:spt="202" path="m,l,21600r21600,l21600,xe">
                <v:stroke joinstyle="miter"/>
                <v:path gradientshapeok="t" o:connecttype="rect"/>
              </v:shapetype>
              <v:shape id="Text Box 10" o:spid="_x0000_s1026" type="#_x0000_t202" style="position:absolute;margin-left:355.5pt;margin-top:0;width:113.2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" o:allowincell="f" filled="f" stroked="f">
                <v:textbox>
                  <w:txbxContent>
                    <w:p w14:paraId="143ED3FA" w14:textId="77777777" w:rsidR="00873852" w:rsidRDefault="00873852">
                      <w:pPr>
                        <w:rPr>
                          <w:rFonts w:ascii="Arial" w:hAnsi="Arial"/>
                          <w:b/>
                          <w:sz w:val="16"/>
                        </w:rPr>
                      </w:pPr>
                      <w:r>
                        <w:rPr>
                          <w:rFonts w:ascii="Arial" w:hAnsi="Arial"/>
                          <w:b/>
                          <w:sz w:val="16"/>
                        </w:rPr>
                        <w:t>Route this form to:</w:t>
                      </w:r>
                    </w:p>
                    <w:p w14:paraId="4956DC89" w14:textId="77777777" w:rsidR="009E6045" w:rsidRDefault="009E6045">
                      <w:pPr>
                        <w:pStyle w:val="BodyText3"/>
                        <w:rPr>
                          <w:sz w:val="14"/>
                          <w:szCs w:val="14"/>
                        </w:rPr>
                      </w:pPr>
                    </w:p>
                    <w:p w14:paraId="24574EE2" w14:textId="106371ED" w:rsidR="00873852" w:rsidRPr="00BD3ED9" w:rsidRDefault="009E6045">
                      <w:pPr>
                        <w:pStyle w:val="BodyText3"/>
                        <w:rPr>
                          <w:szCs w:val="16"/>
                        </w:rPr>
                      </w:pPr>
                      <w:r w:rsidRPr="00BD3ED9">
                        <w:rPr>
                          <w:szCs w:val="16"/>
                        </w:rPr>
                        <w:t xml:space="preserve">OHR </w:t>
                      </w:r>
                      <w:r w:rsidR="00B00FC6">
                        <w:rPr>
                          <w:szCs w:val="16"/>
                        </w:rPr>
                        <w:t>–</w:t>
                      </w:r>
                      <w:r w:rsidRPr="00BD3ED9">
                        <w:rPr>
                          <w:szCs w:val="16"/>
                        </w:rPr>
                        <w:t xml:space="preserve"> </w:t>
                      </w:r>
                      <w:r w:rsidR="00B00FC6">
                        <w:rPr>
                          <w:szCs w:val="16"/>
                        </w:rPr>
                        <w:t>Talent Acquisition</w:t>
                      </w:r>
                    </w:p>
                    <w:p w14:paraId="18BDB081" w14:textId="77777777" w:rsidR="009E6045" w:rsidRPr="00BD3ED9" w:rsidRDefault="009E6045">
                      <w:pPr>
                        <w:pStyle w:val="BodyText3"/>
                        <w:rPr>
                          <w:szCs w:val="16"/>
                        </w:rPr>
                      </w:pPr>
                      <w:r w:rsidRPr="00BD3ED9">
                        <w:rPr>
                          <w:szCs w:val="16"/>
                        </w:rPr>
                        <w:t>UMD - Human Resources</w:t>
                      </w:r>
                    </w:p>
                  </w:txbxContent>
                </v:textbox>
              </v:shape>
            </w:pict>
          </mc:Fallback>
        </mc:AlternateContent>
      </w:r>
      <w:r>
        <w:rPr>
          <w:rFonts w:ascii="Times" w:hAnsi="Times"/>
          <w:noProof/>
        </w:rPr>
        <mc:AlternateContent>
          <mc:Choice Requires="wps">
            <w:drawing>
              <wp:anchor distT="0" distB="0" distL="114300" distR="114300" simplePos="0" relativeHeight="251657216" behindDoc="0" locked="0" layoutInCell="0" allowOverlap="1" wp14:anchorId="14AB6ACC" wp14:editId="0F2CC6B0">
                <wp:simplePos x="0" y="0"/>
                <wp:positionH relativeFrom="column">
                  <wp:posOffset>5810250</wp:posOffset>
                </wp:positionH>
                <wp:positionV relativeFrom="paragraph">
                  <wp:posOffset>0</wp:posOffset>
                </wp:positionV>
                <wp:extent cx="1028700" cy="71437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2BC54" w14:textId="77777777" w:rsidR="00873852" w:rsidRDefault="00873852">
                            <w:pPr>
                              <w:jc w:val="right"/>
                              <w:rPr>
                                <w:rFonts w:ascii="Arial" w:hAnsi="Arial"/>
                                <w:b/>
                                <w:sz w:val="16"/>
                              </w:rPr>
                            </w:pPr>
                            <w:r>
                              <w:rPr>
                                <w:rFonts w:ascii="Arial" w:hAnsi="Arial"/>
                                <w:b/>
                                <w:sz w:val="16"/>
                              </w:rPr>
                              <w:t>U Wide Form</w:t>
                            </w:r>
                          </w:p>
                          <w:p w14:paraId="49FFCFD6" w14:textId="77777777" w:rsidR="00873852" w:rsidRDefault="00873852">
                            <w:pPr>
                              <w:pStyle w:val="Heading5"/>
                              <w:rPr>
                                <w:b w:val="0"/>
                              </w:rPr>
                            </w:pPr>
                            <w:r>
                              <w:rPr>
                                <w:b w:val="0"/>
                              </w:rPr>
                              <w:t xml:space="preserve">UM </w:t>
                            </w:r>
                            <w:r w:rsidR="003670F3">
                              <w:rPr>
                                <w:b w:val="0"/>
                              </w:rPr>
                              <w:t>1692</w:t>
                            </w:r>
                          </w:p>
                          <w:p w14:paraId="75D51F2D" w14:textId="77777777" w:rsidR="00873852" w:rsidRDefault="00873852">
                            <w:pPr>
                              <w:jc w:val="right"/>
                              <w:rPr>
                                <w:rFonts w:ascii="Arial" w:hAnsi="Arial"/>
                                <w:b/>
                                <w:sz w:val="16"/>
                              </w:rPr>
                            </w:pPr>
                          </w:p>
                          <w:p w14:paraId="0C1A0AC5" w14:textId="77777777" w:rsidR="00873852" w:rsidRDefault="00873852">
                            <w:pPr>
                              <w:jc w:val="right"/>
                              <w:rPr>
                                <w:rFonts w:ascii="Arial" w:hAnsi="Arial"/>
                                <w:b/>
                                <w:sz w:val="16"/>
                              </w:rPr>
                            </w:pPr>
                          </w:p>
                          <w:p w14:paraId="5E1BE023" w14:textId="75D2DCC6" w:rsidR="00873852" w:rsidRDefault="00873852">
                            <w:pPr>
                              <w:jc w:val="right"/>
                              <w:rPr>
                                <w:rFonts w:ascii="Arial" w:hAnsi="Arial"/>
                                <w:sz w:val="16"/>
                              </w:rPr>
                            </w:pPr>
                            <w:r>
                              <w:rPr>
                                <w:rFonts w:ascii="Arial" w:hAnsi="Arial"/>
                                <w:b/>
                                <w:sz w:val="16"/>
                              </w:rPr>
                              <w:t xml:space="preserve">Rev: </w:t>
                            </w:r>
                            <w:r w:rsidR="00B00FC6">
                              <w:rPr>
                                <w:rFonts w:ascii="Arial" w:hAnsi="Arial"/>
                                <w:sz w:val="16"/>
                              </w:rPr>
                              <w:t>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6ACC" id="Text Box 11" o:spid="_x0000_s1027" type="#_x0000_t202" style="position:absolute;margin-left:457.5pt;margin-top:0;width:81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" o:allowincell="f" filled="f" stroked="f">
                <v:textbox>
                  <w:txbxContent>
                    <w:p w14:paraId="7E02BC54" w14:textId="77777777" w:rsidR="00873852" w:rsidRDefault="00873852">
                      <w:pPr>
                        <w:jc w:val="right"/>
                        <w:rPr>
                          <w:rFonts w:ascii="Arial" w:hAnsi="Arial"/>
                          <w:b/>
                          <w:sz w:val="16"/>
                        </w:rPr>
                      </w:pPr>
                      <w:r>
                        <w:rPr>
                          <w:rFonts w:ascii="Arial" w:hAnsi="Arial"/>
                          <w:b/>
                          <w:sz w:val="16"/>
                        </w:rPr>
                        <w:t>U Wide Form</w:t>
                      </w:r>
                    </w:p>
                    <w:p w14:paraId="49FFCFD6" w14:textId="77777777" w:rsidR="00873852" w:rsidRDefault="00873852">
                      <w:pPr>
                        <w:pStyle w:val="Heading5"/>
                        <w:rPr>
                          <w:b w:val="0"/>
                        </w:rPr>
                      </w:pPr>
                      <w:r>
                        <w:rPr>
                          <w:b w:val="0"/>
                        </w:rPr>
                        <w:t xml:space="preserve">UM </w:t>
                      </w:r>
                      <w:r w:rsidR="003670F3">
                        <w:rPr>
                          <w:b w:val="0"/>
                        </w:rPr>
                        <w:t>1692</w:t>
                      </w:r>
                    </w:p>
                    <w:p w14:paraId="75D51F2D" w14:textId="77777777" w:rsidR="00873852" w:rsidRDefault="00873852">
                      <w:pPr>
                        <w:jc w:val="right"/>
                        <w:rPr>
                          <w:rFonts w:ascii="Arial" w:hAnsi="Arial"/>
                          <w:b/>
                          <w:sz w:val="16"/>
                        </w:rPr>
                      </w:pPr>
                    </w:p>
                    <w:p w14:paraId="0C1A0AC5" w14:textId="77777777" w:rsidR="00873852" w:rsidRDefault="00873852">
                      <w:pPr>
                        <w:jc w:val="right"/>
                        <w:rPr>
                          <w:rFonts w:ascii="Arial" w:hAnsi="Arial"/>
                          <w:b/>
                          <w:sz w:val="16"/>
                        </w:rPr>
                      </w:pPr>
                    </w:p>
                    <w:p w14:paraId="5E1BE023" w14:textId="75D2DCC6" w:rsidR="00873852" w:rsidRDefault="00873852">
                      <w:pPr>
                        <w:jc w:val="right"/>
                        <w:rPr>
                          <w:rFonts w:ascii="Arial" w:hAnsi="Arial"/>
                          <w:sz w:val="16"/>
                        </w:rPr>
                      </w:pPr>
                      <w:r>
                        <w:rPr>
                          <w:rFonts w:ascii="Arial" w:hAnsi="Arial"/>
                          <w:b/>
                          <w:sz w:val="16"/>
                        </w:rPr>
                        <w:t xml:space="preserve">Rev: </w:t>
                      </w:r>
                      <w:r w:rsidR="00B00FC6">
                        <w:rPr>
                          <w:rFonts w:ascii="Arial" w:hAnsi="Arial"/>
                          <w:sz w:val="16"/>
                        </w:rPr>
                        <w:t>5/22</w:t>
                      </w:r>
                    </w:p>
                  </w:txbxContent>
                </v:textbox>
              </v:shape>
            </w:pict>
          </mc:Fallback>
        </mc:AlternateContent>
      </w:r>
      <w:r w:rsidR="00E20030">
        <w:rPr>
          <w:rFonts w:ascii="Times" w:hAnsi="Times"/>
          <w:sz w:val="21"/>
        </w:rPr>
        <w:fldChar w:fldCharType="begin">
          <w:ffData>
            <w:name w:val="Text1"/>
            <w:enabled/>
            <w:calcOnExit w:val="0"/>
            <w:textInput/>
          </w:ffData>
        </w:fldChar>
      </w:r>
      <w:bookmarkStart w:id="0" w:name="Text1"/>
      <w:r w:rsidR="00873852">
        <w:rPr>
          <w:rFonts w:ascii="Times" w:hAnsi="Times"/>
          <w:sz w:val="21"/>
        </w:rPr>
        <w:instrText xml:space="preserve"> FORMTEXT </w:instrText>
      </w:r>
      <w:r w:rsidR="00E20030">
        <w:rPr>
          <w:rFonts w:ascii="Times" w:hAnsi="Times"/>
          <w:sz w:val="21"/>
        </w:rPr>
      </w:r>
      <w:r w:rsidR="00E20030">
        <w:rPr>
          <w:rFonts w:ascii="Times" w:hAnsi="Times"/>
          <w:sz w:val="21"/>
        </w:rPr>
        <w:fldChar w:fldCharType="separate"/>
      </w:r>
      <w:r w:rsidR="00873852">
        <w:rPr>
          <w:rFonts w:ascii="Times" w:hAnsi="Times"/>
          <w:noProof/>
          <w:sz w:val="21"/>
        </w:rPr>
        <w:t> </w:t>
      </w:r>
      <w:r w:rsidR="00873852">
        <w:rPr>
          <w:rFonts w:ascii="Times" w:hAnsi="Times"/>
          <w:noProof/>
          <w:sz w:val="21"/>
        </w:rPr>
        <w:t> </w:t>
      </w:r>
      <w:r w:rsidR="00873852">
        <w:rPr>
          <w:rFonts w:ascii="Times" w:hAnsi="Times"/>
          <w:noProof/>
          <w:sz w:val="21"/>
        </w:rPr>
        <w:t> </w:t>
      </w:r>
      <w:r w:rsidR="00873852">
        <w:rPr>
          <w:rFonts w:ascii="Times" w:hAnsi="Times"/>
          <w:noProof/>
          <w:sz w:val="21"/>
        </w:rPr>
        <w:t> </w:t>
      </w:r>
      <w:r w:rsidR="00873852">
        <w:rPr>
          <w:rFonts w:ascii="Times" w:hAnsi="Times"/>
          <w:noProof/>
          <w:sz w:val="21"/>
        </w:rPr>
        <w:t> </w:t>
      </w:r>
      <w:r w:rsidR="00E20030">
        <w:rPr>
          <w:rFonts w:ascii="Times" w:hAnsi="Times"/>
          <w:sz w:val="21"/>
        </w:rPr>
        <w:fldChar w:fldCharType="end"/>
      </w:r>
      <w:bookmarkEnd w:id="0"/>
      <w:r>
        <w:rPr>
          <w:rFonts w:ascii="Times" w:hAnsi="Times"/>
          <w:noProof/>
          <w:sz w:val="24"/>
        </w:rPr>
        <mc:AlternateContent>
          <mc:Choice Requires="wps">
            <w:drawing>
              <wp:anchor distT="0" distB="0" distL="114300" distR="114300" simplePos="0" relativeHeight="251658240" behindDoc="0" locked="0" layoutInCell="0" allowOverlap="1" wp14:anchorId="43CF18B7" wp14:editId="7AF408F5">
                <wp:simplePos x="0" y="0"/>
                <wp:positionH relativeFrom="column">
                  <wp:posOffset>5848350</wp:posOffset>
                </wp:positionH>
                <wp:positionV relativeFrom="paragraph">
                  <wp:posOffset>28575</wp:posOffset>
                </wp:positionV>
                <wp:extent cx="0" cy="619125"/>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93E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25pt" to="4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" o:allowincell="f"/>
            </w:pict>
          </mc:Fallback>
        </mc:AlternateContent>
      </w:r>
      <w:r>
        <w:rPr>
          <w:rFonts w:ascii="Times" w:hAnsi="Times"/>
          <w:noProof/>
          <w:sz w:val="24"/>
        </w:rPr>
        <mc:AlternateContent>
          <mc:Choice Requires="wps">
            <w:drawing>
              <wp:anchor distT="0" distB="0" distL="114300" distR="114300" simplePos="0" relativeHeight="251655168" behindDoc="0" locked="0" layoutInCell="0" allowOverlap="1" wp14:anchorId="7F088F18" wp14:editId="066681BC">
                <wp:simplePos x="0" y="0"/>
                <wp:positionH relativeFrom="column">
                  <wp:posOffset>4514850</wp:posOffset>
                </wp:positionH>
                <wp:positionV relativeFrom="paragraph">
                  <wp:posOffset>-9525</wp:posOffset>
                </wp:positionV>
                <wp:extent cx="2295525" cy="69532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B000F" id="AutoShape 9" o:spid="_x0000_s1026" style="position:absolute;margin-left:355.5pt;margin-top:-.75pt;width:180.7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" o:allowincell="f" strokeweight="1pt"/>
            </w:pict>
          </mc:Fallback>
        </mc:AlternateContent>
      </w:r>
      <w:r>
        <w:rPr>
          <w:rFonts w:ascii="Times" w:hAnsi="Times"/>
          <w:noProof/>
        </w:rPr>
        <mc:AlternateContent>
          <mc:Choice Requires="wps">
            <w:drawing>
              <wp:anchor distT="0" distB="0" distL="114300" distR="114300" simplePos="0" relativeHeight="251659264" behindDoc="0" locked="0" layoutInCell="0" allowOverlap="1" wp14:anchorId="258BC012" wp14:editId="7D5443E8">
                <wp:simplePos x="0" y="0"/>
                <wp:positionH relativeFrom="column">
                  <wp:posOffset>-185420</wp:posOffset>
                </wp:positionH>
                <wp:positionV relativeFrom="paragraph">
                  <wp:posOffset>-74295</wp:posOffset>
                </wp:positionV>
                <wp:extent cx="2192655" cy="362585"/>
                <wp:effectExtent l="0" t="0" r="0" b="0"/>
                <wp:wrapNone/>
                <wp:docPr id="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C814" w14:textId="77777777" w:rsidR="00873852" w:rsidRDefault="00C06201">
                            <w:r>
                              <w:rPr>
                                <w:noProof/>
                              </w:rPr>
                              <w:drawing>
                                <wp:inline distT="0" distB="0" distL="0" distR="0" wp14:anchorId="47EC01B7" wp14:editId="440AB707">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C012" id="Text Box 184" o:spid="_x0000_s1028" type="#_x0000_t202" style="position:absolute;margin-left:-14.6pt;margin-top:-5.85pt;width:172.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" o:allowincell="f" filled="f" stroked="f">
                <v:textbox>
                  <w:txbxContent>
                    <w:p w14:paraId="3953C814" w14:textId="77777777" w:rsidR="00873852" w:rsidRDefault="00C06201">
                      <w:r>
                        <w:rPr>
                          <w:noProof/>
                        </w:rPr>
                        <w:drawing>
                          <wp:inline distT="0" distB="0" distL="0" distR="0" wp14:anchorId="47EC01B7" wp14:editId="440AB707">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p w14:paraId="3DB36D9F" w14:textId="77777777" w:rsidR="00873852" w:rsidRPr="00ED4F85" w:rsidRDefault="00873852">
      <w:pPr>
        <w:rPr>
          <w:sz w:val="16"/>
          <w:szCs w:val="16"/>
        </w:rPr>
      </w:pPr>
    </w:p>
    <w:p w14:paraId="278134FF" w14:textId="77777777" w:rsidR="00ED4F85" w:rsidRDefault="003670F3" w:rsidP="003670F3">
      <w:pPr>
        <w:pStyle w:val="Heading1"/>
        <w:spacing w:line="340" w:lineRule="exact"/>
      </w:pPr>
      <w:r>
        <w:t>Background Check Consent</w:t>
      </w:r>
    </w:p>
    <w:p w14:paraId="22DAD203" w14:textId="77777777" w:rsidR="003670F3" w:rsidRPr="003670F3" w:rsidRDefault="003670F3" w:rsidP="003670F3">
      <w:pPr>
        <w:rPr>
          <w:sz w:val="16"/>
          <w:szCs w:val="16"/>
        </w:rPr>
      </w:pPr>
    </w:p>
    <w:p w14:paraId="3FB7797B" w14:textId="77777777" w:rsidR="003670F3" w:rsidRPr="003670F3" w:rsidRDefault="003670F3" w:rsidP="003670F3">
      <w:pPr>
        <w:rPr>
          <w:sz w:val="16"/>
          <w:szCs w:val="16"/>
        </w:rPr>
      </w:pPr>
    </w:p>
    <w:p w14:paraId="7CBC4CF4" w14:textId="77777777" w:rsidR="00873852" w:rsidRDefault="00C06201" w:rsidP="00ED4F85">
      <w:pPr>
        <w:pStyle w:val="Heading2"/>
      </w:pPr>
      <w:r>
        <w:rPr>
          <w:noProof/>
          <w:sz w:val="8"/>
        </w:rPr>
        <mc:AlternateContent>
          <mc:Choice Requires="wps">
            <w:drawing>
              <wp:anchor distT="0" distB="0" distL="114300" distR="114300" simplePos="0" relativeHeight="251660288" behindDoc="0" locked="0" layoutInCell="0" allowOverlap="1" wp14:anchorId="24BE2587" wp14:editId="2DB26477">
                <wp:simplePos x="0" y="0"/>
                <wp:positionH relativeFrom="column">
                  <wp:posOffset>0</wp:posOffset>
                </wp:positionH>
                <wp:positionV relativeFrom="paragraph">
                  <wp:posOffset>84455</wp:posOffset>
                </wp:positionV>
                <wp:extent cx="6858000" cy="0"/>
                <wp:effectExtent l="0" t="0" r="0" b="0"/>
                <wp:wrapNone/>
                <wp:docPr id="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2F96" id="Line 1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" o:allowincell="f" strokeweight="3pt">
                <v:stroke linestyle="thinThin"/>
              </v:line>
            </w:pict>
          </mc:Fallback>
        </mc:AlternateContent>
      </w:r>
      <w:r w:rsidR="00B848AF">
        <w:rPr>
          <w:noProof/>
        </w:rPr>
        <w:t>Information and Consent Concerning Consumer and Investigative Consumer Reports for Employment Purposes (Required before proceeding with background checks by Act 15 U.S.C.)</w:t>
      </w:r>
    </w:p>
    <w:p w14:paraId="5EE134B5" w14:textId="77777777" w:rsidR="00873852" w:rsidRDefault="00873852">
      <w:pPr>
        <w:rPr>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250"/>
        <w:gridCol w:w="3240"/>
      </w:tblGrid>
      <w:tr w:rsidR="00B848AF" w14:paraId="7AC5A8FC" w14:textId="77777777" w:rsidTr="00D802D1">
        <w:trPr>
          <w:trHeight w:val="287"/>
        </w:trPr>
        <w:tc>
          <w:tcPr>
            <w:tcW w:w="10998" w:type="dxa"/>
            <w:gridSpan w:val="4"/>
          </w:tcPr>
          <w:p w14:paraId="00AFFE91" w14:textId="77777777" w:rsidR="00B848AF" w:rsidRDefault="00B848AF" w:rsidP="00B848AF">
            <w:r>
              <w:rPr>
                <w:b/>
              </w:rPr>
              <w:t>TO BE COMPLETED BY HIRING AUTHORITY</w:t>
            </w:r>
            <w:r>
              <w:t xml:space="preserve">: </w:t>
            </w:r>
          </w:p>
        </w:tc>
      </w:tr>
      <w:tr w:rsidR="00B848AF" w14:paraId="109CD69D" w14:textId="77777777" w:rsidTr="00D802D1">
        <w:trPr>
          <w:trHeight w:val="288"/>
        </w:trPr>
        <w:tc>
          <w:tcPr>
            <w:tcW w:w="5508" w:type="dxa"/>
            <w:gridSpan w:val="2"/>
          </w:tcPr>
          <w:p w14:paraId="0BF0C11D" w14:textId="77777777" w:rsidR="00B848AF" w:rsidRPr="00B848AF" w:rsidRDefault="004F1480">
            <w:r>
              <w:t>Department Name</w:t>
            </w:r>
            <w:r w:rsidR="00A709BA">
              <w:t xml:space="preserve"> </w:t>
            </w:r>
            <w:r w:rsidR="00E20030">
              <w:fldChar w:fldCharType="begin">
                <w:ffData>
                  <w:name w:val="Text2"/>
                  <w:enabled/>
                  <w:calcOnExit w:val="0"/>
                  <w:textInput/>
                </w:ffData>
              </w:fldChar>
            </w:r>
            <w:bookmarkStart w:id="1" w:name="Text2"/>
            <w:r w:rsidR="00A709BA">
              <w:instrText xml:space="preserve"> FORMTEXT </w:instrText>
            </w:r>
            <w:r w:rsidR="00E20030">
              <w:fldChar w:fldCharType="separate"/>
            </w:r>
            <w:r w:rsidR="00A709BA">
              <w:rPr>
                <w:noProof/>
              </w:rPr>
              <w:t> </w:t>
            </w:r>
            <w:r w:rsidR="00A709BA">
              <w:rPr>
                <w:noProof/>
              </w:rPr>
              <w:t> </w:t>
            </w:r>
            <w:r w:rsidR="00A709BA">
              <w:rPr>
                <w:noProof/>
              </w:rPr>
              <w:t> </w:t>
            </w:r>
            <w:r w:rsidR="00A709BA">
              <w:rPr>
                <w:noProof/>
              </w:rPr>
              <w:t> </w:t>
            </w:r>
            <w:r w:rsidR="00A709BA">
              <w:rPr>
                <w:noProof/>
              </w:rPr>
              <w:t> </w:t>
            </w:r>
            <w:r w:rsidR="00E20030">
              <w:fldChar w:fldCharType="end"/>
            </w:r>
            <w:bookmarkEnd w:id="1"/>
          </w:p>
          <w:p w14:paraId="2E2D3467" w14:textId="77777777" w:rsidR="00B848AF" w:rsidRDefault="00B848AF">
            <w:pPr>
              <w:rPr>
                <w:b/>
              </w:rPr>
            </w:pPr>
          </w:p>
        </w:tc>
        <w:tc>
          <w:tcPr>
            <w:tcW w:w="5490" w:type="dxa"/>
            <w:gridSpan w:val="2"/>
          </w:tcPr>
          <w:p w14:paraId="1740161B" w14:textId="77777777" w:rsidR="00B848AF" w:rsidRPr="00B848AF" w:rsidRDefault="00B848AF">
            <w:proofErr w:type="spellStart"/>
            <w:r>
              <w:t>DeptID</w:t>
            </w:r>
            <w:proofErr w:type="spellEnd"/>
            <w:r w:rsidR="00A709BA">
              <w:t xml:space="preserve"> </w:t>
            </w:r>
            <w:r w:rsidR="00E20030">
              <w:fldChar w:fldCharType="begin">
                <w:ffData>
                  <w:name w:val="Text3"/>
                  <w:enabled/>
                  <w:calcOnExit w:val="0"/>
                  <w:textInput/>
                </w:ffData>
              </w:fldChar>
            </w:r>
            <w:bookmarkStart w:id="2" w:name="Text3"/>
            <w:r w:rsidR="00A709BA">
              <w:instrText xml:space="preserve"> FORMTEXT </w:instrText>
            </w:r>
            <w:r w:rsidR="00E20030">
              <w:fldChar w:fldCharType="separate"/>
            </w:r>
            <w:r w:rsidR="00A709BA">
              <w:rPr>
                <w:noProof/>
              </w:rPr>
              <w:t> </w:t>
            </w:r>
            <w:r w:rsidR="00A709BA">
              <w:rPr>
                <w:noProof/>
              </w:rPr>
              <w:t> </w:t>
            </w:r>
            <w:r w:rsidR="00A709BA">
              <w:rPr>
                <w:noProof/>
              </w:rPr>
              <w:t> </w:t>
            </w:r>
            <w:r w:rsidR="00A709BA">
              <w:rPr>
                <w:noProof/>
              </w:rPr>
              <w:t> </w:t>
            </w:r>
            <w:r w:rsidR="00A709BA">
              <w:rPr>
                <w:noProof/>
              </w:rPr>
              <w:t> </w:t>
            </w:r>
            <w:r w:rsidR="00E20030">
              <w:fldChar w:fldCharType="end"/>
            </w:r>
            <w:bookmarkEnd w:id="2"/>
          </w:p>
        </w:tc>
      </w:tr>
      <w:tr w:rsidR="00BD3ED9" w14:paraId="0F618DDC" w14:textId="77777777" w:rsidTr="00D802D1">
        <w:trPr>
          <w:trHeight w:val="288"/>
        </w:trPr>
        <w:tc>
          <w:tcPr>
            <w:tcW w:w="3438" w:type="dxa"/>
          </w:tcPr>
          <w:p w14:paraId="6BE1FF7A" w14:textId="77777777" w:rsidR="00BD3ED9" w:rsidRDefault="00BD3ED9">
            <w:r>
              <w:t>Entity</w:t>
            </w:r>
            <w:r w:rsidR="00D802D1">
              <w:t xml:space="preserve"> </w:t>
            </w:r>
            <w:r w:rsidR="00E20030">
              <w:fldChar w:fldCharType="begin">
                <w:ffData>
                  <w:name w:val="Text4"/>
                  <w:enabled/>
                  <w:calcOnExit w:val="0"/>
                  <w:textInput/>
                </w:ffData>
              </w:fldChar>
            </w:r>
            <w:bookmarkStart w:id="3" w:name="Text4"/>
            <w:r w:rsidR="00D802D1">
              <w:instrText xml:space="preserve"> FORMTEXT </w:instrText>
            </w:r>
            <w:r w:rsidR="00E20030">
              <w:fldChar w:fldCharType="separate"/>
            </w:r>
            <w:r w:rsidR="00D802D1">
              <w:rPr>
                <w:noProof/>
              </w:rPr>
              <w:t> </w:t>
            </w:r>
            <w:r w:rsidR="00D802D1">
              <w:rPr>
                <w:noProof/>
              </w:rPr>
              <w:t> </w:t>
            </w:r>
            <w:r w:rsidR="00D802D1">
              <w:rPr>
                <w:noProof/>
              </w:rPr>
              <w:t> </w:t>
            </w:r>
            <w:r w:rsidR="00D802D1">
              <w:rPr>
                <w:noProof/>
              </w:rPr>
              <w:t> </w:t>
            </w:r>
            <w:r w:rsidR="00D802D1">
              <w:rPr>
                <w:noProof/>
              </w:rPr>
              <w:t> </w:t>
            </w:r>
            <w:r w:rsidR="00E20030">
              <w:fldChar w:fldCharType="end"/>
            </w:r>
            <w:bookmarkEnd w:id="3"/>
          </w:p>
          <w:p w14:paraId="5812DF3C" w14:textId="77777777" w:rsidR="00BD3ED9" w:rsidRDefault="00BD3ED9"/>
        </w:tc>
        <w:tc>
          <w:tcPr>
            <w:tcW w:w="4320" w:type="dxa"/>
            <w:gridSpan w:val="2"/>
          </w:tcPr>
          <w:p w14:paraId="670ADAA2" w14:textId="77777777" w:rsidR="00BD3ED9" w:rsidRPr="00B848AF" w:rsidRDefault="00BD3ED9">
            <w:r>
              <w:t>Department Phone Number</w:t>
            </w:r>
            <w:r w:rsidR="00D802D1">
              <w:t xml:space="preserve"> </w:t>
            </w:r>
            <w:r w:rsidR="00E20030">
              <w:fldChar w:fldCharType="begin">
                <w:ffData>
                  <w:name w:val="Text5"/>
                  <w:enabled/>
                  <w:calcOnExit w:val="0"/>
                  <w:textInput/>
                </w:ffData>
              </w:fldChar>
            </w:r>
            <w:bookmarkStart w:id="4" w:name="Text5"/>
            <w:r w:rsidR="00D802D1">
              <w:instrText xml:space="preserve"> FORMTEXT </w:instrText>
            </w:r>
            <w:r w:rsidR="00E20030">
              <w:fldChar w:fldCharType="separate"/>
            </w:r>
            <w:r w:rsidR="00D802D1">
              <w:rPr>
                <w:noProof/>
              </w:rPr>
              <w:t> </w:t>
            </w:r>
            <w:r w:rsidR="00D802D1">
              <w:rPr>
                <w:noProof/>
              </w:rPr>
              <w:t> </w:t>
            </w:r>
            <w:r w:rsidR="00D802D1">
              <w:rPr>
                <w:noProof/>
              </w:rPr>
              <w:t> </w:t>
            </w:r>
            <w:r w:rsidR="00D802D1">
              <w:rPr>
                <w:noProof/>
              </w:rPr>
              <w:t> </w:t>
            </w:r>
            <w:r w:rsidR="00D802D1">
              <w:rPr>
                <w:noProof/>
              </w:rPr>
              <w:t> </w:t>
            </w:r>
            <w:r w:rsidR="00E20030">
              <w:fldChar w:fldCharType="end"/>
            </w:r>
            <w:bookmarkEnd w:id="4"/>
          </w:p>
        </w:tc>
        <w:tc>
          <w:tcPr>
            <w:tcW w:w="3240" w:type="dxa"/>
          </w:tcPr>
          <w:p w14:paraId="267270E3" w14:textId="77777777" w:rsidR="00BD3ED9" w:rsidRPr="00B848AF" w:rsidRDefault="00BD3ED9">
            <w:r>
              <w:t>Requisition #</w:t>
            </w:r>
            <w:r w:rsidR="00D802D1">
              <w:t xml:space="preserve"> </w:t>
            </w:r>
            <w:r w:rsidR="00E20030">
              <w:fldChar w:fldCharType="begin">
                <w:ffData>
                  <w:name w:val="Text6"/>
                  <w:enabled/>
                  <w:calcOnExit w:val="0"/>
                  <w:textInput/>
                </w:ffData>
              </w:fldChar>
            </w:r>
            <w:bookmarkStart w:id="5" w:name="Text6"/>
            <w:r w:rsidR="00D802D1">
              <w:instrText xml:space="preserve"> FORMTEXT </w:instrText>
            </w:r>
            <w:r w:rsidR="00E20030">
              <w:fldChar w:fldCharType="separate"/>
            </w:r>
            <w:r w:rsidR="00D802D1">
              <w:rPr>
                <w:noProof/>
              </w:rPr>
              <w:t> </w:t>
            </w:r>
            <w:r w:rsidR="00D802D1">
              <w:rPr>
                <w:noProof/>
              </w:rPr>
              <w:t> </w:t>
            </w:r>
            <w:r w:rsidR="00D802D1">
              <w:rPr>
                <w:noProof/>
              </w:rPr>
              <w:t> </w:t>
            </w:r>
            <w:r w:rsidR="00D802D1">
              <w:rPr>
                <w:noProof/>
              </w:rPr>
              <w:t> </w:t>
            </w:r>
            <w:r w:rsidR="00D802D1">
              <w:rPr>
                <w:noProof/>
              </w:rPr>
              <w:t> </w:t>
            </w:r>
            <w:r w:rsidR="00E20030">
              <w:fldChar w:fldCharType="end"/>
            </w:r>
            <w:bookmarkEnd w:id="5"/>
          </w:p>
        </w:tc>
      </w:tr>
      <w:tr w:rsidR="00B848AF" w14:paraId="0835D22B" w14:textId="77777777" w:rsidTr="00D802D1">
        <w:trPr>
          <w:trHeight w:val="288"/>
        </w:trPr>
        <w:tc>
          <w:tcPr>
            <w:tcW w:w="5508" w:type="dxa"/>
            <w:gridSpan w:val="2"/>
          </w:tcPr>
          <w:p w14:paraId="2C8BD8C9" w14:textId="77777777" w:rsidR="00B848AF" w:rsidRPr="00B848AF" w:rsidRDefault="00B848AF">
            <w:r>
              <w:t>Applicant’s full name</w:t>
            </w:r>
            <w:r w:rsidR="00D802D1">
              <w:t xml:space="preserve"> </w:t>
            </w:r>
            <w:r w:rsidR="00E20030">
              <w:fldChar w:fldCharType="begin">
                <w:ffData>
                  <w:name w:val="Text7"/>
                  <w:enabled/>
                  <w:calcOnExit w:val="0"/>
                  <w:textInput/>
                </w:ffData>
              </w:fldChar>
            </w:r>
            <w:bookmarkStart w:id="6" w:name="Text7"/>
            <w:r w:rsidR="00D802D1">
              <w:instrText xml:space="preserve"> FORMTEXT </w:instrText>
            </w:r>
            <w:r w:rsidR="00E20030">
              <w:fldChar w:fldCharType="separate"/>
            </w:r>
            <w:r w:rsidR="00D802D1">
              <w:rPr>
                <w:noProof/>
              </w:rPr>
              <w:t> </w:t>
            </w:r>
            <w:r w:rsidR="00D802D1">
              <w:rPr>
                <w:noProof/>
              </w:rPr>
              <w:t> </w:t>
            </w:r>
            <w:r w:rsidR="00D802D1">
              <w:rPr>
                <w:noProof/>
              </w:rPr>
              <w:t> </w:t>
            </w:r>
            <w:r w:rsidR="00D802D1">
              <w:rPr>
                <w:noProof/>
              </w:rPr>
              <w:t> </w:t>
            </w:r>
            <w:r w:rsidR="00D802D1">
              <w:rPr>
                <w:noProof/>
              </w:rPr>
              <w:t> </w:t>
            </w:r>
            <w:r w:rsidR="00E20030">
              <w:fldChar w:fldCharType="end"/>
            </w:r>
            <w:bookmarkEnd w:id="6"/>
          </w:p>
        </w:tc>
        <w:tc>
          <w:tcPr>
            <w:tcW w:w="5490" w:type="dxa"/>
            <w:gridSpan w:val="2"/>
          </w:tcPr>
          <w:p w14:paraId="0C0862C7" w14:textId="77777777" w:rsidR="00B848AF" w:rsidRDefault="004F1480">
            <w:r>
              <w:t>Position/Job T</w:t>
            </w:r>
            <w:r w:rsidR="00B848AF">
              <w:t>itle</w:t>
            </w:r>
            <w:r w:rsidR="00D802D1">
              <w:t xml:space="preserve"> </w:t>
            </w:r>
            <w:r w:rsidR="00E20030">
              <w:fldChar w:fldCharType="begin">
                <w:ffData>
                  <w:name w:val="Text8"/>
                  <w:enabled/>
                  <w:calcOnExit w:val="0"/>
                  <w:textInput/>
                </w:ffData>
              </w:fldChar>
            </w:r>
            <w:bookmarkStart w:id="7" w:name="Text8"/>
            <w:r w:rsidR="00D802D1">
              <w:instrText xml:space="preserve"> FORMTEXT </w:instrText>
            </w:r>
            <w:r w:rsidR="00E20030">
              <w:fldChar w:fldCharType="separate"/>
            </w:r>
            <w:r w:rsidR="00D802D1">
              <w:rPr>
                <w:noProof/>
              </w:rPr>
              <w:t> </w:t>
            </w:r>
            <w:r w:rsidR="00D802D1">
              <w:rPr>
                <w:noProof/>
              </w:rPr>
              <w:t> </w:t>
            </w:r>
            <w:r w:rsidR="00D802D1">
              <w:rPr>
                <w:noProof/>
              </w:rPr>
              <w:t> </w:t>
            </w:r>
            <w:r w:rsidR="00D802D1">
              <w:rPr>
                <w:noProof/>
              </w:rPr>
              <w:t> </w:t>
            </w:r>
            <w:r w:rsidR="00D802D1">
              <w:rPr>
                <w:noProof/>
              </w:rPr>
              <w:t> </w:t>
            </w:r>
            <w:r w:rsidR="00E20030">
              <w:fldChar w:fldCharType="end"/>
            </w:r>
            <w:bookmarkEnd w:id="7"/>
          </w:p>
          <w:p w14:paraId="38C211E8" w14:textId="77777777" w:rsidR="00B848AF" w:rsidRPr="00B848AF" w:rsidRDefault="00B848AF"/>
        </w:tc>
      </w:tr>
    </w:tbl>
    <w:p w14:paraId="13CC69C8" w14:textId="77777777" w:rsidR="00873852" w:rsidRDefault="00873852">
      <w:pPr>
        <w:rPr>
          <w:sz w:val="16"/>
        </w:rPr>
      </w:pPr>
    </w:p>
    <w:p w14:paraId="2402CCF0" w14:textId="77777777" w:rsidR="00B848AF" w:rsidRDefault="00B848AF" w:rsidP="00B848AF">
      <w:pPr>
        <w:rPr>
          <w:sz w:val="22"/>
        </w:rPr>
      </w:pPr>
      <w:r>
        <w:rPr>
          <w:b/>
          <w:sz w:val="22"/>
        </w:rPr>
        <w:t>APPLICANT</w:t>
      </w:r>
      <w:r>
        <w:rPr>
          <w:sz w:val="22"/>
        </w:rPr>
        <w:t>:  Please read the information below and complete the following forms</w:t>
      </w:r>
    </w:p>
    <w:p w14:paraId="1A7CDE45" w14:textId="77777777" w:rsidR="00B848AF" w:rsidRDefault="00E20030" w:rsidP="00B848AF">
      <w:pPr>
        <w:rPr>
          <w:sz w:val="22"/>
        </w:rPr>
      </w:pPr>
      <w:r>
        <w:rPr>
          <w:sz w:val="22"/>
        </w:rPr>
        <w:fldChar w:fldCharType="begin">
          <w:ffData>
            <w:name w:val="Check3"/>
            <w:enabled/>
            <w:calcOnExit w:val="0"/>
            <w:checkBox>
              <w:sizeAuto/>
              <w:default w:val="0"/>
            </w:checkBox>
          </w:ffData>
        </w:fldChar>
      </w:r>
      <w:bookmarkStart w:id="8" w:name="Check3"/>
      <w:r w:rsidR="00E10DA5">
        <w:rPr>
          <w:sz w:val="22"/>
        </w:rPr>
        <w:instrText xml:space="preserve"> FORMCHECKBOX </w:instrText>
      </w:r>
      <w:r w:rsidR="00E17ED1">
        <w:rPr>
          <w:sz w:val="22"/>
        </w:rPr>
      </w:r>
      <w:r w:rsidR="00E17ED1">
        <w:rPr>
          <w:sz w:val="22"/>
        </w:rPr>
        <w:fldChar w:fldCharType="separate"/>
      </w:r>
      <w:r>
        <w:rPr>
          <w:sz w:val="22"/>
        </w:rPr>
        <w:fldChar w:fldCharType="end"/>
      </w:r>
      <w:bookmarkEnd w:id="8"/>
      <w:r w:rsidR="00E10DA5">
        <w:rPr>
          <w:sz w:val="22"/>
        </w:rPr>
        <w:t xml:space="preserve"> </w:t>
      </w:r>
      <w:r w:rsidR="00B848AF">
        <w:rPr>
          <w:sz w:val="22"/>
        </w:rPr>
        <w:t>Information and Consent form (see page 2)</w:t>
      </w:r>
    </w:p>
    <w:p w14:paraId="4367B0B1" w14:textId="77777777" w:rsidR="00B848AF" w:rsidRDefault="00E20030" w:rsidP="00B848AF">
      <w:pPr>
        <w:rPr>
          <w:sz w:val="22"/>
        </w:rPr>
      </w:pPr>
      <w:r>
        <w:rPr>
          <w:sz w:val="22"/>
        </w:rPr>
        <w:fldChar w:fldCharType="begin">
          <w:ffData>
            <w:name w:val="Check4"/>
            <w:enabled/>
            <w:calcOnExit w:val="0"/>
            <w:checkBox>
              <w:sizeAuto/>
              <w:default w:val="0"/>
            </w:checkBox>
          </w:ffData>
        </w:fldChar>
      </w:r>
      <w:bookmarkStart w:id="9" w:name="Check4"/>
      <w:r w:rsidR="00E10DA5">
        <w:rPr>
          <w:sz w:val="22"/>
        </w:rPr>
        <w:instrText xml:space="preserve"> FORMCHECKBOX </w:instrText>
      </w:r>
      <w:r w:rsidR="00E17ED1">
        <w:rPr>
          <w:sz w:val="22"/>
        </w:rPr>
      </w:r>
      <w:r w:rsidR="00E17ED1">
        <w:rPr>
          <w:sz w:val="22"/>
        </w:rPr>
        <w:fldChar w:fldCharType="separate"/>
      </w:r>
      <w:r>
        <w:rPr>
          <w:sz w:val="22"/>
        </w:rPr>
        <w:fldChar w:fldCharType="end"/>
      </w:r>
      <w:bookmarkEnd w:id="9"/>
      <w:r w:rsidR="00E10DA5">
        <w:rPr>
          <w:sz w:val="22"/>
        </w:rPr>
        <w:t xml:space="preserve"> </w:t>
      </w:r>
      <w:r w:rsidR="00B848AF">
        <w:rPr>
          <w:sz w:val="22"/>
        </w:rPr>
        <w:t>Disclosure Statement</w:t>
      </w:r>
    </w:p>
    <w:p w14:paraId="7BF255E8" w14:textId="77777777" w:rsidR="00B848AF" w:rsidRDefault="00B848AF" w:rsidP="00B848AF">
      <w:pPr>
        <w:rPr>
          <w:sz w:val="22"/>
        </w:rPr>
      </w:pPr>
    </w:p>
    <w:p w14:paraId="1AD69CCB" w14:textId="77777777" w:rsidR="00B848AF" w:rsidRDefault="00B848AF" w:rsidP="00B848AF">
      <w:pPr>
        <w:rPr>
          <w:sz w:val="22"/>
        </w:rPr>
      </w:pPr>
      <w:r>
        <w:rPr>
          <w:sz w:val="22"/>
        </w:rPr>
        <w:t>This form has been provided to you because the University may request a consumer report and/or investigative consumer report, as defined by the Fair Credit Reporting Act, which also governs the procurement of background reports for employment purposes.  The University will request such reports solely from employment-related purposes.</w:t>
      </w:r>
    </w:p>
    <w:p w14:paraId="3649E6CC" w14:textId="77777777" w:rsidR="00B848AF" w:rsidRDefault="00B848AF" w:rsidP="00B848AF">
      <w:pPr>
        <w:rPr>
          <w:sz w:val="22"/>
        </w:rPr>
      </w:pPr>
    </w:p>
    <w:p w14:paraId="4C27EBC9" w14:textId="4C6A58CC" w:rsidR="00B848AF" w:rsidRDefault="00B848AF" w:rsidP="00B848AF">
      <w:pPr>
        <w:rPr>
          <w:sz w:val="22"/>
        </w:rPr>
      </w:pPr>
      <w:r>
        <w:rPr>
          <w:sz w:val="22"/>
        </w:rPr>
        <w:t xml:space="preserve">The consumer report and/or investigative consumer report will be obtained from </w:t>
      </w:r>
      <w:r w:rsidR="00B00FC6">
        <w:rPr>
          <w:color w:val="000000"/>
          <w:sz w:val="22"/>
          <w:szCs w:val="22"/>
        </w:rPr>
        <w:t>HireRight</w:t>
      </w:r>
      <w:r w:rsidR="007814A2" w:rsidRPr="007814A2">
        <w:rPr>
          <w:color w:val="000000"/>
          <w:sz w:val="22"/>
          <w:szCs w:val="22"/>
        </w:rPr>
        <w:t>, Inc (</w:t>
      </w:r>
      <w:r w:rsidR="00B00FC6">
        <w:rPr>
          <w:color w:val="000000"/>
          <w:sz w:val="22"/>
          <w:szCs w:val="22"/>
        </w:rPr>
        <w:t>HireRight</w:t>
      </w:r>
      <w:r w:rsidR="007814A2" w:rsidRPr="007814A2">
        <w:rPr>
          <w:color w:val="000000"/>
          <w:sz w:val="22"/>
          <w:szCs w:val="22"/>
        </w:rPr>
        <w:t xml:space="preserve">) located at 917 Chapin Road, Post Office box 353, Chapin, SC 29036. </w:t>
      </w:r>
      <w:r w:rsidR="00B00FC6">
        <w:rPr>
          <w:color w:val="000000"/>
          <w:sz w:val="22"/>
          <w:szCs w:val="22"/>
        </w:rPr>
        <w:t>HireRight</w:t>
      </w:r>
      <w:r w:rsidR="007814A2" w:rsidRPr="007814A2">
        <w:rPr>
          <w:color w:val="000000"/>
          <w:sz w:val="22"/>
          <w:szCs w:val="22"/>
        </w:rPr>
        <w:t xml:space="preserve"> may be contacted at 1-888-333-5696.</w:t>
      </w:r>
      <w:r>
        <w:rPr>
          <w:sz w:val="22"/>
        </w:rPr>
        <w:t xml:space="preserve">  The information sought may include but not be limited to </w:t>
      </w:r>
      <w:proofErr w:type="gramStart"/>
      <w:r>
        <w:rPr>
          <w:sz w:val="22"/>
        </w:rPr>
        <w:t>a number of</w:t>
      </w:r>
      <w:proofErr w:type="gramEnd"/>
      <w:r>
        <w:rPr>
          <w:sz w:val="22"/>
        </w:rPr>
        <w:t xml:space="preserve"> sources, such as criminal conviction records; public court records; and when applicable, Department of Motor Vehicle records; credit reports; verification of highest degree; and if applicable current professional license or </w:t>
      </w:r>
      <w:r w:rsidR="007814A2">
        <w:rPr>
          <w:sz w:val="22"/>
        </w:rPr>
        <w:t xml:space="preserve">certification earned.  </w:t>
      </w:r>
      <w:r w:rsidR="00B00FC6">
        <w:rPr>
          <w:sz w:val="22"/>
        </w:rPr>
        <w:t>HireRight</w:t>
      </w:r>
      <w:r>
        <w:rPr>
          <w:sz w:val="22"/>
        </w:rPr>
        <w:t xml:space="preserve"> and the University will keep the information in strict confidence.</w:t>
      </w:r>
    </w:p>
    <w:p w14:paraId="328D6965" w14:textId="77777777" w:rsidR="00B848AF" w:rsidRDefault="00B848AF" w:rsidP="00B848AF">
      <w:pPr>
        <w:rPr>
          <w:sz w:val="22"/>
        </w:rPr>
      </w:pPr>
    </w:p>
    <w:p w14:paraId="76110654" w14:textId="510814D2" w:rsidR="00B848AF" w:rsidRDefault="00B848AF">
      <w:pPr>
        <w:rPr>
          <w:sz w:val="22"/>
          <w:szCs w:val="22"/>
        </w:rPr>
      </w:pPr>
      <w:r w:rsidRPr="00B848AF">
        <w:rPr>
          <w:sz w:val="22"/>
          <w:szCs w:val="22"/>
        </w:rPr>
        <w:t xml:space="preserve">Although </w:t>
      </w:r>
      <w:r w:rsidR="00B00FC6">
        <w:rPr>
          <w:sz w:val="22"/>
          <w:szCs w:val="22"/>
        </w:rPr>
        <w:t>HireRight</w:t>
      </w:r>
      <w:r w:rsidRPr="00B848AF">
        <w:rPr>
          <w:sz w:val="22"/>
          <w:szCs w:val="22"/>
        </w:rPr>
        <w:t xml:space="preserve"> may not be doing a background check on your credit history, since such credit report information is not requested when such information has no employment-related purpose, the rules outlined in the Fair Credit Reporting Act, 15 U.S.C </w:t>
      </w:r>
      <w:r w:rsidRPr="00B848AF">
        <w:rPr>
          <w:b/>
          <w:bCs/>
          <w:sz w:val="22"/>
          <w:szCs w:val="22"/>
        </w:rPr>
        <w:t xml:space="preserve">§ </w:t>
      </w:r>
      <w:r w:rsidRPr="00B848AF">
        <w:rPr>
          <w:sz w:val="22"/>
          <w:szCs w:val="22"/>
        </w:rPr>
        <w:t xml:space="preserve">1681g(a), also apply to criminal background checks and, upon your request, </w:t>
      </w:r>
      <w:r w:rsidR="00B00FC6">
        <w:rPr>
          <w:sz w:val="22"/>
          <w:szCs w:val="22"/>
        </w:rPr>
        <w:t>HireRight</w:t>
      </w:r>
      <w:r w:rsidRPr="00B848AF">
        <w:rPr>
          <w:sz w:val="22"/>
          <w:szCs w:val="22"/>
        </w:rPr>
        <w:t xml:space="preserve"> shall disclose to you a copy of the report in your file at the time of the request. Also on request, you can receive a copy of the “Summary of Your Rights Under the Fair Credit Reporting Act” prepared pursuant to 15 U.S.C. </w:t>
      </w:r>
      <w:r w:rsidRPr="00B848AF">
        <w:rPr>
          <w:b/>
          <w:bCs/>
          <w:sz w:val="22"/>
          <w:szCs w:val="22"/>
        </w:rPr>
        <w:t xml:space="preserve">§ </w:t>
      </w:r>
      <w:r w:rsidRPr="00B848AF">
        <w:rPr>
          <w:sz w:val="22"/>
          <w:szCs w:val="22"/>
        </w:rPr>
        <w:t>1681g(c). You have the right to request additional disclosures of the nature and scope of the investigation pursuant to a pre-adverse or adverse action by the University.</w:t>
      </w:r>
    </w:p>
    <w:p w14:paraId="062CBF07" w14:textId="77777777" w:rsidR="00B848AF" w:rsidRDefault="00B848AF">
      <w:pPr>
        <w:rPr>
          <w:sz w:val="22"/>
          <w:szCs w:val="22"/>
        </w:rPr>
      </w:pPr>
    </w:p>
    <w:p w14:paraId="7DA9226A" w14:textId="77777777" w:rsidR="00B848AF" w:rsidRPr="00B848AF" w:rsidRDefault="00B848AF" w:rsidP="00B848AF">
      <w:pPr>
        <w:pStyle w:val="Default"/>
        <w:rPr>
          <w:sz w:val="22"/>
          <w:szCs w:val="22"/>
        </w:rPr>
      </w:pPr>
      <w:r w:rsidRPr="00B848AF">
        <w:rPr>
          <w:b/>
          <w:bCs/>
          <w:sz w:val="22"/>
          <w:szCs w:val="22"/>
        </w:rPr>
        <w:t xml:space="preserve">CONSENT </w:t>
      </w:r>
    </w:p>
    <w:p w14:paraId="5C9A4985" w14:textId="77777777" w:rsidR="00B848AF" w:rsidRDefault="00B848AF" w:rsidP="00B848AF">
      <w:pPr>
        <w:pStyle w:val="Default"/>
        <w:rPr>
          <w:sz w:val="22"/>
          <w:szCs w:val="22"/>
        </w:rPr>
      </w:pPr>
      <w:r w:rsidRPr="00B848AF">
        <w:rPr>
          <w:sz w:val="22"/>
          <w:szCs w:val="22"/>
        </w:rPr>
        <w:t>I have read carefully and understand this Information and Consent Form and, by my signature below, consent to the release of a consumer and/or investigative consumer report, as defined above, to the University in conjunction with my letter or indication of interest and resume or application for employment. This consent form in original, faxed, photocopied or electronic form, will be valid for any reports that may be requested by the University at this time or in the future relati</w:t>
      </w:r>
      <w:r w:rsidR="00ED4F85">
        <w:rPr>
          <w:sz w:val="22"/>
          <w:szCs w:val="22"/>
        </w:rPr>
        <w:t xml:space="preserve">ve to any employment position. </w:t>
      </w:r>
    </w:p>
    <w:p w14:paraId="26036DD3" w14:textId="77777777" w:rsidR="00ED4F85" w:rsidRDefault="00ED4F85" w:rsidP="00B848AF">
      <w:pPr>
        <w:pStyle w:val="Default"/>
        <w:rPr>
          <w:sz w:val="22"/>
          <w:szCs w:val="22"/>
        </w:rPr>
      </w:pPr>
    </w:p>
    <w:p w14:paraId="6C9910D1" w14:textId="77777777" w:rsidR="009B0027" w:rsidRDefault="009B0027" w:rsidP="009B002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2"/>
        <w:gridCol w:w="2754"/>
      </w:tblGrid>
      <w:tr w:rsidR="009B0027" w14:paraId="50B42022" w14:textId="77777777" w:rsidTr="00565D05">
        <w:trPr>
          <w:cantSplit/>
        </w:trPr>
        <w:tc>
          <w:tcPr>
            <w:tcW w:w="8262" w:type="dxa"/>
          </w:tcPr>
          <w:p w14:paraId="4727019C" w14:textId="77777777" w:rsidR="009B0027" w:rsidRDefault="009B0027" w:rsidP="00565D05">
            <w:pPr>
              <w:rPr>
                <w:sz w:val="22"/>
              </w:rPr>
            </w:pPr>
            <w:r>
              <w:rPr>
                <w:sz w:val="22"/>
              </w:rPr>
              <w:t>Employee’s Signature</w:t>
            </w:r>
          </w:p>
        </w:tc>
        <w:tc>
          <w:tcPr>
            <w:tcW w:w="2754" w:type="dxa"/>
          </w:tcPr>
          <w:p w14:paraId="3E7595DD" w14:textId="77777777" w:rsidR="009B0027" w:rsidRDefault="009B0027" w:rsidP="00565D05">
            <w:pPr>
              <w:rPr>
                <w:sz w:val="22"/>
              </w:rPr>
            </w:pPr>
            <w:r>
              <w:rPr>
                <w:sz w:val="22"/>
              </w:rPr>
              <w:t xml:space="preserve">Date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003111B" w14:textId="77777777" w:rsidR="009B0027" w:rsidRDefault="009B0027" w:rsidP="00565D05">
            <w:pPr>
              <w:rPr>
                <w:sz w:val="22"/>
              </w:rPr>
            </w:pPr>
          </w:p>
        </w:tc>
      </w:tr>
      <w:tr w:rsidR="009B0027" w14:paraId="56583387" w14:textId="77777777" w:rsidTr="00565D05">
        <w:trPr>
          <w:cantSplit/>
          <w:trHeight w:val="485"/>
        </w:trPr>
        <w:tc>
          <w:tcPr>
            <w:tcW w:w="11016" w:type="dxa"/>
            <w:gridSpan w:val="2"/>
          </w:tcPr>
          <w:p w14:paraId="2941A4B3" w14:textId="77777777" w:rsidR="009B0027" w:rsidRDefault="009B0027" w:rsidP="00565D05">
            <w:pPr>
              <w:rPr>
                <w:sz w:val="22"/>
              </w:rPr>
            </w:pPr>
            <w:r>
              <w:rPr>
                <w:sz w:val="22"/>
              </w:rPr>
              <w:t xml:space="preserve">Print Name </w:t>
            </w:r>
            <w:r>
              <w:rPr>
                <w:sz w:val="22"/>
              </w:rPr>
              <w:fldChar w:fldCharType="begin">
                <w:ffData>
                  <w:name w:val="Text2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0BDAD58" w14:textId="77777777" w:rsidR="009B0027" w:rsidRDefault="009B0027" w:rsidP="00B848AF">
      <w:pPr>
        <w:pStyle w:val="Default"/>
        <w:rPr>
          <w:sz w:val="22"/>
          <w:szCs w:val="22"/>
        </w:rPr>
      </w:pPr>
    </w:p>
    <w:p w14:paraId="57AFC0A4" w14:textId="77777777" w:rsidR="009B0027" w:rsidRPr="00ED4F85" w:rsidRDefault="009B0027" w:rsidP="00B848AF">
      <w:pPr>
        <w:pStyle w:val="Default"/>
        <w:rPr>
          <w:sz w:val="22"/>
          <w:szCs w:val="22"/>
        </w:rPr>
      </w:pPr>
    </w:p>
    <w:p w14:paraId="0C7E2BD9" w14:textId="77777777" w:rsidR="009B0027" w:rsidRDefault="009B0027" w:rsidP="00B848AF">
      <w:pPr>
        <w:pStyle w:val="Default"/>
        <w:rPr>
          <w:b/>
          <w:bCs/>
          <w:sz w:val="22"/>
          <w:szCs w:val="22"/>
        </w:rPr>
      </w:pPr>
    </w:p>
    <w:p w14:paraId="5F64D642" w14:textId="77777777" w:rsidR="009B0027" w:rsidRDefault="009B0027" w:rsidP="00B848AF">
      <w:pPr>
        <w:pStyle w:val="Default"/>
        <w:rPr>
          <w:b/>
          <w:bCs/>
          <w:sz w:val="22"/>
          <w:szCs w:val="22"/>
        </w:rPr>
      </w:pPr>
    </w:p>
    <w:p w14:paraId="3A7C852F" w14:textId="77777777" w:rsidR="00B848AF" w:rsidRPr="00B848AF" w:rsidRDefault="00B848AF" w:rsidP="00B848AF">
      <w:pPr>
        <w:pStyle w:val="Default"/>
        <w:rPr>
          <w:sz w:val="22"/>
          <w:szCs w:val="22"/>
        </w:rPr>
      </w:pPr>
      <w:r w:rsidRPr="00B848AF">
        <w:rPr>
          <w:b/>
          <w:bCs/>
          <w:sz w:val="22"/>
          <w:szCs w:val="22"/>
        </w:rPr>
        <w:lastRenderedPageBreak/>
        <w:t xml:space="preserve">NOTICE TO APPLICANTS WHO ARE CALIFORNIA RESIDENTS </w:t>
      </w:r>
    </w:p>
    <w:p w14:paraId="560E226E" w14:textId="167BD7AC" w:rsidR="005C379D" w:rsidRPr="00B848AF" w:rsidRDefault="00B848AF" w:rsidP="00B848AF">
      <w:pPr>
        <w:rPr>
          <w:sz w:val="22"/>
          <w:szCs w:val="22"/>
        </w:rPr>
      </w:pPr>
      <w:r w:rsidRPr="00B848AF">
        <w:rPr>
          <w:sz w:val="22"/>
          <w:szCs w:val="22"/>
        </w:rPr>
        <w:t xml:space="preserve">Under section 1786.22 of the California Civil Code, you may inspect the file maintained on you by </w:t>
      </w:r>
      <w:r w:rsidR="00B00FC6">
        <w:rPr>
          <w:sz w:val="22"/>
          <w:szCs w:val="22"/>
        </w:rPr>
        <w:t>HireRight</w:t>
      </w:r>
      <w:r w:rsidRPr="00B848AF">
        <w:rPr>
          <w:sz w:val="22"/>
          <w:szCs w:val="22"/>
        </w:rPr>
        <w:t xml:space="preserve">. You may also obtain a copy of this file, upon submitting proper identification and paying the cost of duplication services, by appearing at </w:t>
      </w:r>
      <w:r w:rsidR="00B00FC6">
        <w:rPr>
          <w:sz w:val="22"/>
          <w:szCs w:val="22"/>
        </w:rPr>
        <w:t>HireRight</w:t>
      </w:r>
      <w:r w:rsidRPr="00B848AF">
        <w:rPr>
          <w:sz w:val="22"/>
          <w:szCs w:val="22"/>
        </w:rPr>
        <w:t xml:space="preserve"> offices in person, during normal business hours and on reasonable notice, or you may receive a summary of the file by mail. </w:t>
      </w:r>
      <w:r w:rsidR="00B00FC6">
        <w:rPr>
          <w:sz w:val="22"/>
          <w:szCs w:val="22"/>
        </w:rPr>
        <w:t>HireRight</w:t>
      </w:r>
      <w:r w:rsidRPr="00B848AF">
        <w:rPr>
          <w:sz w:val="22"/>
          <w:szCs w:val="22"/>
        </w:rPr>
        <w:t xml:space="preserve"> has trained personnel available to explain your file to you, including any coded information. If you appear in person, one other person may accompany you.</w:t>
      </w:r>
    </w:p>
    <w:p w14:paraId="774BC54D" w14:textId="77777777" w:rsidR="009C395B" w:rsidRDefault="009C395B" w:rsidP="007D1557"/>
    <w:p w14:paraId="30DD1807" w14:textId="77777777" w:rsidR="007D1557" w:rsidRPr="007D1557" w:rsidRDefault="007D1557" w:rsidP="007D1557">
      <w:pPr>
        <w:rPr>
          <w:b/>
          <w:sz w:val="22"/>
          <w:szCs w:val="22"/>
        </w:rPr>
      </w:pPr>
      <w:r w:rsidRPr="007D1557">
        <w:rPr>
          <w:b/>
          <w:sz w:val="22"/>
          <w:szCs w:val="22"/>
        </w:rPr>
        <w:t xml:space="preserve">NOTICE TO RESIDENTS OF </w:t>
      </w:r>
      <w:smartTag w:uri="urn:schemas-microsoft-com:office:smarttags" w:element="State">
        <w:r w:rsidRPr="007D1557">
          <w:rPr>
            <w:b/>
            <w:sz w:val="22"/>
            <w:szCs w:val="22"/>
          </w:rPr>
          <w:t>CALIFORNIA</w:t>
        </w:r>
      </w:smartTag>
      <w:r w:rsidRPr="007D1557">
        <w:rPr>
          <w:b/>
          <w:sz w:val="22"/>
          <w:szCs w:val="22"/>
        </w:rPr>
        <w:t xml:space="preserve">, </w:t>
      </w:r>
      <w:smartTag w:uri="urn:schemas-microsoft-com:office:smarttags" w:element="State">
        <w:r w:rsidRPr="007D1557">
          <w:rPr>
            <w:b/>
            <w:sz w:val="22"/>
            <w:szCs w:val="22"/>
          </w:rPr>
          <w:t>MINNESOTA</w:t>
        </w:r>
      </w:smartTag>
      <w:r w:rsidRPr="007D1557">
        <w:rPr>
          <w:b/>
          <w:sz w:val="22"/>
          <w:szCs w:val="22"/>
        </w:rPr>
        <w:t xml:space="preserve">, AND </w:t>
      </w:r>
      <w:smartTag w:uri="urn:schemas-microsoft-com:office:smarttags" w:element="place">
        <w:smartTag w:uri="urn:schemas-microsoft-com:office:smarttags" w:element="State">
          <w:r w:rsidRPr="007D1557">
            <w:rPr>
              <w:b/>
              <w:sz w:val="22"/>
              <w:szCs w:val="22"/>
            </w:rPr>
            <w:t>OKLAHOMA</w:t>
          </w:r>
        </w:smartTag>
      </w:smartTag>
      <w:r w:rsidRPr="007D1557">
        <w:rPr>
          <w:b/>
          <w:sz w:val="22"/>
          <w:szCs w:val="22"/>
        </w:rPr>
        <w:t xml:space="preserve"> </w:t>
      </w:r>
    </w:p>
    <w:p w14:paraId="2CEFA487" w14:textId="77777777" w:rsidR="007D1557" w:rsidRDefault="007D1557" w:rsidP="007D1557">
      <w:pPr>
        <w:rPr>
          <w:sz w:val="22"/>
          <w:szCs w:val="22"/>
        </w:rPr>
      </w:pPr>
      <w:r w:rsidRPr="007D1557">
        <w:rPr>
          <w:sz w:val="22"/>
          <w:szCs w:val="22"/>
        </w:rPr>
        <w:t xml:space="preserve">In accordance with the laws of </w:t>
      </w:r>
      <w:smartTag w:uri="urn:schemas-microsoft-com:office:smarttags" w:element="State">
        <w:r w:rsidRPr="007D1557">
          <w:rPr>
            <w:sz w:val="22"/>
            <w:szCs w:val="22"/>
          </w:rPr>
          <w:t>California</w:t>
        </w:r>
      </w:smartTag>
      <w:r w:rsidRPr="007D1557">
        <w:rPr>
          <w:sz w:val="22"/>
          <w:szCs w:val="22"/>
        </w:rPr>
        <w:t xml:space="preserve">, </w:t>
      </w:r>
      <w:smartTag w:uri="urn:schemas-microsoft-com:office:smarttags" w:element="State">
        <w:r w:rsidRPr="007D1557">
          <w:rPr>
            <w:sz w:val="22"/>
            <w:szCs w:val="22"/>
          </w:rPr>
          <w:t>Minnesota</w:t>
        </w:r>
      </w:smartTag>
      <w:r w:rsidRPr="007D1557">
        <w:rPr>
          <w:sz w:val="22"/>
          <w:szCs w:val="22"/>
        </w:rPr>
        <w:t xml:space="preserve">, and </w:t>
      </w:r>
      <w:smartTag w:uri="urn:schemas-microsoft-com:office:smarttags" w:element="place">
        <w:smartTag w:uri="urn:schemas-microsoft-com:office:smarttags" w:element="State">
          <w:r w:rsidRPr="007D1557">
            <w:rPr>
              <w:sz w:val="22"/>
              <w:szCs w:val="22"/>
            </w:rPr>
            <w:t>Oklahoma</w:t>
          </w:r>
        </w:smartTag>
      </w:smartTag>
      <w:r w:rsidRPr="007D1557">
        <w:rPr>
          <w:sz w:val="22"/>
          <w:szCs w:val="22"/>
        </w:rPr>
        <w:t xml:space="preserve">, a resident of one of those states has the right to receive a free copy of his or her consumer report and/or investigative consumer report by checking the box. </w:t>
      </w:r>
    </w:p>
    <w:p w14:paraId="00879CAC" w14:textId="77777777" w:rsidR="007D1557" w:rsidRPr="007D1557" w:rsidRDefault="007D1557" w:rsidP="007D1557">
      <w:pPr>
        <w:rPr>
          <w:sz w:val="22"/>
          <w:szCs w:val="22"/>
        </w:rPr>
      </w:pPr>
    </w:p>
    <w:bookmarkStart w:id="10" w:name="Check1"/>
    <w:p w14:paraId="6D922CDA" w14:textId="77777777" w:rsidR="009B0027" w:rsidRDefault="00E20030" w:rsidP="007D1557">
      <w:pPr>
        <w:rPr>
          <w:sz w:val="22"/>
          <w:szCs w:val="22"/>
        </w:rPr>
      </w:pPr>
      <w:r>
        <w:rPr>
          <w:sz w:val="22"/>
          <w:szCs w:val="22"/>
        </w:rPr>
        <w:fldChar w:fldCharType="begin">
          <w:ffData>
            <w:name w:val="Check1"/>
            <w:enabled/>
            <w:calcOnExit w:val="0"/>
            <w:checkBox>
              <w:sizeAuto/>
              <w:default w:val="0"/>
            </w:checkBox>
          </w:ffData>
        </w:fldChar>
      </w:r>
      <w:r w:rsidR="00D802D1">
        <w:rPr>
          <w:sz w:val="22"/>
          <w:szCs w:val="22"/>
        </w:rPr>
        <w:instrText xml:space="preserve"> FORMCHECKBOX </w:instrText>
      </w:r>
      <w:r w:rsidR="00E17ED1">
        <w:rPr>
          <w:sz w:val="22"/>
          <w:szCs w:val="22"/>
        </w:rPr>
      </w:r>
      <w:r w:rsidR="00E17ED1">
        <w:rPr>
          <w:sz w:val="22"/>
          <w:szCs w:val="22"/>
        </w:rPr>
        <w:fldChar w:fldCharType="separate"/>
      </w:r>
      <w:r>
        <w:rPr>
          <w:sz w:val="22"/>
          <w:szCs w:val="22"/>
        </w:rPr>
        <w:fldChar w:fldCharType="end"/>
      </w:r>
      <w:bookmarkEnd w:id="10"/>
      <w:r w:rsidR="00D802D1">
        <w:rPr>
          <w:sz w:val="22"/>
          <w:szCs w:val="22"/>
        </w:rPr>
        <w:t xml:space="preserve"> </w:t>
      </w:r>
      <w:r w:rsidR="007D1557" w:rsidRPr="007D1557">
        <w:rPr>
          <w:sz w:val="22"/>
          <w:szCs w:val="22"/>
        </w:rPr>
        <w:t>Yes, I wish to receive a free copy of the consumer report and/or investigative consumer report requested on me.</w:t>
      </w:r>
    </w:p>
    <w:p w14:paraId="1BCF9425" w14:textId="77777777" w:rsidR="007D1557" w:rsidRDefault="007D1557" w:rsidP="007D1557">
      <w:pPr>
        <w:rPr>
          <w:sz w:val="22"/>
          <w:szCs w:val="22"/>
        </w:rPr>
      </w:pPr>
    </w:p>
    <w:p w14:paraId="05731282" w14:textId="77777777" w:rsidR="007D1557" w:rsidRPr="007D1557" w:rsidRDefault="007D1557" w:rsidP="007D1557">
      <w:pPr>
        <w:rPr>
          <w:sz w:val="22"/>
          <w:szCs w:val="22"/>
        </w:rPr>
      </w:pPr>
      <w:r>
        <w:rPr>
          <w:b/>
          <w:bCs/>
          <w:sz w:val="22"/>
          <w:szCs w:val="22"/>
        </w:rPr>
        <w:t>TO BE COMPLETED BY APPLICANT (PLEASE PRINT):</w:t>
      </w:r>
    </w:p>
    <w:p w14:paraId="2A99A825" w14:textId="77777777" w:rsidR="00873852" w:rsidRDefault="0087385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1836"/>
        <w:gridCol w:w="1836"/>
        <w:gridCol w:w="3672"/>
      </w:tblGrid>
      <w:tr w:rsidR="007D1557" w14:paraId="6F606152" w14:textId="77777777" w:rsidTr="003C129E">
        <w:trPr>
          <w:cantSplit/>
        </w:trPr>
        <w:tc>
          <w:tcPr>
            <w:tcW w:w="3672" w:type="dxa"/>
          </w:tcPr>
          <w:p w14:paraId="63D45FA4" w14:textId="77777777" w:rsidR="007D1557" w:rsidRDefault="007D1557">
            <w:pPr>
              <w:ind w:left="1440" w:hanging="1440"/>
              <w:rPr>
                <w:sz w:val="22"/>
              </w:rPr>
            </w:pPr>
            <w:r>
              <w:rPr>
                <w:sz w:val="22"/>
              </w:rPr>
              <w:t>Last Name</w:t>
            </w:r>
            <w:r w:rsidR="00D802D1">
              <w:rPr>
                <w:sz w:val="22"/>
              </w:rPr>
              <w:t xml:space="preserve"> </w:t>
            </w:r>
            <w:r w:rsidR="00E20030">
              <w:rPr>
                <w:sz w:val="22"/>
              </w:rPr>
              <w:fldChar w:fldCharType="begin">
                <w:ffData>
                  <w:name w:val="Text9"/>
                  <w:enabled/>
                  <w:calcOnExit w:val="0"/>
                  <w:textInput/>
                </w:ffData>
              </w:fldChar>
            </w:r>
            <w:bookmarkStart w:id="11" w:name="Text9"/>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1"/>
          </w:p>
          <w:p w14:paraId="65660C5D" w14:textId="77777777" w:rsidR="007D1557" w:rsidRDefault="007D1557">
            <w:pPr>
              <w:ind w:left="1440" w:hanging="1440"/>
              <w:rPr>
                <w:sz w:val="22"/>
              </w:rPr>
            </w:pPr>
          </w:p>
        </w:tc>
        <w:tc>
          <w:tcPr>
            <w:tcW w:w="3672" w:type="dxa"/>
            <w:gridSpan w:val="2"/>
          </w:tcPr>
          <w:p w14:paraId="16F53A4F" w14:textId="77777777" w:rsidR="007D1557" w:rsidRDefault="007D1557">
            <w:pPr>
              <w:ind w:left="1440" w:hanging="1440"/>
              <w:rPr>
                <w:sz w:val="22"/>
              </w:rPr>
            </w:pPr>
            <w:r>
              <w:rPr>
                <w:sz w:val="22"/>
              </w:rPr>
              <w:t>First Name</w:t>
            </w:r>
            <w:r w:rsidR="00D802D1">
              <w:rPr>
                <w:sz w:val="22"/>
              </w:rPr>
              <w:t xml:space="preserve"> </w:t>
            </w:r>
            <w:r w:rsidR="00E20030">
              <w:rPr>
                <w:sz w:val="22"/>
              </w:rPr>
              <w:fldChar w:fldCharType="begin">
                <w:ffData>
                  <w:name w:val="Text10"/>
                  <w:enabled/>
                  <w:calcOnExit w:val="0"/>
                  <w:textInput/>
                </w:ffData>
              </w:fldChar>
            </w:r>
            <w:bookmarkStart w:id="12" w:name="Text10"/>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2"/>
          </w:p>
        </w:tc>
        <w:tc>
          <w:tcPr>
            <w:tcW w:w="3672" w:type="dxa"/>
          </w:tcPr>
          <w:p w14:paraId="58CA991A" w14:textId="77777777" w:rsidR="007D1557" w:rsidRDefault="007D1557">
            <w:pPr>
              <w:ind w:left="1440" w:hanging="1440"/>
              <w:rPr>
                <w:sz w:val="22"/>
              </w:rPr>
            </w:pPr>
            <w:r>
              <w:rPr>
                <w:sz w:val="22"/>
              </w:rPr>
              <w:t>Middle Name</w:t>
            </w:r>
            <w:r w:rsidR="00D802D1">
              <w:rPr>
                <w:sz w:val="22"/>
              </w:rPr>
              <w:t xml:space="preserve"> </w:t>
            </w:r>
            <w:r w:rsidR="00E20030">
              <w:rPr>
                <w:sz w:val="22"/>
              </w:rPr>
              <w:fldChar w:fldCharType="begin">
                <w:ffData>
                  <w:name w:val="Text11"/>
                  <w:enabled/>
                  <w:calcOnExit w:val="0"/>
                  <w:textInput/>
                </w:ffData>
              </w:fldChar>
            </w:r>
            <w:bookmarkStart w:id="13" w:name="Text11"/>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3"/>
          </w:p>
        </w:tc>
      </w:tr>
      <w:tr w:rsidR="00873852" w14:paraId="3F8F124F" w14:textId="77777777">
        <w:trPr>
          <w:cantSplit/>
        </w:trPr>
        <w:tc>
          <w:tcPr>
            <w:tcW w:w="5508" w:type="dxa"/>
            <w:gridSpan w:val="2"/>
          </w:tcPr>
          <w:p w14:paraId="5F826FB0" w14:textId="77777777" w:rsidR="00873852" w:rsidRDefault="007D1557">
            <w:pPr>
              <w:ind w:left="1440" w:hanging="1440"/>
              <w:rPr>
                <w:sz w:val="22"/>
              </w:rPr>
            </w:pPr>
            <w:r>
              <w:rPr>
                <w:sz w:val="22"/>
              </w:rPr>
              <w:t>Present Address</w:t>
            </w:r>
            <w:r w:rsidR="00D802D1">
              <w:rPr>
                <w:sz w:val="22"/>
              </w:rPr>
              <w:t xml:space="preserve"> </w:t>
            </w:r>
            <w:r w:rsidR="00E20030">
              <w:rPr>
                <w:sz w:val="22"/>
              </w:rPr>
              <w:fldChar w:fldCharType="begin">
                <w:ffData>
                  <w:name w:val="Text12"/>
                  <w:enabled/>
                  <w:calcOnExit w:val="0"/>
                  <w:textInput/>
                </w:ffData>
              </w:fldChar>
            </w:r>
            <w:bookmarkStart w:id="14" w:name="Text12"/>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4"/>
          </w:p>
          <w:p w14:paraId="2A03982B" w14:textId="77777777" w:rsidR="007D1557" w:rsidRDefault="007D1557">
            <w:pPr>
              <w:ind w:left="1440" w:hanging="1440"/>
              <w:rPr>
                <w:sz w:val="22"/>
              </w:rPr>
            </w:pPr>
          </w:p>
          <w:p w14:paraId="66F16C4E" w14:textId="77777777" w:rsidR="00873852" w:rsidRDefault="00873852">
            <w:pPr>
              <w:ind w:left="1440" w:hanging="1440"/>
              <w:rPr>
                <w:sz w:val="22"/>
              </w:rPr>
            </w:pPr>
          </w:p>
        </w:tc>
        <w:tc>
          <w:tcPr>
            <w:tcW w:w="5508" w:type="dxa"/>
            <w:gridSpan w:val="2"/>
          </w:tcPr>
          <w:p w14:paraId="56D4DF80" w14:textId="77777777" w:rsidR="00873852" w:rsidRDefault="007D1557">
            <w:pPr>
              <w:ind w:left="1440" w:hanging="1440"/>
              <w:rPr>
                <w:sz w:val="22"/>
              </w:rPr>
            </w:pPr>
            <w:r>
              <w:rPr>
                <w:sz w:val="22"/>
              </w:rPr>
              <w:t>City/State/Zip Code</w:t>
            </w:r>
            <w:r w:rsidR="00D802D1">
              <w:rPr>
                <w:sz w:val="22"/>
              </w:rPr>
              <w:t xml:space="preserve"> </w:t>
            </w:r>
            <w:r w:rsidR="00E20030">
              <w:rPr>
                <w:sz w:val="22"/>
              </w:rPr>
              <w:fldChar w:fldCharType="begin">
                <w:ffData>
                  <w:name w:val="Text13"/>
                  <w:enabled/>
                  <w:calcOnExit w:val="0"/>
                  <w:textInput/>
                </w:ffData>
              </w:fldChar>
            </w:r>
            <w:bookmarkStart w:id="15" w:name="Text13"/>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5"/>
          </w:p>
        </w:tc>
      </w:tr>
      <w:tr w:rsidR="00873852" w14:paraId="36F27AC7" w14:textId="77777777">
        <w:trPr>
          <w:cantSplit/>
        </w:trPr>
        <w:tc>
          <w:tcPr>
            <w:tcW w:w="5508" w:type="dxa"/>
            <w:gridSpan w:val="2"/>
          </w:tcPr>
          <w:p w14:paraId="6EBE2E3F" w14:textId="77777777" w:rsidR="00873852" w:rsidRDefault="00873852">
            <w:pPr>
              <w:ind w:left="1440" w:hanging="1440"/>
              <w:rPr>
                <w:sz w:val="22"/>
              </w:rPr>
            </w:pPr>
            <w:r>
              <w:rPr>
                <w:sz w:val="22"/>
              </w:rPr>
              <w:t>Phone Number</w:t>
            </w:r>
            <w:r w:rsidR="00D802D1">
              <w:rPr>
                <w:sz w:val="22"/>
              </w:rPr>
              <w:t xml:space="preserve"> </w:t>
            </w:r>
            <w:r w:rsidR="00E20030">
              <w:rPr>
                <w:sz w:val="22"/>
              </w:rPr>
              <w:fldChar w:fldCharType="begin">
                <w:ffData>
                  <w:name w:val="Text14"/>
                  <w:enabled/>
                  <w:calcOnExit w:val="0"/>
                  <w:textInput/>
                </w:ffData>
              </w:fldChar>
            </w:r>
            <w:bookmarkStart w:id="16" w:name="Text14"/>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6"/>
          </w:p>
          <w:p w14:paraId="11012704" w14:textId="77777777" w:rsidR="00873852" w:rsidRDefault="00873852">
            <w:pPr>
              <w:ind w:left="1440" w:hanging="1440"/>
              <w:rPr>
                <w:sz w:val="22"/>
              </w:rPr>
            </w:pPr>
          </w:p>
        </w:tc>
        <w:tc>
          <w:tcPr>
            <w:tcW w:w="5508" w:type="dxa"/>
            <w:gridSpan w:val="2"/>
          </w:tcPr>
          <w:p w14:paraId="74428F4E" w14:textId="77777777" w:rsidR="00873852" w:rsidRDefault="00BD3ED9">
            <w:pPr>
              <w:ind w:left="1440" w:hanging="1440"/>
              <w:rPr>
                <w:sz w:val="22"/>
              </w:rPr>
            </w:pPr>
            <w:r>
              <w:rPr>
                <w:sz w:val="22"/>
              </w:rPr>
              <w:t>Email</w:t>
            </w:r>
            <w:r w:rsidR="00873852">
              <w:rPr>
                <w:sz w:val="22"/>
              </w:rPr>
              <w:t xml:space="preserve"> Address</w:t>
            </w:r>
            <w:r w:rsidR="00D802D1">
              <w:rPr>
                <w:sz w:val="22"/>
              </w:rPr>
              <w:t xml:space="preserve"> </w:t>
            </w:r>
            <w:r w:rsidR="00E20030">
              <w:rPr>
                <w:sz w:val="22"/>
              </w:rPr>
              <w:fldChar w:fldCharType="begin">
                <w:ffData>
                  <w:name w:val="Text15"/>
                  <w:enabled/>
                  <w:calcOnExit w:val="0"/>
                  <w:textInput/>
                </w:ffData>
              </w:fldChar>
            </w:r>
            <w:bookmarkStart w:id="17" w:name="Text15"/>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7"/>
          </w:p>
          <w:p w14:paraId="38808EC9" w14:textId="77777777" w:rsidR="00873852" w:rsidRDefault="00873852">
            <w:pPr>
              <w:ind w:left="1440" w:hanging="1440"/>
              <w:rPr>
                <w:sz w:val="22"/>
              </w:rPr>
            </w:pPr>
          </w:p>
        </w:tc>
      </w:tr>
      <w:tr w:rsidR="00873852" w14:paraId="074DBBC1" w14:textId="77777777">
        <w:trPr>
          <w:cantSplit/>
        </w:trPr>
        <w:tc>
          <w:tcPr>
            <w:tcW w:w="5508" w:type="dxa"/>
            <w:gridSpan w:val="2"/>
          </w:tcPr>
          <w:p w14:paraId="0F5D0242" w14:textId="77777777" w:rsidR="00873852" w:rsidRDefault="007D1557">
            <w:pPr>
              <w:ind w:left="1440" w:hanging="1440"/>
              <w:rPr>
                <w:sz w:val="22"/>
              </w:rPr>
            </w:pPr>
            <w:r>
              <w:rPr>
                <w:sz w:val="22"/>
              </w:rPr>
              <w:t>Social Security #</w:t>
            </w:r>
            <w:r w:rsidR="00D802D1">
              <w:rPr>
                <w:sz w:val="22"/>
              </w:rPr>
              <w:t xml:space="preserve"> </w:t>
            </w:r>
            <w:r w:rsidR="00E20030">
              <w:rPr>
                <w:sz w:val="22"/>
              </w:rPr>
              <w:fldChar w:fldCharType="begin">
                <w:ffData>
                  <w:name w:val="Text16"/>
                  <w:enabled/>
                  <w:calcOnExit w:val="0"/>
                  <w:textInput/>
                </w:ffData>
              </w:fldChar>
            </w:r>
            <w:bookmarkStart w:id="18" w:name="Text16"/>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8"/>
          </w:p>
          <w:p w14:paraId="7E2C48E8" w14:textId="77777777" w:rsidR="00873852" w:rsidRDefault="00873852">
            <w:pPr>
              <w:ind w:left="1440" w:hanging="1440"/>
              <w:rPr>
                <w:sz w:val="22"/>
              </w:rPr>
            </w:pPr>
          </w:p>
        </w:tc>
        <w:tc>
          <w:tcPr>
            <w:tcW w:w="5508" w:type="dxa"/>
            <w:gridSpan w:val="2"/>
          </w:tcPr>
          <w:p w14:paraId="03F5EF8F" w14:textId="77777777" w:rsidR="00873852" w:rsidRDefault="007D1557">
            <w:pPr>
              <w:ind w:left="1440" w:hanging="1440"/>
              <w:rPr>
                <w:sz w:val="22"/>
              </w:rPr>
            </w:pPr>
            <w:r>
              <w:rPr>
                <w:sz w:val="22"/>
              </w:rPr>
              <w:t>Date of Birth (for ID purposes only)</w:t>
            </w:r>
            <w:r w:rsidR="00D802D1">
              <w:rPr>
                <w:sz w:val="22"/>
              </w:rPr>
              <w:t xml:space="preserve"> </w:t>
            </w:r>
            <w:r w:rsidR="00E20030">
              <w:rPr>
                <w:sz w:val="22"/>
              </w:rPr>
              <w:fldChar w:fldCharType="begin">
                <w:ffData>
                  <w:name w:val="Text17"/>
                  <w:enabled/>
                  <w:calcOnExit w:val="0"/>
                  <w:textInput/>
                </w:ffData>
              </w:fldChar>
            </w:r>
            <w:bookmarkStart w:id="19" w:name="Text17"/>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19"/>
          </w:p>
          <w:p w14:paraId="0CF3FD6B" w14:textId="77777777" w:rsidR="00873852" w:rsidRDefault="00873852">
            <w:pPr>
              <w:ind w:left="1440" w:hanging="1440"/>
              <w:rPr>
                <w:sz w:val="22"/>
              </w:rPr>
            </w:pPr>
          </w:p>
        </w:tc>
      </w:tr>
      <w:tr w:rsidR="00873852" w14:paraId="30998993" w14:textId="77777777">
        <w:trPr>
          <w:cantSplit/>
        </w:trPr>
        <w:tc>
          <w:tcPr>
            <w:tcW w:w="5508" w:type="dxa"/>
            <w:gridSpan w:val="2"/>
          </w:tcPr>
          <w:p w14:paraId="4C289256" w14:textId="77777777" w:rsidR="00873852" w:rsidRDefault="007D1557">
            <w:pPr>
              <w:ind w:left="1440" w:hanging="1440"/>
              <w:rPr>
                <w:sz w:val="22"/>
              </w:rPr>
            </w:pPr>
            <w:r>
              <w:rPr>
                <w:sz w:val="22"/>
              </w:rPr>
              <w:t>Name on Driver’s License</w:t>
            </w:r>
            <w:r w:rsidR="00D802D1">
              <w:rPr>
                <w:sz w:val="22"/>
              </w:rPr>
              <w:t xml:space="preserve"> </w:t>
            </w:r>
            <w:r w:rsidR="00E20030">
              <w:rPr>
                <w:sz w:val="22"/>
              </w:rPr>
              <w:fldChar w:fldCharType="begin">
                <w:ffData>
                  <w:name w:val="Text18"/>
                  <w:enabled/>
                  <w:calcOnExit w:val="0"/>
                  <w:textInput/>
                </w:ffData>
              </w:fldChar>
            </w:r>
            <w:bookmarkStart w:id="20" w:name="Text18"/>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20"/>
          </w:p>
          <w:p w14:paraId="4B82C210" w14:textId="77777777" w:rsidR="00873852" w:rsidRDefault="00873852">
            <w:pPr>
              <w:ind w:left="1440" w:hanging="1440"/>
              <w:rPr>
                <w:sz w:val="22"/>
              </w:rPr>
            </w:pPr>
          </w:p>
        </w:tc>
        <w:tc>
          <w:tcPr>
            <w:tcW w:w="5508" w:type="dxa"/>
            <w:gridSpan w:val="2"/>
          </w:tcPr>
          <w:p w14:paraId="725BAAF6" w14:textId="77777777" w:rsidR="00873852" w:rsidRDefault="007D1557">
            <w:pPr>
              <w:ind w:left="1440" w:hanging="1440"/>
              <w:rPr>
                <w:sz w:val="22"/>
              </w:rPr>
            </w:pPr>
            <w:r>
              <w:rPr>
                <w:sz w:val="22"/>
              </w:rPr>
              <w:t>Driver’s License #</w:t>
            </w:r>
            <w:r w:rsidR="00D802D1">
              <w:rPr>
                <w:sz w:val="22"/>
              </w:rPr>
              <w:t xml:space="preserve"> </w:t>
            </w:r>
            <w:r w:rsidR="00E20030">
              <w:rPr>
                <w:sz w:val="22"/>
              </w:rPr>
              <w:fldChar w:fldCharType="begin">
                <w:ffData>
                  <w:name w:val="Text19"/>
                  <w:enabled/>
                  <w:calcOnExit w:val="0"/>
                  <w:textInput/>
                </w:ffData>
              </w:fldChar>
            </w:r>
            <w:bookmarkStart w:id="21" w:name="Text19"/>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21"/>
          </w:p>
          <w:p w14:paraId="41BAA6B0" w14:textId="77777777" w:rsidR="00873852" w:rsidRDefault="00873852">
            <w:pPr>
              <w:ind w:left="1440" w:hanging="1440"/>
              <w:rPr>
                <w:sz w:val="22"/>
              </w:rPr>
            </w:pPr>
          </w:p>
        </w:tc>
      </w:tr>
      <w:tr w:rsidR="007D1557" w14:paraId="36C16A05" w14:textId="77777777">
        <w:trPr>
          <w:cantSplit/>
        </w:trPr>
        <w:tc>
          <w:tcPr>
            <w:tcW w:w="5508" w:type="dxa"/>
            <w:gridSpan w:val="2"/>
          </w:tcPr>
          <w:p w14:paraId="0D3FABDD" w14:textId="77777777" w:rsidR="007D1557" w:rsidRDefault="007D1557">
            <w:pPr>
              <w:ind w:left="1440" w:hanging="1440"/>
              <w:rPr>
                <w:sz w:val="22"/>
              </w:rPr>
            </w:pPr>
            <w:r>
              <w:rPr>
                <w:sz w:val="22"/>
              </w:rPr>
              <w:t>State of License</w:t>
            </w:r>
            <w:r w:rsidR="00D802D1">
              <w:rPr>
                <w:sz w:val="22"/>
              </w:rPr>
              <w:t xml:space="preserve"> </w:t>
            </w:r>
            <w:r w:rsidR="00E20030">
              <w:rPr>
                <w:sz w:val="22"/>
              </w:rPr>
              <w:fldChar w:fldCharType="begin">
                <w:ffData>
                  <w:name w:val="Text20"/>
                  <w:enabled/>
                  <w:calcOnExit w:val="0"/>
                  <w:textInput/>
                </w:ffData>
              </w:fldChar>
            </w:r>
            <w:bookmarkStart w:id="22" w:name="Text20"/>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22"/>
          </w:p>
        </w:tc>
        <w:tc>
          <w:tcPr>
            <w:tcW w:w="5508" w:type="dxa"/>
            <w:gridSpan w:val="2"/>
          </w:tcPr>
          <w:p w14:paraId="5EB1007F" w14:textId="77777777" w:rsidR="007D1557" w:rsidRDefault="007D1557">
            <w:pPr>
              <w:ind w:left="1440" w:hanging="1440"/>
              <w:rPr>
                <w:sz w:val="22"/>
              </w:rPr>
            </w:pPr>
            <w:r>
              <w:rPr>
                <w:sz w:val="22"/>
              </w:rPr>
              <w:t>Expiration Date on License</w:t>
            </w:r>
            <w:r w:rsidR="00D802D1">
              <w:rPr>
                <w:sz w:val="22"/>
              </w:rPr>
              <w:t xml:space="preserve"> </w:t>
            </w:r>
            <w:r w:rsidR="00E20030">
              <w:rPr>
                <w:sz w:val="22"/>
              </w:rPr>
              <w:fldChar w:fldCharType="begin">
                <w:ffData>
                  <w:name w:val="Text21"/>
                  <w:enabled/>
                  <w:calcOnExit w:val="0"/>
                  <w:textInput/>
                </w:ffData>
              </w:fldChar>
            </w:r>
            <w:bookmarkStart w:id="23" w:name="Text21"/>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23"/>
          </w:p>
          <w:p w14:paraId="476CDF5A" w14:textId="77777777" w:rsidR="007D1557" w:rsidRDefault="007D1557">
            <w:pPr>
              <w:ind w:left="1440" w:hanging="1440"/>
              <w:rPr>
                <w:sz w:val="22"/>
              </w:rPr>
            </w:pPr>
          </w:p>
        </w:tc>
      </w:tr>
      <w:tr w:rsidR="007D1557" w14:paraId="1F0D9BBA" w14:textId="77777777" w:rsidTr="003C129E">
        <w:trPr>
          <w:cantSplit/>
        </w:trPr>
        <w:tc>
          <w:tcPr>
            <w:tcW w:w="11016" w:type="dxa"/>
            <w:gridSpan w:val="4"/>
          </w:tcPr>
          <w:p w14:paraId="350D11FE" w14:textId="77777777" w:rsidR="007D1557" w:rsidRDefault="007D1557">
            <w:pPr>
              <w:ind w:left="1440" w:hanging="1440"/>
              <w:rPr>
                <w:sz w:val="22"/>
              </w:rPr>
            </w:pPr>
            <w:r>
              <w:rPr>
                <w:sz w:val="22"/>
              </w:rPr>
              <w:t xml:space="preserve">List </w:t>
            </w:r>
            <w:r w:rsidR="009F4FE2">
              <w:rPr>
                <w:b/>
                <w:sz w:val="22"/>
              </w:rPr>
              <w:t xml:space="preserve">FULL </w:t>
            </w:r>
            <w:r w:rsidR="009F4FE2" w:rsidRPr="009F4FE2">
              <w:rPr>
                <w:b/>
                <w:sz w:val="22"/>
              </w:rPr>
              <w:t>ADDRESSES</w:t>
            </w:r>
            <w:r w:rsidRPr="009F4FE2">
              <w:rPr>
                <w:b/>
                <w:sz w:val="22"/>
              </w:rPr>
              <w:t xml:space="preserve"> </w:t>
            </w:r>
            <w:r w:rsidR="009F4FE2">
              <w:rPr>
                <w:sz w:val="22"/>
              </w:rPr>
              <w:t>of where</w:t>
            </w:r>
            <w:r>
              <w:rPr>
                <w:sz w:val="22"/>
              </w:rPr>
              <w:t xml:space="preserve"> you have lived during the previous 7 years</w:t>
            </w:r>
            <w:r w:rsidR="009F4FE2">
              <w:rPr>
                <w:sz w:val="22"/>
              </w:rPr>
              <w:t>, both in and outside the United States</w:t>
            </w:r>
            <w:r w:rsidR="00D802D1">
              <w:rPr>
                <w:sz w:val="22"/>
              </w:rPr>
              <w:t xml:space="preserve"> </w:t>
            </w:r>
            <w:r w:rsidR="00E20030">
              <w:rPr>
                <w:sz w:val="22"/>
              </w:rPr>
              <w:fldChar w:fldCharType="begin">
                <w:ffData>
                  <w:name w:val="Text22"/>
                  <w:enabled/>
                  <w:calcOnExit w:val="0"/>
                  <w:textInput/>
                </w:ffData>
              </w:fldChar>
            </w:r>
            <w:bookmarkStart w:id="24" w:name="Text22"/>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24"/>
          </w:p>
          <w:p w14:paraId="5177FE63" w14:textId="77777777" w:rsidR="007D1557" w:rsidRDefault="007D1557">
            <w:pPr>
              <w:ind w:left="1440" w:hanging="1440"/>
              <w:rPr>
                <w:sz w:val="22"/>
              </w:rPr>
            </w:pPr>
          </w:p>
          <w:p w14:paraId="0366EFE3" w14:textId="77777777" w:rsidR="007D1557" w:rsidRDefault="007D1557">
            <w:pPr>
              <w:ind w:left="1440" w:hanging="1440"/>
              <w:rPr>
                <w:sz w:val="22"/>
              </w:rPr>
            </w:pPr>
          </w:p>
        </w:tc>
      </w:tr>
      <w:tr w:rsidR="007D1557" w14:paraId="28A6271C" w14:textId="77777777" w:rsidTr="003C129E">
        <w:trPr>
          <w:cantSplit/>
        </w:trPr>
        <w:tc>
          <w:tcPr>
            <w:tcW w:w="11016" w:type="dxa"/>
            <w:gridSpan w:val="4"/>
          </w:tcPr>
          <w:p w14:paraId="681BF440" w14:textId="77777777" w:rsidR="007D1557" w:rsidRDefault="003C129E">
            <w:pPr>
              <w:ind w:left="1440" w:hanging="1440"/>
              <w:rPr>
                <w:sz w:val="22"/>
              </w:rPr>
            </w:pPr>
            <w:r>
              <w:rPr>
                <w:sz w:val="22"/>
              </w:rPr>
              <w:t xml:space="preserve">List any other </w:t>
            </w:r>
            <w:r>
              <w:rPr>
                <w:b/>
                <w:sz w:val="22"/>
              </w:rPr>
              <w:t>LAST NAMES</w:t>
            </w:r>
            <w:r>
              <w:rPr>
                <w:sz w:val="22"/>
              </w:rPr>
              <w:t xml:space="preserve"> you have used during the previous 7 years</w:t>
            </w:r>
            <w:r w:rsidR="00D802D1">
              <w:rPr>
                <w:sz w:val="22"/>
              </w:rPr>
              <w:t xml:space="preserve"> </w:t>
            </w:r>
            <w:r w:rsidR="00E20030">
              <w:rPr>
                <w:sz w:val="22"/>
              </w:rPr>
              <w:fldChar w:fldCharType="begin">
                <w:ffData>
                  <w:name w:val="Text23"/>
                  <w:enabled/>
                  <w:calcOnExit w:val="0"/>
                  <w:textInput/>
                </w:ffData>
              </w:fldChar>
            </w:r>
            <w:bookmarkStart w:id="25" w:name="Text23"/>
            <w:r w:rsidR="00D802D1">
              <w:rPr>
                <w:sz w:val="22"/>
              </w:rPr>
              <w:instrText xml:space="preserve"> FORMTEXT </w:instrText>
            </w:r>
            <w:r w:rsidR="00E20030">
              <w:rPr>
                <w:sz w:val="22"/>
              </w:rPr>
            </w:r>
            <w:r w:rsidR="00E20030">
              <w:rPr>
                <w:sz w:val="22"/>
              </w:rPr>
              <w:fldChar w:fldCharType="separate"/>
            </w:r>
            <w:r w:rsidR="00D802D1">
              <w:rPr>
                <w:noProof/>
                <w:sz w:val="22"/>
              </w:rPr>
              <w:t> </w:t>
            </w:r>
            <w:r w:rsidR="00D802D1">
              <w:rPr>
                <w:noProof/>
                <w:sz w:val="22"/>
              </w:rPr>
              <w:t> </w:t>
            </w:r>
            <w:r w:rsidR="00D802D1">
              <w:rPr>
                <w:noProof/>
                <w:sz w:val="22"/>
              </w:rPr>
              <w:t> </w:t>
            </w:r>
            <w:r w:rsidR="00D802D1">
              <w:rPr>
                <w:noProof/>
                <w:sz w:val="22"/>
              </w:rPr>
              <w:t> </w:t>
            </w:r>
            <w:r w:rsidR="00D802D1">
              <w:rPr>
                <w:noProof/>
                <w:sz w:val="22"/>
              </w:rPr>
              <w:t> </w:t>
            </w:r>
            <w:r w:rsidR="00E20030">
              <w:rPr>
                <w:sz w:val="22"/>
              </w:rPr>
              <w:fldChar w:fldCharType="end"/>
            </w:r>
            <w:bookmarkEnd w:id="25"/>
          </w:p>
          <w:p w14:paraId="1376389C" w14:textId="77777777" w:rsidR="003C129E" w:rsidRDefault="003C129E">
            <w:pPr>
              <w:ind w:left="1440" w:hanging="1440"/>
              <w:rPr>
                <w:sz w:val="22"/>
              </w:rPr>
            </w:pPr>
          </w:p>
          <w:p w14:paraId="396667BA" w14:textId="77777777" w:rsidR="003C129E" w:rsidRPr="003C129E" w:rsidRDefault="003C129E">
            <w:pPr>
              <w:ind w:left="1440" w:hanging="1440"/>
              <w:rPr>
                <w:sz w:val="22"/>
              </w:rPr>
            </w:pPr>
          </w:p>
        </w:tc>
      </w:tr>
    </w:tbl>
    <w:p w14:paraId="09371D2A" w14:textId="77777777" w:rsidR="009B0027" w:rsidRDefault="009B0027" w:rsidP="007D1557">
      <w:pPr>
        <w:pStyle w:val="Default"/>
        <w:rPr>
          <w:sz w:val="22"/>
          <w:szCs w:val="22"/>
        </w:rPr>
      </w:pPr>
      <w:bookmarkStart w:id="26" w:name="Check2"/>
    </w:p>
    <w:bookmarkEnd w:id="26"/>
    <w:p w14:paraId="22668C62" w14:textId="77777777" w:rsidR="007D1557" w:rsidRPr="007D1557" w:rsidRDefault="007D1557" w:rsidP="007D1557">
      <w:pPr>
        <w:pStyle w:val="Default"/>
        <w:rPr>
          <w:sz w:val="22"/>
          <w:szCs w:val="22"/>
        </w:rPr>
      </w:pPr>
    </w:p>
    <w:p w14:paraId="532440F3" w14:textId="77777777" w:rsidR="009F4FE2" w:rsidRDefault="007D1557" w:rsidP="007D1557">
      <w:pPr>
        <w:pStyle w:val="Default"/>
        <w:rPr>
          <w:b/>
          <w:bCs/>
          <w:sz w:val="20"/>
          <w:szCs w:val="20"/>
        </w:rPr>
      </w:pPr>
      <w:r w:rsidRPr="003670F3">
        <w:rPr>
          <w:b/>
          <w:bCs/>
          <w:sz w:val="20"/>
          <w:szCs w:val="20"/>
        </w:rPr>
        <w:t xml:space="preserve">PLEASE RETURN </w:t>
      </w:r>
      <w:r w:rsidR="009F4FE2">
        <w:rPr>
          <w:b/>
          <w:bCs/>
          <w:sz w:val="20"/>
          <w:szCs w:val="20"/>
        </w:rPr>
        <w:t>COMPLETED FORM VIA MAIL OR FAX TO APPROPRIATE OFFICE BELOW.</w:t>
      </w:r>
    </w:p>
    <w:p w14:paraId="30DC90B5" w14:textId="77777777" w:rsidR="007D1557" w:rsidRPr="003670F3" w:rsidRDefault="009F4FE2" w:rsidP="007D1557">
      <w:pPr>
        <w:pStyle w:val="Default"/>
        <w:rPr>
          <w:b/>
          <w:bCs/>
          <w:sz w:val="20"/>
          <w:szCs w:val="20"/>
        </w:rPr>
      </w:pPr>
      <w:r>
        <w:rPr>
          <w:b/>
          <w:bCs/>
          <w:sz w:val="20"/>
          <w:szCs w:val="20"/>
        </w:rPr>
        <w:t xml:space="preserve">(NOTE: </w:t>
      </w:r>
      <w:r w:rsidR="003670F3" w:rsidRPr="003670F3">
        <w:rPr>
          <w:b/>
          <w:bCs/>
          <w:sz w:val="20"/>
          <w:szCs w:val="20"/>
        </w:rPr>
        <w:t>FOR SENIOR AND OTHER HIGH-LEVEL LEADERS, PLEASE RETURN COMPLETED FORM</w:t>
      </w:r>
      <w:r>
        <w:rPr>
          <w:b/>
          <w:bCs/>
          <w:sz w:val="20"/>
          <w:szCs w:val="20"/>
        </w:rPr>
        <w:t>S TO THE JOB CENTER</w:t>
      </w:r>
      <w:r w:rsidR="003670F3">
        <w:rPr>
          <w:b/>
          <w:bCs/>
          <w:sz w:val="20"/>
          <w:szCs w:val="20"/>
        </w:rPr>
        <w:t>.</w:t>
      </w:r>
      <w:r>
        <w:rPr>
          <w:b/>
          <w:bCs/>
          <w:sz w:val="20"/>
          <w:szCs w:val="20"/>
        </w:rPr>
        <w:t>)</w:t>
      </w:r>
    </w:p>
    <w:p w14:paraId="18A82ED9" w14:textId="77777777" w:rsidR="009E6045" w:rsidRDefault="009E6045" w:rsidP="007D1557">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5394"/>
      </w:tblGrid>
      <w:tr w:rsidR="00B00FC6" w:rsidRPr="00B41FDB" w14:paraId="13AF9788" w14:textId="77777777" w:rsidTr="00175481">
        <w:trPr>
          <w:trHeight w:val="2241"/>
        </w:trPr>
        <w:tc>
          <w:tcPr>
            <w:tcW w:w="5501" w:type="dxa"/>
          </w:tcPr>
          <w:p w14:paraId="0719EC10" w14:textId="77777777" w:rsidR="00B00FC6" w:rsidRPr="00B41FDB" w:rsidRDefault="00B00FC6" w:rsidP="007D1557">
            <w:pPr>
              <w:pStyle w:val="Default"/>
              <w:rPr>
                <w:sz w:val="22"/>
                <w:szCs w:val="22"/>
              </w:rPr>
            </w:pPr>
            <w:r w:rsidRPr="00B41FDB">
              <w:rPr>
                <w:sz w:val="22"/>
                <w:szCs w:val="22"/>
              </w:rPr>
              <w:t>Office of Human Resources</w:t>
            </w:r>
          </w:p>
          <w:p w14:paraId="0881E241" w14:textId="280DB182" w:rsidR="00B00FC6" w:rsidRPr="00B41FDB" w:rsidRDefault="00B00FC6" w:rsidP="007D1557">
            <w:pPr>
              <w:pStyle w:val="Default"/>
              <w:rPr>
                <w:sz w:val="22"/>
                <w:szCs w:val="22"/>
              </w:rPr>
            </w:pPr>
            <w:r w:rsidRPr="00B41FDB">
              <w:rPr>
                <w:sz w:val="22"/>
                <w:szCs w:val="22"/>
              </w:rPr>
              <w:t>Attn: Background Checks</w:t>
            </w:r>
          </w:p>
          <w:p w14:paraId="036B1D03" w14:textId="60B91819" w:rsidR="00DA5610" w:rsidRDefault="00DA5610" w:rsidP="007D1557">
            <w:pPr>
              <w:pStyle w:val="Default"/>
              <w:rPr>
                <w:sz w:val="22"/>
                <w:szCs w:val="22"/>
              </w:rPr>
            </w:pPr>
            <w:r>
              <w:rPr>
                <w:sz w:val="22"/>
                <w:szCs w:val="22"/>
              </w:rPr>
              <w:t xml:space="preserve">100 </w:t>
            </w:r>
            <w:proofErr w:type="spellStart"/>
            <w:r>
              <w:rPr>
                <w:sz w:val="22"/>
                <w:szCs w:val="22"/>
              </w:rPr>
              <w:t>Donhowe</w:t>
            </w:r>
            <w:proofErr w:type="spellEnd"/>
            <w:r>
              <w:rPr>
                <w:sz w:val="22"/>
                <w:szCs w:val="22"/>
              </w:rPr>
              <w:t xml:space="preserve"> Building</w:t>
            </w:r>
          </w:p>
          <w:p w14:paraId="6DE86945" w14:textId="100DFB37" w:rsidR="00B00FC6" w:rsidRDefault="00B00FC6" w:rsidP="007D1557">
            <w:pPr>
              <w:pStyle w:val="Default"/>
              <w:rPr>
                <w:sz w:val="22"/>
                <w:szCs w:val="22"/>
              </w:rPr>
            </w:pPr>
            <w:r>
              <w:rPr>
                <w:sz w:val="22"/>
                <w:szCs w:val="22"/>
              </w:rPr>
              <w:t>319 15</w:t>
            </w:r>
            <w:r w:rsidRPr="00175481">
              <w:rPr>
                <w:sz w:val="22"/>
                <w:szCs w:val="22"/>
                <w:vertAlign w:val="superscript"/>
              </w:rPr>
              <w:t>th</w:t>
            </w:r>
            <w:r>
              <w:rPr>
                <w:sz w:val="22"/>
                <w:szCs w:val="22"/>
              </w:rPr>
              <w:t xml:space="preserve"> Ave SE</w:t>
            </w:r>
          </w:p>
          <w:p w14:paraId="5E81EE4D" w14:textId="7856E10D" w:rsidR="00B00FC6" w:rsidRPr="00B41FDB" w:rsidRDefault="00B00FC6" w:rsidP="007D1557">
            <w:pPr>
              <w:pStyle w:val="Default"/>
              <w:rPr>
                <w:sz w:val="22"/>
                <w:szCs w:val="22"/>
              </w:rPr>
            </w:pPr>
            <w:r>
              <w:rPr>
                <w:sz w:val="22"/>
                <w:szCs w:val="22"/>
              </w:rPr>
              <w:t>Minneapolis, MN 55455</w:t>
            </w:r>
          </w:p>
          <w:p w14:paraId="081B80C5" w14:textId="77777777" w:rsidR="00B00FC6" w:rsidRPr="00B41FDB" w:rsidRDefault="00B00FC6" w:rsidP="009E6045">
            <w:pPr>
              <w:pStyle w:val="Default"/>
              <w:rPr>
                <w:b/>
                <w:bCs/>
                <w:sz w:val="22"/>
                <w:szCs w:val="22"/>
              </w:rPr>
            </w:pPr>
          </w:p>
          <w:p w14:paraId="2227AD0E" w14:textId="77777777" w:rsidR="00B00FC6" w:rsidRPr="00B41FDB" w:rsidRDefault="00B00FC6" w:rsidP="009E6045">
            <w:pPr>
              <w:pStyle w:val="Default"/>
              <w:rPr>
                <w:b/>
                <w:bCs/>
                <w:sz w:val="22"/>
                <w:szCs w:val="22"/>
              </w:rPr>
            </w:pPr>
            <w:r w:rsidRPr="00B41FDB">
              <w:rPr>
                <w:b/>
                <w:bCs/>
                <w:sz w:val="22"/>
                <w:szCs w:val="22"/>
              </w:rPr>
              <w:t xml:space="preserve">Fax </w:t>
            </w:r>
            <w:r w:rsidRPr="00B41FDB">
              <w:rPr>
                <w:b/>
                <w:bCs/>
                <w:sz w:val="22"/>
                <w:szCs w:val="22"/>
              </w:rPr>
              <w:tab/>
            </w:r>
            <w:r w:rsidRPr="00B41FDB">
              <w:rPr>
                <w:b/>
                <w:bCs/>
                <w:sz w:val="22"/>
                <w:szCs w:val="22"/>
              </w:rPr>
              <w:tab/>
            </w:r>
            <w:r w:rsidRPr="00B41FDB">
              <w:rPr>
                <w:b/>
                <w:bCs/>
                <w:sz w:val="22"/>
                <w:szCs w:val="22"/>
              </w:rPr>
              <w:tab/>
            </w:r>
            <w:r w:rsidRPr="00B41FDB">
              <w:rPr>
                <w:b/>
                <w:bCs/>
                <w:sz w:val="22"/>
                <w:szCs w:val="22"/>
              </w:rPr>
              <w:tab/>
            </w:r>
          </w:p>
          <w:p w14:paraId="6726C15C" w14:textId="77777777" w:rsidR="00B00FC6" w:rsidRPr="00B41FDB" w:rsidRDefault="00B00FC6" w:rsidP="009E6045">
            <w:pPr>
              <w:pStyle w:val="Default"/>
              <w:rPr>
                <w:sz w:val="22"/>
                <w:szCs w:val="22"/>
              </w:rPr>
            </w:pPr>
            <w:r w:rsidRPr="00B41FDB">
              <w:rPr>
                <w:sz w:val="22"/>
                <w:szCs w:val="22"/>
              </w:rPr>
              <w:t>612-626-7911</w:t>
            </w:r>
          </w:p>
          <w:p w14:paraId="54D4C701" w14:textId="77777777" w:rsidR="00B00FC6" w:rsidRPr="00B41FDB" w:rsidRDefault="00B00FC6" w:rsidP="007D1557">
            <w:pPr>
              <w:pStyle w:val="Default"/>
              <w:rPr>
                <w:sz w:val="22"/>
                <w:szCs w:val="22"/>
              </w:rPr>
            </w:pPr>
          </w:p>
        </w:tc>
        <w:tc>
          <w:tcPr>
            <w:tcW w:w="5501" w:type="dxa"/>
          </w:tcPr>
          <w:p w14:paraId="7BE9B210" w14:textId="77777777" w:rsidR="00B00FC6" w:rsidRPr="00B41FDB" w:rsidRDefault="00B00FC6" w:rsidP="007D1557">
            <w:pPr>
              <w:pStyle w:val="Default"/>
              <w:rPr>
                <w:sz w:val="22"/>
                <w:szCs w:val="22"/>
              </w:rPr>
            </w:pPr>
            <w:r w:rsidRPr="00B41FDB">
              <w:rPr>
                <w:sz w:val="22"/>
                <w:szCs w:val="22"/>
              </w:rPr>
              <w:t>UMD Department of Human Resources</w:t>
            </w:r>
          </w:p>
          <w:p w14:paraId="4F610E11" w14:textId="77777777" w:rsidR="00B00FC6" w:rsidRPr="00B41FDB" w:rsidRDefault="00B00FC6" w:rsidP="007D1557">
            <w:pPr>
              <w:pStyle w:val="Default"/>
              <w:rPr>
                <w:sz w:val="22"/>
                <w:szCs w:val="22"/>
              </w:rPr>
            </w:pPr>
            <w:r w:rsidRPr="00B41FDB">
              <w:rPr>
                <w:sz w:val="22"/>
                <w:szCs w:val="22"/>
              </w:rPr>
              <w:t>255 DADB</w:t>
            </w:r>
          </w:p>
          <w:p w14:paraId="59657E90" w14:textId="77777777" w:rsidR="00B00FC6" w:rsidRPr="00B41FDB" w:rsidRDefault="00B00FC6" w:rsidP="007D1557">
            <w:pPr>
              <w:pStyle w:val="Default"/>
              <w:rPr>
                <w:sz w:val="22"/>
                <w:szCs w:val="22"/>
              </w:rPr>
            </w:pPr>
            <w:smartTag w:uri="urn:schemas-microsoft-com:office:smarttags" w:element="Street">
              <w:smartTag w:uri="urn:schemas-microsoft-com:office:smarttags" w:element="address">
                <w:r w:rsidRPr="00B41FDB">
                  <w:rPr>
                    <w:sz w:val="22"/>
                    <w:szCs w:val="22"/>
                  </w:rPr>
                  <w:t>1049 University Drive</w:t>
                </w:r>
              </w:smartTag>
            </w:smartTag>
          </w:p>
          <w:p w14:paraId="25B532BB" w14:textId="77777777" w:rsidR="00B00FC6" w:rsidRPr="00B41FDB" w:rsidRDefault="00B00FC6" w:rsidP="007D1557">
            <w:pPr>
              <w:pStyle w:val="Default"/>
              <w:rPr>
                <w:sz w:val="22"/>
                <w:szCs w:val="22"/>
              </w:rPr>
            </w:pPr>
            <w:smartTag w:uri="urn:schemas-microsoft-com:office:smarttags" w:element="place">
              <w:smartTag w:uri="urn:schemas-microsoft-com:office:smarttags" w:element="City">
                <w:r w:rsidRPr="00B41FDB">
                  <w:rPr>
                    <w:sz w:val="22"/>
                    <w:szCs w:val="22"/>
                  </w:rPr>
                  <w:t>Duluth</w:t>
                </w:r>
              </w:smartTag>
              <w:r w:rsidRPr="00B41FDB">
                <w:rPr>
                  <w:sz w:val="22"/>
                  <w:szCs w:val="22"/>
                </w:rPr>
                <w:t xml:space="preserve">, </w:t>
              </w:r>
              <w:smartTag w:uri="urn:schemas-microsoft-com:office:smarttags" w:element="State">
                <w:r w:rsidRPr="00B41FDB">
                  <w:rPr>
                    <w:sz w:val="22"/>
                    <w:szCs w:val="22"/>
                  </w:rPr>
                  <w:t>MN</w:t>
                </w:r>
              </w:smartTag>
              <w:r w:rsidRPr="00B41FDB">
                <w:rPr>
                  <w:sz w:val="22"/>
                  <w:szCs w:val="22"/>
                </w:rPr>
                <w:t xml:space="preserve">  </w:t>
              </w:r>
              <w:smartTag w:uri="urn:schemas-microsoft-com:office:smarttags" w:element="PostalCode">
                <w:r w:rsidRPr="00B41FDB">
                  <w:rPr>
                    <w:sz w:val="22"/>
                    <w:szCs w:val="22"/>
                  </w:rPr>
                  <w:t>55812</w:t>
                </w:r>
              </w:smartTag>
            </w:smartTag>
          </w:p>
          <w:p w14:paraId="3367F04C" w14:textId="77777777" w:rsidR="00B00FC6" w:rsidRPr="00B41FDB" w:rsidRDefault="00B00FC6" w:rsidP="007D1557">
            <w:pPr>
              <w:pStyle w:val="Default"/>
              <w:rPr>
                <w:sz w:val="22"/>
                <w:szCs w:val="22"/>
              </w:rPr>
            </w:pPr>
          </w:p>
          <w:p w14:paraId="357A6E93" w14:textId="77777777" w:rsidR="00B00FC6" w:rsidRPr="00B41FDB" w:rsidRDefault="00B00FC6" w:rsidP="007D1557">
            <w:pPr>
              <w:pStyle w:val="Default"/>
              <w:rPr>
                <w:b/>
                <w:sz w:val="22"/>
                <w:szCs w:val="22"/>
              </w:rPr>
            </w:pPr>
            <w:r w:rsidRPr="00B41FDB">
              <w:rPr>
                <w:b/>
                <w:sz w:val="22"/>
                <w:szCs w:val="22"/>
              </w:rPr>
              <w:t>Fax</w:t>
            </w:r>
          </w:p>
          <w:p w14:paraId="34F0C483" w14:textId="77777777" w:rsidR="00B00FC6" w:rsidRPr="00B41FDB" w:rsidRDefault="00B00FC6" w:rsidP="007D1557">
            <w:pPr>
              <w:pStyle w:val="Default"/>
              <w:rPr>
                <w:sz w:val="22"/>
                <w:szCs w:val="22"/>
              </w:rPr>
            </w:pPr>
            <w:r w:rsidRPr="00B41FDB">
              <w:rPr>
                <w:sz w:val="22"/>
                <w:szCs w:val="22"/>
              </w:rPr>
              <w:t>218-726-7505</w:t>
            </w:r>
          </w:p>
        </w:tc>
      </w:tr>
    </w:tbl>
    <w:p w14:paraId="5254E9E3" w14:textId="77777777" w:rsidR="00873852" w:rsidRPr="009070A7" w:rsidRDefault="00873852" w:rsidP="009070A7">
      <w:pPr>
        <w:rPr>
          <w:sz w:val="16"/>
        </w:rPr>
      </w:pPr>
    </w:p>
    <w:sectPr w:rsidR="00873852" w:rsidRPr="009070A7" w:rsidSect="008D5BE5">
      <w:footerReference w:type="default" r:id="rId10"/>
      <w:pgSz w:w="12240" w:h="15840"/>
      <w:pgMar w:top="720" w:right="720" w:bottom="43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285C" w14:textId="77777777" w:rsidR="00E17ED1" w:rsidRDefault="00E17ED1" w:rsidP="008D5BE5">
      <w:r>
        <w:separator/>
      </w:r>
    </w:p>
  </w:endnote>
  <w:endnote w:type="continuationSeparator" w:id="0">
    <w:p w14:paraId="73A98867" w14:textId="77777777" w:rsidR="00E17ED1" w:rsidRDefault="00E17ED1" w:rsidP="008D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E0F" w14:textId="77777777" w:rsidR="008D5BE5" w:rsidRDefault="008D5BE5" w:rsidP="008D5BE5">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14:paraId="02660A2B" w14:textId="6B59AB49" w:rsidR="008D5BE5" w:rsidRDefault="008D5BE5" w:rsidP="008D5BE5">
    <w:pPr>
      <w:jc w:val="center"/>
    </w:pPr>
    <w:r>
      <w:rPr>
        <w:rFonts w:ascii="Times" w:hAnsi="Times"/>
        <w:sz w:val="16"/>
      </w:rPr>
      <w:sym w:font="Symbol" w:char="F0E3"/>
    </w:r>
    <w:r>
      <w:rPr>
        <w:rFonts w:ascii="Times" w:hAnsi="Times"/>
        <w:sz w:val="16"/>
      </w:rPr>
      <w:t xml:space="preserve"> 20</w:t>
    </w:r>
    <w:r w:rsidR="00B00FC6">
      <w:rPr>
        <w:rFonts w:ascii="Times" w:hAnsi="Times"/>
        <w:sz w:val="16"/>
      </w:rPr>
      <w:t>22</w:t>
    </w:r>
    <w:r>
      <w:rPr>
        <w:rFonts w:ascii="Times" w:hAnsi="Times"/>
        <w:sz w:val="16"/>
      </w:rPr>
      <w:t xml:space="preserve"> by Regents of the University of Minnesota.</w:t>
    </w:r>
  </w:p>
  <w:p w14:paraId="1FA0C740" w14:textId="77777777" w:rsidR="008D5BE5" w:rsidRDefault="008D5BE5">
    <w:pPr>
      <w:pStyle w:val="Footer"/>
    </w:pPr>
  </w:p>
  <w:p w14:paraId="76089B7F" w14:textId="77777777" w:rsidR="008D5BE5" w:rsidRDefault="008D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1E16" w14:textId="77777777" w:rsidR="00E17ED1" w:rsidRDefault="00E17ED1" w:rsidP="008D5BE5">
      <w:r>
        <w:separator/>
      </w:r>
    </w:p>
  </w:footnote>
  <w:footnote w:type="continuationSeparator" w:id="0">
    <w:p w14:paraId="2ABF7F16" w14:textId="77777777" w:rsidR="00E17ED1" w:rsidRDefault="00E17ED1" w:rsidP="008D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7FE"/>
    <w:multiLevelType w:val="singleLevel"/>
    <w:tmpl w:val="D0FE3E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75706A"/>
    <w:multiLevelType w:val="hybridMultilevel"/>
    <w:tmpl w:val="EF1A3CC4"/>
    <w:lvl w:ilvl="0" w:tplc="04090011">
      <w:start w:val="1"/>
      <w:numFmt w:val="decimal"/>
      <w:lvlText w:val="%1)"/>
      <w:lvlJc w:val="left"/>
      <w:pPr>
        <w:tabs>
          <w:tab w:val="num" w:pos="720"/>
        </w:tabs>
        <w:ind w:left="720" w:hanging="360"/>
      </w:pPr>
      <w:rPr>
        <w:rFonts w:hint="default"/>
        <w:b w:val="0"/>
      </w:rPr>
    </w:lvl>
    <w:lvl w:ilvl="1" w:tplc="A6463E3C">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154B1B"/>
    <w:multiLevelType w:val="singleLevel"/>
    <w:tmpl w:val="D0FE3E40"/>
    <w:lvl w:ilvl="0">
      <w:start w:val="1"/>
      <w:numFmt w:val="bullet"/>
      <w:lvlText w:val=""/>
      <w:lvlJc w:val="left"/>
      <w:pPr>
        <w:tabs>
          <w:tab w:val="num" w:pos="360"/>
        </w:tabs>
        <w:ind w:left="360" w:hanging="360"/>
      </w:pPr>
      <w:rPr>
        <w:rFonts w:ascii="Symbol" w:hAnsi="Symbol" w:hint="default"/>
      </w:rPr>
    </w:lvl>
  </w:abstractNum>
  <w:num w:numId="1" w16cid:durableId="661009710">
    <w:abstractNumId w:val="0"/>
  </w:num>
  <w:num w:numId="2" w16cid:durableId="785001606">
    <w:abstractNumId w:val="2"/>
  </w:num>
  <w:num w:numId="3" w16cid:durableId="2081439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A8"/>
    <w:rsid w:val="0004744F"/>
    <w:rsid w:val="000707E3"/>
    <w:rsid w:val="000B6635"/>
    <w:rsid w:val="000C795A"/>
    <w:rsid w:val="00175481"/>
    <w:rsid w:val="00191FA5"/>
    <w:rsid w:val="00286A07"/>
    <w:rsid w:val="002C0E73"/>
    <w:rsid w:val="003670F3"/>
    <w:rsid w:val="003B2B4D"/>
    <w:rsid w:val="003C129E"/>
    <w:rsid w:val="003F124E"/>
    <w:rsid w:val="004672AD"/>
    <w:rsid w:val="004C57B9"/>
    <w:rsid w:val="004F0838"/>
    <w:rsid w:val="004F1480"/>
    <w:rsid w:val="00565D05"/>
    <w:rsid w:val="005673E0"/>
    <w:rsid w:val="0057097A"/>
    <w:rsid w:val="005C379D"/>
    <w:rsid w:val="00601F12"/>
    <w:rsid w:val="006123D4"/>
    <w:rsid w:val="00613082"/>
    <w:rsid w:val="00630E3F"/>
    <w:rsid w:val="00640148"/>
    <w:rsid w:val="007302A4"/>
    <w:rsid w:val="00757624"/>
    <w:rsid w:val="0076190B"/>
    <w:rsid w:val="00767B02"/>
    <w:rsid w:val="007814A2"/>
    <w:rsid w:val="00791C0A"/>
    <w:rsid w:val="007D1557"/>
    <w:rsid w:val="00873852"/>
    <w:rsid w:val="008838EF"/>
    <w:rsid w:val="008D5BE5"/>
    <w:rsid w:val="009070A7"/>
    <w:rsid w:val="00915819"/>
    <w:rsid w:val="009B0027"/>
    <w:rsid w:val="009C395B"/>
    <w:rsid w:val="009E6045"/>
    <w:rsid w:val="009F4FE2"/>
    <w:rsid w:val="00A041B4"/>
    <w:rsid w:val="00A3586C"/>
    <w:rsid w:val="00A4471C"/>
    <w:rsid w:val="00A709BA"/>
    <w:rsid w:val="00B00FC6"/>
    <w:rsid w:val="00B20211"/>
    <w:rsid w:val="00B24A84"/>
    <w:rsid w:val="00B41FDB"/>
    <w:rsid w:val="00B6115F"/>
    <w:rsid w:val="00B848AF"/>
    <w:rsid w:val="00BD3ED9"/>
    <w:rsid w:val="00C06201"/>
    <w:rsid w:val="00D220A8"/>
    <w:rsid w:val="00D3674F"/>
    <w:rsid w:val="00D802D1"/>
    <w:rsid w:val="00DA5610"/>
    <w:rsid w:val="00DC633E"/>
    <w:rsid w:val="00E10DA5"/>
    <w:rsid w:val="00E17ED1"/>
    <w:rsid w:val="00E20030"/>
    <w:rsid w:val="00ED4F85"/>
    <w:rsid w:val="00EE7864"/>
    <w:rsid w:val="00F4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471B80"/>
  <w15:docId w15:val="{64BEA0D8-B599-4ED7-825E-332FBF9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030"/>
  </w:style>
  <w:style w:type="paragraph" w:styleId="Heading1">
    <w:name w:val="heading 1"/>
    <w:basedOn w:val="Normal"/>
    <w:next w:val="Normal"/>
    <w:qFormat/>
    <w:rsid w:val="00E20030"/>
    <w:pPr>
      <w:keepNext/>
      <w:outlineLvl w:val="0"/>
    </w:pPr>
    <w:rPr>
      <w:rFonts w:ascii="Arial" w:hAnsi="Arial"/>
      <w:b/>
      <w:sz w:val="32"/>
    </w:rPr>
  </w:style>
  <w:style w:type="paragraph" w:styleId="Heading2">
    <w:name w:val="heading 2"/>
    <w:basedOn w:val="Normal"/>
    <w:next w:val="Normal"/>
    <w:qFormat/>
    <w:rsid w:val="00E20030"/>
    <w:pPr>
      <w:keepNext/>
      <w:spacing w:before="240"/>
      <w:outlineLvl w:val="1"/>
    </w:pPr>
    <w:rPr>
      <w:rFonts w:ascii="Arial" w:hAnsi="Arial"/>
      <w:i/>
      <w:sz w:val="18"/>
    </w:rPr>
  </w:style>
  <w:style w:type="paragraph" w:styleId="Heading3">
    <w:name w:val="heading 3"/>
    <w:basedOn w:val="Normal"/>
    <w:next w:val="Normal"/>
    <w:qFormat/>
    <w:rsid w:val="00E20030"/>
    <w:pPr>
      <w:keepNext/>
      <w:outlineLvl w:val="2"/>
    </w:pPr>
    <w:rPr>
      <w:b/>
      <w:sz w:val="24"/>
    </w:rPr>
  </w:style>
  <w:style w:type="paragraph" w:styleId="Heading4">
    <w:name w:val="heading 4"/>
    <w:basedOn w:val="Normal"/>
    <w:next w:val="Normal"/>
    <w:qFormat/>
    <w:rsid w:val="00E20030"/>
    <w:pPr>
      <w:keepNext/>
      <w:outlineLvl w:val="3"/>
    </w:pPr>
    <w:rPr>
      <w:b/>
      <w:snapToGrid w:val="0"/>
      <w:sz w:val="22"/>
    </w:rPr>
  </w:style>
  <w:style w:type="paragraph" w:styleId="Heading5">
    <w:name w:val="heading 5"/>
    <w:basedOn w:val="Normal"/>
    <w:next w:val="Normal"/>
    <w:qFormat/>
    <w:rsid w:val="00E20030"/>
    <w:pPr>
      <w:keepNext/>
      <w:jc w:val="righ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0030"/>
    <w:rPr>
      <w:snapToGrid w:val="0"/>
      <w:sz w:val="22"/>
    </w:rPr>
  </w:style>
  <w:style w:type="paragraph" w:styleId="BodyText2">
    <w:name w:val="Body Text 2"/>
    <w:basedOn w:val="Normal"/>
    <w:rsid w:val="00E20030"/>
    <w:rPr>
      <w:i/>
      <w:snapToGrid w:val="0"/>
      <w:sz w:val="22"/>
    </w:rPr>
  </w:style>
  <w:style w:type="paragraph" w:styleId="BodyText3">
    <w:name w:val="Body Text 3"/>
    <w:basedOn w:val="Normal"/>
    <w:rsid w:val="00E20030"/>
    <w:rPr>
      <w:rFonts w:ascii="Arial" w:hAnsi="Arial"/>
      <w:sz w:val="16"/>
    </w:rPr>
  </w:style>
  <w:style w:type="character" w:styleId="Hyperlink">
    <w:name w:val="Hyperlink"/>
    <w:rsid w:val="00E20030"/>
    <w:rPr>
      <w:color w:val="0000FF"/>
      <w:u w:val="single"/>
    </w:rPr>
  </w:style>
  <w:style w:type="character" w:styleId="CommentReference">
    <w:name w:val="annotation reference"/>
    <w:semiHidden/>
    <w:rsid w:val="00A041B4"/>
    <w:rPr>
      <w:sz w:val="16"/>
      <w:szCs w:val="16"/>
    </w:rPr>
  </w:style>
  <w:style w:type="paragraph" w:styleId="CommentText">
    <w:name w:val="annotation text"/>
    <w:basedOn w:val="Normal"/>
    <w:semiHidden/>
    <w:rsid w:val="00A041B4"/>
  </w:style>
  <w:style w:type="paragraph" w:styleId="CommentSubject">
    <w:name w:val="annotation subject"/>
    <w:basedOn w:val="CommentText"/>
    <w:next w:val="CommentText"/>
    <w:semiHidden/>
    <w:rsid w:val="00A041B4"/>
    <w:rPr>
      <w:b/>
      <w:bCs/>
    </w:rPr>
  </w:style>
  <w:style w:type="paragraph" w:styleId="BalloonText">
    <w:name w:val="Balloon Text"/>
    <w:basedOn w:val="Normal"/>
    <w:semiHidden/>
    <w:rsid w:val="00A041B4"/>
    <w:rPr>
      <w:rFonts w:ascii="Tahoma" w:hAnsi="Tahoma" w:cs="Tahoma"/>
      <w:sz w:val="16"/>
      <w:szCs w:val="16"/>
    </w:rPr>
  </w:style>
  <w:style w:type="character" w:styleId="FollowedHyperlink">
    <w:name w:val="FollowedHyperlink"/>
    <w:rsid w:val="000C795A"/>
    <w:rPr>
      <w:color w:val="800080"/>
      <w:u w:val="single"/>
    </w:rPr>
  </w:style>
  <w:style w:type="paragraph" w:customStyle="1" w:styleId="Default">
    <w:name w:val="Default"/>
    <w:rsid w:val="00B848AF"/>
    <w:pPr>
      <w:autoSpaceDE w:val="0"/>
      <w:autoSpaceDN w:val="0"/>
      <w:adjustRightInd w:val="0"/>
    </w:pPr>
    <w:rPr>
      <w:color w:val="000000"/>
      <w:sz w:val="24"/>
      <w:szCs w:val="24"/>
    </w:rPr>
  </w:style>
  <w:style w:type="table" w:styleId="TableGrid">
    <w:name w:val="Table Grid"/>
    <w:basedOn w:val="TableNormal"/>
    <w:rsid w:val="009E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5BE5"/>
    <w:pPr>
      <w:tabs>
        <w:tab w:val="center" w:pos="4680"/>
        <w:tab w:val="right" w:pos="9360"/>
      </w:tabs>
    </w:pPr>
  </w:style>
  <w:style w:type="character" w:customStyle="1" w:styleId="HeaderChar">
    <w:name w:val="Header Char"/>
    <w:basedOn w:val="DefaultParagraphFont"/>
    <w:link w:val="Header"/>
    <w:rsid w:val="008D5BE5"/>
  </w:style>
  <w:style w:type="paragraph" w:styleId="Footer">
    <w:name w:val="footer"/>
    <w:basedOn w:val="Normal"/>
    <w:link w:val="FooterChar"/>
    <w:uiPriority w:val="99"/>
    <w:rsid w:val="008D5BE5"/>
    <w:pPr>
      <w:tabs>
        <w:tab w:val="center" w:pos="4680"/>
        <w:tab w:val="right" w:pos="9360"/>
      </w:tabs>
    </w:pPr>
  </w:style>
  <w:style w:type="character" w:customStyle="1" w:styleId="FooterChar">
    <w:name w:val="Footer Char"/>
    <w:basedOn w:val="DefaultParagraphFont"/>
    <w:link w:val="Footer"/>
    <w:uiPriority w:val="99"/>
    <w:rsid w:val="008D5BE5"/>
  </w:style>
  <w:style w:type="paragraph" w:styleId="Revision">
    <w:name w:val="Revision"/>
    <w:hidden/>
    <w:uiPriority w:val="99"/>
    <w:semiHidden/>
    <w:rsid w:val="00B0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EBE4-B60E-45E7-B640-2D462360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3</cp:revision>
  <cp:lastPrinted>2004-03-23T15:07:00Z</cp:lastPrinted>
  <dcterms:created xsi:type="dcterms:W3CDTF">2022-06-27T13:08:00Z</dcterms:created>
  <dcterms:modified xsi:type="dcterms:W3CDTF">2022-06-27T13:09:00Z</dcterms:modified>
</cp:coreProperties>
</file>