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1342" w14:textId="77777777" w:rsidR="00052535" w:rsidRDefault="007253E5">
      <w:pPr>
        <w:rPr>
          <w:rFonts w:ascii="Times" w:hAnsi="Times"/>
          <w:sz w:val="21"/>
        </w:rPr>
      </w:pPr>
      <w:r>
        <w:rPr>
          <w:rFonts w:ascii="Times" w:hAnsi="Times"/>
          <w:noProof/>
          <w:sz w:val="24"/>
        </w:rPr>
        <mc:AlternateContent>
          <mc:Choice Requires="wpg">
            <w:drawing>
              <wp:anchor distT="0" distB="0" distL="114300" distR="114300" simplePos="0" relativeHeight="251654656" behindDoc="0" locked="0" layoutInCell="1" allowOverlap="1" wp14:anchorId="48A0E485" wp14:editId="5F6B970F">
                <wp:simplePos x="0" y="0"/>
                <wp:positionH relativeFrom="column">
                  <wp:posOffset>4718685</wp:posOffset>
                </wp:positionH>
                <wp:positionV relativeFrom="paragraph">
                  <wp:posOffset>-267335</wp:posOffset>
                </wp:positionV>
                <wp:extent cx="2181225" cy="800100"/>
                <wp:effectExtent l="0" t="0" r="0" b="0"/>
                <wp:wrapNone/>
                <wp:docPr id="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800100"/>
                          <a:chOff x="8145" y="765"/>
                          <a:chExt cx="3615" cy="1147"/>
                        </a:xfrm>
                      </wpg:grpSpPr>
                      <wps:wsp>
                        <wps:cNvPr id="37" name="AutoShape 6"/>
                        <wps:cNvSpPr>
                          <a:spLocks noChangeArrowheads="1"/>
                        </wps:cNvSpPr>
                        <wps:spPr bwMode="auto">
                          <a:xfrm>
                            <a:off x="8145" y="765"/>
                            <a:ext cx="3615" cy="109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8" name="Text Box 7"/>
                        <wps:cNvSpPr txBox="1">
                          <a:spLocks noChangeArrowheads="1"/>
                        </wps:cNvSpPr>
                        <wps:spPr bwMode="auto">
                          <a:xfrm>
                            <a:off x="8235" y="780"/>
                            <a:ext cx="2099"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4A9D1" w14:textId="77777777" w:rsidR="004E3229" w:rsidRDefault="004E3229">
                              <w:pPr>
                                <w:rPr>
                                  <w:rFonts w:ascii="Arial" w:hAnsi="Arial"/>
                                  <w:b/>
                                  <w:sz w:val="16"/>
                                </w:rPr>
                              </w:pPr>
                              <w:r>
                                <w:rPr>
                                  <w:rFonts w:ascii="Arial" w:hAnsi="Arial"/>
                                  <w:b/>
                                  <w:sz w:val="16"/>
                                </w:rPr>
                                <w:t>Route this form to:</w:t>
                              </w:r>
                            </w:p>
                            <w:p w14:paraId="5713AB37" w14:textId="77777777" w:rsidR="002B1B8C" w:rsidRDefault="002B1B8C">
                              <w:pPr>
                                <w:rPr>
                                  <w:rFonts w:ascii="Arial" w:hAnsi="Arial" w:cs="Arial"/>
                                  <w:sz w:val="14"/>
                                  <w:szCs w:val="14"/>
                                </w:rPr>
                              </w:pPr>
                              <w:r>
                                <w:rPr>
                                  <w:rFonts w:ascii="Arial" w:hAnsi="Arial" w:cs="Arial"/>
                                  <w:sz w:val="14"/>
                                  <w:szCs w:val="14"/>
                                </w:rPr>
                                <w:t>Office of Risk Management</w:t>
                              </w:r>
                            </w:p>
                            <w:p w14:paraId="289C333A" w14:textId="77777777" w:rsidR="00B04BDA" w:rsidRDefault="00B04BDA">
                              <w:pPr>
                                <w:rPr>
                                  <w:rFonts w:ascii="Arial" w:hAnsi="Arial" w:cs="Arial"/>
                                  <w:sz w:val="14"/>
                                  <w:szCs w:val="14"/>
                                </w:rPr>
                              </w:pPr>
                              <w:r>
                                <w:rPr>
                                  <w:rFonts w:ascii="Arial" w:hAnsi="Arial" w:cs="Arial"/>
                                  <w:sz w:val="14"/>
                                  <w:szCs w:val="14"/>
                                </w:rPr>
                                <w:t>208 WBOB</w:t>
                              </w:r>
                            </w:p>
                            <w:p w14:paraId="0B65EE2C" w14:textId="77777777" w:rsidR="00B04BDA" w:rsidRDefault="00B04BDA">
                              <w:pPr>
                                <w:rPr>
                                  <w:rFonts w:ascii="Arial" w:hAnsi="Arial" w:cs="Arial"/>
                                  <w:sz w:val="14"/>
                                  <w:szCs w:val="14"/>
                                </w:rPr>
                              </w:pPr>
                              <w:r>
                                <w:rPr>
                                  <w:rFonts w:ascii="Arial" w:hAnsi="Arial" w:cs="Arial"/>
                                  <w:sz w:val="14"/>
                                  <w:szCs w:val="14"/>
                                </w:rPr>
                                <w:t>Minneapolis, MN  55454</w:t>
                              </w:r>
                            </w:p>
                            <w:p w14:paraId="606EC701" w14:textId="77777777" w:rsidR="002B1B8C" w:rsidRDefault="00000000">
                              <w:pPr>
                                <w:rPr>
                                  <w:rFonts w:ascii="Arial" w:hAnsi="Arial" w:cs="Arial"/>
                                  <w:sz w:val="14"/>
                                  <w:szCs w:val="14"/>
                                </w:rPr>
                              </w:pPr>
                              <w:hyperlink r:id="rId7" w:history="1">
                                <w:r w:rsidR="002B1B8C" w:rsidRPr="00F90CDE">
                                  <w:rPr>
                                    <w:rStyle w:val="Hyperlink"/>
                                    <w:rFonts w:ascii="Arial" w:hAnsi="Arial" w:cs="Arial"/>
                                    <w:sz w:val="14"/>
                                    <w:szCs w:val="14"/>
                                  </w:rPr>
                                  <w:t>orm@umn.edu</w:t>
                                </w:r>
                              </w:hyperlink>
                            </w:p>
                            <w:p w14:paraId="14D553F9" w14:textId="77777777" w:rsidR="00B04BDA" w:rsidRDefault="00B04BDA">
                              <w:pPr>
                                <w:rPr>
                                  <w:rFonts w:ascii="Arial" w:hAnsi="Arial" w:cs="Arial"/>
                                  <w:sz w:val="14"/>
                                  <w:szCs w:val="14"/>
                                </w:rPr>
                              </w:pPr>
                              <w:r>
                                <w:rPr>
                                  <w:rFonts w:ascii="Arial" w:hAnsi="Arial" w:cs="Arial"/>
                                  <w:sz w:val="14"/>
                                  <w:szCs w:val="14"/>
                                </w:rPr>
                                <w:t>Fax:  612-625-7384</w:t>
                              </w:r>
                            </w:p>
                            <w:p w14:paraId="57032C6E" w14:textId="77777777" w:rsidR="00B04BDA" w:rsidRDefault="00B04BDA" w:rsidP="00B04BDA">
                              <w:pPr>
                                <w:tabs>
                                  <w:tab w:val="right" w:pos="4320"/>
                                </w:tabs>
                                <w:ind w:left="1080"/>
                                <w:rPr>
                                  <w:rFonts w:ascii="Arial" w:hAnsi="Arial"/>
                                  <w:sz w:val="18"/>
                                  <w:szCs w:val="18"/>
                                </w:rPr>
                              </w:pPr>
                              <w:r>
                                <w:rPr>
                                  <w:rFonts w:ascii="Arial" w:hAnsi="Arial"/>
                                  <w:sz w:val="18"/>
                                  <w:szCs w:val="18"/>
                                </w:rPr>
                                <w:t xml:space="preserve"> </w:t>
                              </w:r>
                            </w:p>
                            <w:p w14:paraId="2FCC61E9" w14:textId="77777777" w:rsidR="004E3229" w:rsidRPr="009B23DA" w:rsidRDefault="002B1B8C">
                              <w:pPr>
                                <w:rPr>
                                  <w:rFonts w:ascii="Arial" w:hAnsi="Arial" w:cs="Arial"/>
                                  <w:sz w:val="14"/>
                                  <w:szCs w:val="14"/>
                                </w:rPr>
                              </w:pPr>
                              <w:r>
                                <w:rPr>
                                  <w:rFonts w:ascii="Arial" w:hAnsi="Arial" w:cs="Arial"/>
                                  <w:sz w:val="14"/>
                                  <w:szCs w:val="14"/>
                                </w:rPr>
                                <w:t xml:space="preserve"> </w:t>
                              </w:r>
                              <w:r w:rsidR="004E3229" w:rsidRPr="009B23DA">
                                <w:rPr>
                                  <w:rFonts w:ascii="Arial" w:hAnsi="Arial" w:cs="Arial"/>
                                  <w:sz w:val="14"/>
                                  <w:szCs w:val="14"/>
                                </w:rPr>
                                <w:t xml:space="preserve">  </w:t>
                              </w:r>
                            </w:p>
                          </w:txbxContent>
                        </wps:txbx>
                        <wps:bodyPr rot="0" vert="horz" wrap="square" lIns="91440" tIns="45720" rIns="91440" bIns="45720" anchor="t" anchorCtr="0" upright="1">
                          <a:noAutofit/>
                        </wps:bodyPr>
                      </wps:wsp>
                      <wps:wsp>
                        <wps:cNvPr id="39" name="Text Box 8"/>
                        <wps:cNvSpPr txBox="1">
                          <a:spLocks noChangeArrowheads="1"/>
                        </wps:cNvSpPr>
                        <wps:spPr bwMode="auto">
                          <a:xfrm>
                            <a:off x="10365" y="780"/>
                            <a:ext cx="135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B0E52" w14:textId="77777777" w:rsidR="004E3229" w:rsidRDefault="004E3229" w:rsidP="00987C96">
                              <w:pPr>
                                <w:rPr>
                                  <w:rFonts w:ascii="Arial" w:hAnsi="Arial"/>
                                  <w:b/>
                                  <w:sz w:val="16"/>
                                </w:rPr>
                              </w:pPr>
                              <w:r>
                                <w:rPr>
                                  <w:rFonts w:ascii="Arial" w:hAnsi="Arial"/>
                                  <w:b/>
                                  <w:sz w:val="16"/>
                                </w:rPr>
                                <w:t>U Wide Form:</w:t>
                              </w:r>
                            </w:p>
                            <w:p w14:paraId="32215833" w14:textId="77777777" w:rsidR="005D2EED" w:rsidRDefault="005D2EED" w:rsidP="00987C96">
                              <w:pPr>
                                <w:rPr>
                                  <w:rFonts w:ascii="Arial" w:hAnsi="Arial"/>
                                  <w:b/>
                                  <w:sz w:val="16"/>
                                </w:rPr>
                              </w:pPr>
                              <w:r>
                                <w:rPr>
                                  <w:rFonts w:ascii="Arial" w:hAnsi="Arial"/>
                                  <w:b/>
                                  <w:sz w:val="16"/>
                                </w:rPr>
                                <w:t>UM 1710</w:t>
                              </w:r>
                            </w:p>
                            <w:p w14:paraId="44417265" w14:textId="77777777" w:rsidR="005D2EED" w:rsidRDefault="005D2EED" w:rsidP="00987C96">
                              <w:pPr>
                                <w:rPr>
                                  <w:rFonts w:ascii="Arial" w:hAnsi="Arial"/>
                                  <w:b/>
                                  <w:sz w:val="16"/>
                                </w:rPr>
                              </w:pPr>
                            </w:p>
                            <w:p w14:paraId="1DCE6CAD" w14:textId="77777777" w:rsidR="005D2EED" w:rsidRDefault="005D2EED" w:rsidP="00987C96">
                              <w:pPr>
                                <w:rPr>
                                  <w:rFonts w:ascii="Arial" w:hAnsi="Arial"/>
                                  <w:b/>
                                  <w:sz w:val="16"/>
                                </w:rPr>
                              </w:pPr>
                              <w:r>
                                <w:rPr>
                                  <w:rFonts w:ascii="Arial" w:hAnsi="Arial"/>
                                  <w:b/>
                                  <w:sz w:val="16"/>
                                </w:rPr>
                                <w:t xml:space="preserve">Rev:  </w:t>
                              </w:r>
                              <w:r w:rsidR="00AA167A">
                                <w:rPr>
                                  <w:rFonts w:ascii="Arial" w:hAnsi="Arial"/>
                                  <w:b/>
                                  <w:sz w:val="16"/>
                                </w:rPr>
                                <w:t>06/01/2010</w:t>
                              </w:r>
                            </w:p>
                            <w:p w14:paraId="132BF67A" w14:textId="77777777" w:rsidR="00AA167A" w:rsidRDefault="00AA167A" w:rsidP="00987C96">
                              <w:pPr>
                                <w:rPr>
                                  <w:rFonts w:ascii="Arial" w:hAnsi="Arial"/>
                                  <w:b/>
                                  <w:sz w:val="16"/>
                                </w:rPr>
                              </w:pPr>
                            </w:p>
                            <w:p w14:paraId="189B60B1" w14:textId="77777777" w:rsidR="00067229" w:rsidRDefault="00067229" w:rsidP="00987C96">
                              <w:pPr>
                                <w:rPr>
                                  <w:rFonts w:ascii="Arial" w:hAnsi="Arial"/>
                                  <w:b/>
                                  <w:sz w:val="16"/>
                                </w:rPr>
                              </w:pPr>
                            </w:p>
                            <w:p w14:paraId="1BD92CE3" w14:textId="77777777" w:rsidR="004E3229" w:rsidRDefault="004E3229">
                              <w:pPr>
                                <w:jc w:val="right"/>
                                <w:rPr>
                                  <w:rFonts w:ascii="Arial" w:hAnsi="Arial"/>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0E485" id="Group 5" o:spid="_x0000_s1026" style="position:absolute;margin-left:371.55pt;margin-top:-21.05pt;width:171.75pt;height:63pt;z-index:251654656" coordorigin="8145,765" coordsize="3615,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">
                <v:roundrect id="AutoShape 6" o:spid="_x0000_s1027" style="position:absolute;left:8145;top:765;width:3615;height:10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" strokeweight="1pt"/>
                <v:shapetype id="_x0000_t202" coordsize="21600,21600" o:spt="202" path="m,l,21600r21600,l21600,xe">
                  <v:stroke joinstyle="miter"/>
                  <v:path gradientshapeok="t" o:connecttype="rect"/>
                </v:shapetype>
                <v:shape id="Text Box 7" o:spid="_x0000_s1028" type="#_x0000_t202" style="position:absolute;left:8235;top:780;width:2099;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5BA4A9D1" w14:textId="77777777" w:rsidR="004E3229" w:rsidRDefault="004E3229">
                        <w:pPr>
                          <w:rPr>
                            <w:rFonts w:ascii="Arial" w:hAnsi="Arial"/>
                            <w:b/>
                            <w:sz w:val="16"/>
                          </w:rPr>
                        </w:pPr>
                        <w:r>
                          <w:rPr>
                            <w:rFonts w:ascii="Arial" w:hAnsi="Arial"/>
                            <w:b/>
                            <w:sz w:val="16"/>
                          </w:rPr>
                          <w:t>Route this form to:</w:t>
                        </w:r>
                      </w:p>
                      <w:p w14:paraId="5713AB37" w14:textId="77777777" w:rsidR="002B1B8C" w:rsidRDefault="002B1B8C">
                        <w:pPr>
                          <w:rPr>
                            <w:rFonts w:ascii="Arial" w:hAnsi="Arial" w:cs="Arial"/>
                            <w:sz w:val="14"/>
                            <w:szCs w:val="14"/>
                          </w:rPr>
                        </w:pPr>
                        <w:r>
                          <w:rPr>
                            <w:rFonts w:ascii="Arial" w:hAnsi="Arial" w:cs="Arial"/>
                            <w:sz w:val="14"/>
                            <w:szCs w:val="14"/>
                          </w:rPr>
                          <w:t>Office of Risk Management</w:t>
                        </w:r>
                      </w:p>
                      <w:p w14:paraId="289C333A" w14:textId="77777777" w:rsidR="00B04BDA" w:rsidRDefault="00B04BDA">
                        <w:pPr>
                          <w:rPr>
                            <w:rFonts w:ascii="Arial" w:hAnsi="Arial" w:cs="Arial"/>
                            <w:sz w:val="14"/>
                            <w:szCs w:val="14"/>
                          </w:rPr>
                        </w:pPr>
                        <w:r>
                          <w:rPr>
                            <w:rFonts w:ascii="Arial" w:hAnsi="Arial" w:cs="Arial"/>
                            <w:sz w:val="14"/>
                            <w:szCs w:val="14"/>
                          </w:rPr>
                          <w:t>208 WBOB</w:t>
                        </w:r>
                      </w:p>
                      <w:p w14:paraId="0B65EE2C" w14:textId="77777777" w:rsidR="00B04BDA" w:rsidRDefault="00B04BDA">
                        <w:pPr>
                          <w:rPr>
                            <w:rFonts w:ascii="Arial" w:hAnsi="Arial" w:cs="Arial"/>
                            <w:sz w:val="14"/>
                            <w:szCs w:val="14"/>
                          </w:rPr>
                        </w:pPr>
                        <w:r>
                          <w:rPr>
                            <w:rFonts w:ascii="Arial" w:hAnsi="Arial" w:cs="Arial"/>
                            <w:sz w:val="14"/>
                            <w:szCs w:val="14"/>
                          </w:rPr>
                          <w:t>Minneapolis, MN  55454</w:t>
                        </w:r>
                      </w:p>
                      <w:p w14:paraId="606EC701" w14:textId="77777777" w:rsidR="002B1B8C" w:rsidRDefault="00000000">
                        <w:pPr>
                          <w:rPr>
                            <w:rFonts w:ascii="Arial" w:hAnsi="Arial" w:cs="Arial"/>
                            <w:sz w:val="14"/>
                            <w:szCs w:val="14"/>
                          </w:rPr>
                        </w:pPr>
                        <w:hyperlink r:id="rId8" w:history="1">
                          <w:r w:rsidR="002B1B8C" w:rsidRPr="00F90CDE">
                            <w:rPr>
                              <w:rStyle w:val="Hyperlink"/>
                              <w:rFonts w:ascii="Arial" w:hAnsi="Arial" w:cs="Arial"/>
                              <w:sz w:val="14"/>
                              <w:szCs w:val="14"/>
                            </w:rPr>
                            <w:t>orm@umn.edu</w:t>
                          </w:r>
                        </w:hyperlink>
                      </w:p>
                      <w:p w14:paraId="14D553F9" w14:textId="77777777" w:rsidR="00B04BDA" w:rsidRDefault="00B04BDA">
                        <w:pPr>
                          <w:rPr>
                            <w:rFonts w:ascii="Arial" w:hAnsi="Arial" w:cs="Arial"/>
                            <w:sz w:val="14"/>
                            <w:szCs w:val="14"/>
                          </w:rPr>
                        </w:pPr>
                        <w:r>
                          <w:rPr>
                            <w:rFonts w:ascii="Arial" w:hAnsi="Arial" w:cs="Arial"/>
                            <w:sz w:val="14"/>
                            <w:szCs w:val="14"/>
                          </w:rPr>
                          <w:t>Fax:  612-625-7384</w:t>
                        </w:r>
                      </w:p>
                      <w:p w14:paraId="57032C6E" w14:textId="77777777" w:rsidR="00B04BDA" w:rsidRDefault="00B04BDA" w:rsidP="00B04BDA">
                        <w:pPr>
                          <w:tabs>
                            <w:tab w:val="right" w:pos="4320"/>
                          </w:tabs>
                          <w:ind w:left="1080"/>
                          <w:rPr>
                            <w:rFonts w:ascii="Arial" w:hAnsi="Arial"/>
                            <w:sz w:val="18"/>
                            <w:szCs w:val="18"/>
                          </w:rPr>
                        </w:pPr>
                        <w:r>
                          <w:rPr>
                            <w:rFonts w:ascii="Arial" w:hAnsi="Arial"/>
                            <w:sz w:val="18"/>
                            <w:szCs w:val="18"/>
                          </w:rPr>
                          <w:t xml:space="preserve"> </w:t>
                        </w:r>
                      </w:p>
                      <w:p w14:paraId="2FCC61E9" w14:textId="77777777" w:rsidR="004E3229" w:rsidRPr="009B23DA" w:rsidRDefault="002B1B8C">
                        <w:pPr>
                          <w:rPr>
                            <w:rFonts w:ascii="Arial" w:hAnsi="Arial" w:cs="Arial"/>
                            <w:sz w:val="14"/>
                            <w:szCs w:val="14"/>
                          </w:rPr>
                        </w:pPr>
                        <w:r>
                          <w:rPr>
                            <w:rFonts w:ascii="Arial" w:hAnsi="Arial" w:cs="Arial"/>
                            <w:sz w:val="14"/>
                            <w:szCs w:val="14"/>
                          </w:rPr>
                          <w:t xml:space="preserve"> </w:t>
                        </w:r>
                        <w:r w:rsidR="004E3229" w:rsidRPr="009B23DA">
                          <w:rPr>
                            <w:rFonts w:ascii="Arial" w:hAnsi="Arial" w:cs="Arial"/>
                            <w:sz w:val="14"/>
                            <w:szCs w:val="14"/>
                          </w:rPr>
                          <w:t xml:space="preserve">  </w:t>
                        </w:r>
                      </w:p>
                    </w:txbxContent>
                  </v:textbox>
                </v:shape>
                <v:shape id="Text Box 8" o:spid="_x0000_s1029" type="#_x0000_t202" style="position:absolute;left:10365;top:780;width:135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BBB0E52" w14:textId="77777777" w:rsidR="004E3229" w:rsidRDefault="004E3229" w:rsidP="00987C96">
                        <w:pPr>
                          <w:rPr>
                            <w:rFonts w:ascii="Arial" w:hAnsi="Arial"/>
                            <w:b/>
                            <w:sz w:val="16"/>
                          </w:rPr>
                        </w:pPr>
                        <w:r>
                          <w:rPr>
                            <w:rFonts w:ascii="Arial" w:hAnsi="Arial"/>
                            <w:b/>
                            <w:sz w:val="16"/>
                          </w:rPr>
                          <w:t>U Wide Form:</w:t>
                        </w:r>
                      </w:p>
                      <w:p w14:paraId="32215833" w14:textId="77777777" w:rsidR="005D2EED" w:rsidRDefault="005D2EED" w:rsidP="00987C96">
                        <w:pPr>
                          <w:rPr>
                            <w:rFonts w:ascii="Arial" w:hAnsi="Arial"/>
                            <w:b/>
                            <w:sz w:val="16"/>
                          </w:rPr>
                        </w:pPr>
                        <w:r>
                          <w:rPr>
                            <w:rFonts w:ascii="Arial" w:hAnsi="Arial"/>
                            <w:b/>
                            <w:sz w:val="16"/>
                          </w:rPr>
                          <w:t>UM 1710</w:t>
                        </w:r>
                      </w:p>
                      <w:p w14:paraId="44417265" w14:textId="77777777" w:rsidR="005D2EED" w:rsidRDefault="005D2EED" w:rsidP="00987C96">
                        <w:pPr>
                          <w:rPr>
                            <w:rFonts w:ascii="Arial" w:hAnsi="Arial"/>
                            <w:b/>
                            <w:sz w:val="16"/>
                          </w:rPr>
                        </w:pPr>
                      </w:p>
                      <w:p w14:paraId="1DCE6CAD" w14:textId="77777777" w:rsidR="005D2EED" w:rsidRDefault="005D2EED" w:rsidP="00987C96">
                        <w:pPr>
                          <w:rPr>
                            <w:rFonts w:ascii="Arial" w:hAnsi="Arial"/>
                            <w:b/>
                            <w:sz w:val="16"/>
                          </w:rPr>
                        </w:pPr>
                        <w:r>
                          <w:rPr>
                            <w:rFonts w:ascii="Arial" w:hAnsi="Arial"/>
                            <w:b/>
                            <w:sz w:val="16"/>
                          </w:rPr>
                          <w:t xml:space="preserve">Rev:  </w:t>
                        </w:r>
                        <w:r w:rsidR="00AA167A">
                          <w:rPr>
                            <w:rFonts w:ascii="Arial" w:hAnsi="Arial"/>
                            <w:b/>
                            <w:sz w:val="16"/>
                          </w:rPr>
                          <w:t>06/01/2010</w:t>
                        </w:r>
                      </w:p>
                      <w:p w14:paraId="132BF67A" w14:textId="77777777" w:rsidR="00AA167A" w:rsidRDefault="00AA167A" w:rsidP="00987C96">
                        <w:pPr>
                          <w:rPr>
                            <w:rFonts w:ascii="Arial" w:hAnsi="Arial"/>
                            <w:b/>
                            <w:sz w:val="16"/>
                          </w:rPr>
                        </w:pPr>
                      </w:p>
                      <w:p w14:paraId="189B60B1" w14:textId="77777777" w:rsidR="00067229" w:rsidRDefault="00067229" w:rsidP="00987C96">
                        <w:pPr>
                          <w:rPr>
                            <w:rFonts w:ascii="Arial" w:hAnsi="Arial"/>
                            <w:b/>
                            <w:sz w:val="16"/>
                          </w:rPr>
                        </w:pPr>
                      </w:p>
                      <w:p w14:paraId="1BD92CE3" w14:textId="77777777" w:rsidR="004E3229" w:rsidRDefault="004E3229">
                        <w:pPr>
                          <w:jc w:val="right"/>
                          <w:rPr>
                            <w:rFonts w:ascii="Arial" w:hAnsi="Arial"/>
                            <w:sz w:val="16"/>
                          </w:rPr>
                        </w:pPr>
                      </w:p>
                    </w:txbxContent>
                  </v:textbox>
                </v:shape>
              </v:group>
            </w:pict>
          </mc:Fallback>
        </mc:AlternateContent>
      </w:r>
      <w:r>
        <w:rPr>
          <w:rFonts w:ascii="Times" w:hAnsi="Times"/>
          <w:noProof/>
          <w:sz w:val="24"/>
        </w:rPr>
        <mc:AlternateContent>
          <mc:Choice Requires="wps">
            <w:drawing>
              <wp:anchor distT="0" distB="0" distL="114300" distR="114300" simplePos="0" relativeHeight="251655680" behindDoc="0" locked="0" layoutInCell="1" allowOverlap="1" wp14:anchorId="3D8F04FF" wp14:editId="32BF8FB7">
                <wp:simplePos x="0" y="0"/>
                <wp:positionH relativeFrom="column">
                  <wp:posOffset>5995035</wp:posOffset>
                </wp:positionH>
                <wp:positionV relativeFrom="paragraph">
                  <wp:posOffset>-226060</wp:posOffset>
                </wp:positionV>
                <wp:extent cx="0" cy="685800"/>
                <wp:effectExtent l="0" t="0" r="0" b="0"/>
                <wp:wrapNone/>
                <wp:docPr id="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7E33E"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05pt,-17.8pt" to="472.0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"/>
            </w:pict>
          </mc:Fallback>
        </mc:AlternateContent>
      </w:r>
      <w:r>
        <w:rPr>
          <w:noProof/>
        </w:rPr>
        <mc:AlternateContent>
          <mc:Choice Requires="wps">
            <w:drawing>
              <wp:anchor distT="0" distB="0" distL="114300" distR="114300" simplePos="0" relativeHeight="251656704" behindDoc="0" locked="0" layoutInCell="0" allowOverlap="1" wp14:anchorId="79F93A97" wp14:editId="6949AE43">
                <wp:simplePos x="0" y="0"/>
                <wp:positionH relativeFrom="column">
                  <wp:posOffset>-185420</wp:posOffset>
                </wp:positionH>
                <wp:positionV relativeFrom="paragraph">
                  <wp:posOffset>-57785</wp:posOffset>
                </wp:positionV>
                <wp:extent cx="2192655" cy="362585"/>
                <wp:effectExtent l="0" t="0" r="0" b="0"/>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E2F3C" w14:textId="77777777" w:rsidR="004E3229" w:rsidRDefault="007253E5">
                            <w:r>
                              <w:rPr>
                                <w:noProof/>
                              </w:rPr>
                              <w:drawing>
                                <wp:inline distT="0" distB="0" distL="0" distR="0" wp14:anchorId="65B733C3" wp14:editId="4049AFC8">
                                  <wp:extent cx="2000250" cy="266700"/>
                                  <wp:effectExtent l="0" t="0" r="0" b="0"/>
                                  <wp:docPr id="1" name="Picture 1" descr="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m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66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93A97" id="Text Box 10" o:spid="_x0000_s1030" type="#_x0000_t202" style="position:absolute;margin-left:-14.6pt;margin-top:-4.55pt;width:172.65pt;height:2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" o:allowincell="f" filled="f" stroked="f">
                <v:textbox>
                  <w:txbxContent>
                    <w:p w14:paraId="71EE2F3C" w14:textId="77777777" w:rsidR="004E3229" w:rsidRDefault="007253E5">
                      <w:r>
                        <w:rPr>
                          <w:noProof/>
                        </w:rPr>
                        <w:drawing>
                          <wp:inline distT="0" distB="0" distL="0" distR="0" wp14:anchorId="65B733C3" wp14:editId="4049AFC8">
                            <wp:extent cx="2000250" cy="266700"/>
                            <wp:effectExtent l="0" t="0" r="0" b="0"/>
                            <wp:docPr id="1" name="Picture 1" descr="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m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66700"/>
                                    </a:xfrm>
                                    <a:prstGeom prst="rect">
                                      <a:avLst/>
                                    </a:prstGeom>
                                    <a:noFill/>
                                    <a:ln>
                                      <a:noFill/>
                                    </a:ln>
                                  </pic:spPr>
                                </pic:pic>
                              </a:graphicData>
                            </a:graphic>
                          </wp:inline>
                        </w:drawing>
                      </w:r>
                    </w:p>
                  </w:txbxContent>
                </v:textbox>
              </v:shape>
            </w:pict>
          </mc:Fallback>
        </mc:AlternateContent>
      </w:r>
    </w:p>
    <w:p w14:paraId="0257BFA5" w14:textId="77777777" w:rsidR="00052535" w:rsidRDefault="00052535">
      <w:pPr>
        <w:rPr>
          <w:sz w:val="21"/>
        </w:rPr>
      </w:pPr>
    </w:p>
    <w:p w14:paraId="7B5FC94C" w14:textId="77777777" w:rsidR="00AA31EA" w:rsidRDefault="0079397E" w:rsidP="00063B81">
      <w:pPr>
        <w:pStyle w:val="Heading1"/>
      </w:pPr>
      <w:r>
        <w:t xml:space="preserve">Alcohol Use Application – </w:t>
      </w:r>
      <w:r w:rsidR="00A2334B">
        <w:t xml:space="preserve">Non </w:t>
      </w:r>
      <w:r>
        <w:t xml:space="preserve">University </w:t>
      </w:r>
    </w:p>
    <w:p w14:paraId="24BA56D5" w14:textId="77777777" w:rsidR="00AA31EA" w:rsidRPr="00305127" w:rsidRDefault="00AA31EA" w:rsidP="00305127">
      <w:pPr>
        <w:pStyle w:val="Heading1"/>
      </w:pPr>
      <w:r>
        <w:t>Organization</w:t>
      </w:r>
    </w:p>
    <w:p w14:paraId="1BA1FB47" w14:textId="77777777" w:rsidR="00BE4925" w:rsidRDefault="007253E5">
      <w:pPr>
        <w:pStyle w:val="Heading2"/>
      </w:pPr>
      <w:r>
        <w:rPr>
          <w:b/>
          <w:noProof/>
          <w:sz w:val="20"/>
        </w:rPr>
        <mc:AlternateContent>
          <mc:Choice Requires="wps">
            <w:drawing>
              <wp:anchor distT="0" distB="0" distL="114300" distR="114300" simplePos="0" relativeHeight="251653632" behindDoc="0" locked="0" layoutInCell="0" allowOverlap="1" wp14:anchorId="4AAF2079" wp14:editId="3B7D9D85">
                <wp:simplePos x="0" y="0"/>
                <wp:positionH relativeFrom="column">
                  <wp:posOffset>3810</wp:posOffset>
                </wp:positionH>
                <wp:positionV relativeFrom="paragraph">
                  <wp:posOffset>69215</wp:posOffset>
                </wp:positionV>
                <wp:extent cx="7045960" cy="0"/>
                <wp:effectExtent l="0" t="0" r="0" b="0"/>
                <wp:wrapNone/>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59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A284"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45pt" to="555.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47vsAEAAEkDAAAOAAAAZHJzL2Uyb0RvYy54bWysU02P0zAQvSPxHyzfadIKdiFquocuy2WB&#10;Srv8gKntJBaOx5pxm/TfY3vbsoIbIgdrPB/Pb95M1nfz6MTREFv0rVwuaimMV6it71v54/nh3U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" o:allowincell="f" strokeweight="1pt"/>
            </w:pict>
          </mc:Fallback>
        </mc:AlternateContent>
      </w:r>
      <w:r>
        <w:rPr>
          <w:b/>
          <w:noProof/>
          <w:sz w:val="20"/>
        </w:rPr>
        <mc:AlternateContent>
          <mc:Choice Requires="wps">
            <w:drawing>
              <wp:anchor distT="0" distB="0" distL="114300" distR="114300" simplePos="0" relativeHeight="251652608" behindDoc="0" locked="0" layoutInCell="0" allowOverlap="1" wp14:anchorId="5D10CFCE" wp14:editId="6900FF87">
                <wp:simplePos x="0" y="0"/>
                <wp:positionH relativeFrom="column">
                  <wp:posOffset>3810</wp:posOffset>
                </wp:positionH>
                <wp:positionV relativeFrom="paragraph">
                  <wp:posOffset>93980</wp:posOffset>
                </wp:positionV>
                <wp:extent cx="7040880" cy="0"/>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38323"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4pt" to="554.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" o:allowincell="f" strokeweight=".5pt"/>
            </w:pict>
          </mc:Fallback>
        </mc:AlternateContent>
      </w:r>
      <w:r w:rsidR="00BE4925" w:rsidRPr="00BE4925">
        <w:rPr>
          <w:b/>
          <w:sz w:val="20"/>
        </w:rPr>
        <w:t xml:space="preserve">For </w:t>
      </w:r>
      <w:r w:rsidR="00BE4925">
        <w:rPr>
          <w:b/>
          <w:sz w:val="20"/>
        </w:rPr>
        <w:t>U</w:t>
      </w:r>
      <w:r w:rsidR="00BE4925" w:rsidRPr="00BE4925">
        <w:rPr>
          <w:b/>
          <w:sz w:val="20"/>
        </w:rPr>
        <w:t xml:space="preserve">se </w:t>
      </w:r>
      <w:r w:rsidR="00BE4925">
        <w:rPr>
          <w:b/>
          <w:sz w:val="20"/>
        </w:rPr>
        <w:t>B</w:t>
      </w:r>
      <w:r w:rsidR="00BE4925" w:rsidRPr="00BE4925">
        <w:rPr>
          <w:b/>
          <w:sz w:val="20"/>
        </w:rPr>
        <w:t xml:space="preserve">y </w:t>
      </w:r>
      <w:r w:rsidR="001B3937">
        <w:rPr>
          <w:b/>
          <w:sz w:val="20"/>
        </w:rPr>
        <w:t>Non-University</w:t>
      </w:r>
      <w:r w:rsidR="00BE4925">
        <w:rPr>
          <w:b/>
          <w:sz w:val="20"/>
        </w:rPr>
        <w:t xml:space="preserve"> </w:t>
      </w:r>
      <w:r w:rsidR="00AA31EA">
        <w:rPr>
          <w:b/>
          <w:sz w:val="20"/>
        </w:rPr>
        <w:t>Applicants</w:t>
      </w:r>
      <w:r w:rsidR="001B3937">
        <w:rPr>
          <w:b/>
          <w:sz w:val="20"/>
        </w:rPr>
        <w:t xml:space="preserve"> </w:t>
      </w:r>
      <w:r w:rsidR="00BE4925" w:rsidRPr="00BE4925">
        <w:rPr>
          <w:b/>
          <w:sz w:val="20"/>
        </w:rPr>
        <w:t xml:space="preserve">- </w:t>
      </w:r>
      <w:r w:rsidR="00A2334B" w:rsidRPr="00BE4925">
        <w:rPr>
          <w:b/>
          <w:sz w:val="20"/>
        </w:rPr>
        <w:t>Requires Facility Use Agreement</w:t>
      </w:r>
      <w:r w:rsidR="00A2334B" w:rsidRPr="002066AF">
        <w:rPr>
          <w:b/>
        </w:rPr>
        <w:t>.</w:t>
      </w:r>
      <w:r w:rsidR="00A2334B">
        <w:t xml:space="preserve">  </w:t>
      </w:r>
    </w:p>
    <w:p w14:paraId="30319ABA" w14:textId="77777777" w:rsidR="00052535" w:rsidRDefault="0038585F">
      <w:pPr>
        <w:pStyle w:val="Heading2"/>
      </w:pPr>
      <w:r>
        <w:t>Application m</w:t>
      </w:r>
      <w:r w:rsidR="00052535">
        <w:t xml:space="preserve">ust be submitted not less than </w:t>
      </w:r>
      <w:r w:rsidR="0079397E">
        <w:rPr>
          <w:b/>
        </w:rPr>
        <w:t>fifteen (15)</w:t>
      </w:r>
      <w:r w:rsidR="00052535">
        <w:t xml:space="preserve"> days prior to event</w:t>
      </w:r>
      <w:r>
        <w:t>.</w:t>
      </w:r>
      <w:r w:rsidR="008846BE">
        <w:t xml:space="preserve">  </w:t>
      </w:r>
      <w:r w:rsidR="008846BE" w:rsidRPr="00816EAE">
        <w:rPr>
          <w:b/>
          <w:caps/>
        </w:rPr>
        <w:t>Complete all Sections</w:t>
      </w:r>
      <w:r w:rsidR="008846BE" w:rsidRPr="001813F9">
        <w:rPr>
          <w:b/>
        </w:rPr>
        <w:t>.</w:t>
      </w:r>
    </w:p>
    <w:p w14:paraId="7A09936E" w14:textId="77777777" w:rsidR="0079397E" w:rsidRDefault="0079397E" w:rsidP="0079397E"/>
    <w:tbl>
      <w:tblPr>
        <w:tblW w:w="9205" w:type="dxa"/>
        <w:tblInd w:w="918" w:type="dxa"/>
        <w:tblLook w:val="0000" w:firstRow="0" w:lastRow="0" w:firstColumn="0" w:lastColumn="0" w:noHBand="0" w:noVBand="0"/>
      </w:tblPr>
      <w:tblGrid>
        <w:gridCol w:w="4230"/>
        <w:gridCol w:w="4975"/>
      </w:tblGrid>
      <w:tr w:rsidR="0079397E" w14:paraId="5A741B81" w14:textId="77777777" w:rsidTr="009A18E8">
        <w:trPr>
          <w:trHeight w:val="359"/>
        </w:trPr>
        <w:tc>
          <w:tcPr>
            <w:tcW w:w="4230" w:type="dxa"/>
            <w:shd w:val="clear" w:color="auto" w:fill="auto"/>
          </w:tcPr>
          <w:p w14:paraId="5C69D633" w14:textId="77777777" w:rsidR="0079397E" w:rsidRPr="0079397E" w:rsidRDefault="0079397E" w:rsidP="00AF2C7D">
            <w:pPr>
              <w:rPr>
                <w:b/>
              </w:rPr>
            </w:pPr>
            <w:r w:rsidRPr="0079397E">
              <w:rPr>
                <w:rFonts w:ascii="Arial" w:hAnsi="Arial" w:cs="Arial"/>
                <w:b/>
              </w:rPr>
              <w:fldChar w:fldCharType="begin">
                <w:ffData>
                  <w:name w:val="Check3"/>
                  <w:enabled/>
                  <w:calcOnExit w:val="0"/>
                  <w:checkBox>
                    <w:sizeAuto/>
                    <w:default w:val="0"/>
                    <w:checked w:val="0"/>
                  </w:checkBox>
                </w:ffData>
              </w:fldChar>
            </w:r>
            <w:r w:rsidRPr="0079397E">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9397E">
              <w:rPr>
                <w:rFonts w:ascii="Arial" w:hAnsi="Arial" w:cs="Arial"/>
                <w:b/>
              </w:rPr>
              <w:fldChar w:fldCharType="end"/>
            </w:r>
            <w:r w:rsidRPr="0079397E">
              <w:rPr>
                <w:rFonts w:ascii="Arial" w:hAnsi="Arial" w:cs="Arial"/>
                <w:b/>
              </w:rPr>
              <w:t xml:space="preserve">  Alcohol Service</w:t>
            </w:r>
            <w:r>
              <w:rPr>
                <w:rFonts w:ascii="Arial" w:hAnsi="Arial" w:cs="Arial"/>
                <w:b/>
              </w:rPr>
              <w:t xml:space="preserve"> Only </w:t>
            </w:r>
          </w:p>
        </w:tc>
        <w:tc>
          <w:tcPr>
            <w:tcW w:w="4975" w:type="dxa"/>
          </w:tcPr>
          <w:p w14:paraId="634B4A73" w14:textId="77777777" w:rsidR="0079397E" w:rsidRPr="0079397E" w:rsidRDefault="0079397E" w:rsidP="00D06183">
            <w:pPr>
              <w:rPr>
                <w:b/>
              </w:rPr>
            </w:pPr>
            <w:r w:rsidRPr="0079397E">
              <w:rPr>
                <w:rFonts w:ascii="Arial" w:hAnsi="Arial" w:cs="Arial"/>
                <w:b/>
              </w:rPr>
              <w:fldChar w:fldCharType="begin">
                <w:ffData>
                  <w:name w:val="Check3"/>
                  <w:enabled/>
                  <w:calcOnExit w:val="0"/>
                  <w:checkBox>
                    <w:sizeAuto/>
                    <w:default w:val="0"/>
                    <w:checked w:val="0"/>
                  </w:checkBox>
                </w:ffData>
              </w:fldChar>
            </w:r>
            <w:r w:rsidRPr="0079397E">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9397E">
              <w:rPr>
                <w:rFonts w:ascii="Arial" w:hAnsi="Arial" w:cs="Arial"/>
                <w:b/>
              </w:rPr>
              <w:fldChar w:fldCharType="end"/>
            </w:r>
            <w:r w:rsidRPr="0079397E">
              <w:rPr>
                <w:rFonts w:ascii="Arial" w:hAnsi="Arial" w:cs="Arial"/>
                <w:b/>
              </w:rPr>
              <w:t xml:space="preserve">  </w:t>
            </w:r>
            <w:r w:rsidR="00AF2C7D" w:rsidRPr="0079397E">
              <w:rPr>
                <w:rFonts w:ascii="Arial" w:hAnsi="Arial" w:cs="Arial"/>
                <w:b/>
              </w:rPr>
              <w:t>Alcohol Sale</w:t>
            </w:r>
            <w:r w:rsidR="00AF2C7D">
              <w:rPr>
                <w:rFonts w:ascii="Arial" w:hAnsi="Arial" w:cs="Arial"/>
                <w:b/>
              </w:rPr>
              <w:t xml:space="preserve"> </w:t>
            </w:r>
            <w:r w:rsidR="00D06183">
              <w:rPr>
                <w:rFonts w:ascii="Arial" w:hAnsi="Arial" w:cs="Arial"/>
                <w:b/>
              </w:rPr>
              <w:t xml:space="preserve">- </w:t>
            </w:r>
            <w:r w:rsidR="00AF2C7D">
              <w:rPr>
                <w:rFonts w:ascii="Arial" w:hAnsi="Arial" w:cs="Arial"/>
                <w:b/>
              </w:rPr>
              <w:t xml:space="preserve">Direct Sale or </w:t>
            </w:r>
            <w:r w:rsidR="00A43C2D">
              <w:rPr>
                <w:rFonts w:ascii="Arial" w:hAnsi="Arial" w:cs="Arial"/>
                <w:b/>
              </w:rPr>
              <w:t>Indirect Sale</w:t>
            </w:r>
          </w:p>
        </w:tc>
      </w:tr>
    </w:tbl>
    <w:p w14:paraId="33501C20" w14:textId="77777777" w:rsidR="008E01ED" w:rsidRDefault="0079397E" w:rsidP="008E01ED">
      <w:pPr>
        <w:spacing w:before="120" w:after="120"/>
        <w:rPr>
          <w:rFonts w:ascii="Arial" w:hAnsi="Arial" w:cs="Arial"/>
          <w:b/>
          <w:bCs/>
          <w:sz w:val="22"/>
          <w:szCs w:val="22"/>
        </w:rPr>
      </w:pPr>
      <w:r>
        <w:rPr>
          <w:rFonts w:ascii="Arial" w:hAnsi="Arial" w:cs="Arial"/>
          <w:b/>
          <w:bCs/>
          <w:sz w:val="22"/>
          <w:szCs w:val="22"/>
        </w:rPr>
        <w:t xml:space="preserve">1.  </w:t>
      </w:r>
      <w:r w:rsidR="00E02C13">
        <w:rPr>
          <w:rFonts w:ascii="Arial" w:hAnsi="Arial" w:cs="Arial"/>
          <w:b/>
          <w:bCs/>
          <w:sz w:val="22"/>
          <w:szCs w:val="22"/>
        </w:rPr>
        <w:t xml:space="preserve">CONTACT </w:t>
      </w:r>
      <w:r w:rsidR="00E37215">
        <w:rPr>
          <w:rFonts w:ascii="Arial" w:hAnsi="Arial" w:cs="Arial"/>
          <w:b/>
          <w:bCs/>
          <w:sz w:val="22"/>
          <w:szCs w:val="22"/>
        </w:rPr>
        <w:t>INFORMATION</w:t>
      </w:r>
    </w:p>
    <w:tbl>
      <w:tblPr>
        <w:tblW w:w="10800" w:type="dxa"/>
        <w:tblInd w:w="-72"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2970"/>
        <w:gridCol w:w="2340"/>
        <w:gridCol w:w="270"/>
        <w:gridCol w:w="1890"/>
      </w:tblGrid>
      <w:tr w:rsidR="003354FC" w14:paraId="5EE892CF" w14:textId="77777777" w:rsidTr="002330D5">
        <w:trPr>
          <w:cantSplit/>
          <w:trHeight w:val="275"/>
        </w:trPr>
        <w:tc>
          <w:tcPr>
            <w:tcW w:w="10800" w:type="dxa"/>
            <w:gridSpan w:val="5"/>
            <w:tcBorders>
              <w:top w:val="single" w:sz="4" w:space="0" w:color="auto"/>
            </w:tcBorders>
          </w:tcPr>
          <w:p w14:paraId="2353BF8F" w14:textId="77777777" w:rsidR="003354FC" w:rsidRPr="003354FC" w:rsidRDefault="003354FC" w:rsidP="003354FC">
            <w:pPr>
              <w:pStyle w:val="BodyText2"/>
              <w:spacing w:before="60" w:after="60"/>
              <w:rPr>
                <w:rFonts w:ascii="Arial" w:hAnsi="Arial" w:cs="Arial"/>
                <w:i w:val="0"/>
                <w:sz w:val="16"/>
              </w:rPr>
            </w:pPr>
            <w:r>
              <w:rPr>
                <w:rFonts w:ascii="Arial" w:hAnsi="Arial" w:cs="Arial"/>
                <w:i w:val="0"/>
                <w:sz w:val="16"/>
              </w:rPr>
              <w:t xml:space="preserve">The undersigned accepts responsibility for </w:t>
            </w:r>
            <w:r w:rsidR="005E2D1B">
              <w:rPr>
                <w:rFonts w:ascii="Arial" w:hAnsi="Arial" w:cs="Arial"/>
                <w:i w:val="0"/>
                <w:sz w:val="16"/>
              </w:rPr>
              <w:t>adherence</w:t>
            </w:r>
            <w:r>
              <w:rPr>
                <w:rFonts w:ascii="Arial" w:hAnsi="Arial" w:cs="Arial"/>
                <w:i w:val="0"/>
                <w:sz w:val="16"/>
              </w:rPr>
              <w:t xml:space="preserve"> to </w:t>
            </w:r>
            <w:smartTag w:uri="urn:schemas-microsoft-com:office:smarttags" w:element="State">
              <w:smartTag w:uri="urn:schemas-microsoft-com:office:smarttags" w:element="place">
                <w:r>
                  <w:rPr>
                    <w:rFonts w:ascii="Arial" w:hAnsi="Arial" w:cs="Arial"/>
                    <w:i w:val="0"/>
                    <w:sz w:val="16"/>
                  </w:rPr>
                  <w:t>Minnesota</w:t>
                </w:r>
              </w:smartTag>
            </w:smartTag>
            <w:r>
              <w:rPr>
                <w:rFonts w:ascii="Arial" w:hAnsi="Arial" w:cs="Arial"/>
                <w:i w:val="0"/>
                <w:sz w:val="16"/>
              </w:rPr>
              <w:t xml:space="preserve"> laws and University standards related to the sale </w:t>
            </w:r>
            <w:r w:rsidR="002033AB">
              <w:rPr>
                <w:rFonts w:ascii="Arial" w:hAnsi="Arial" w:cs="Arial"/>
                <w:i w:val="0"/>
                <w:sz w:val="16"/>
              </w:rPr>
              <w:t xml:space="preserve">and service </w:t>
            </w:r>
            <w:r>
              <w:rPr>
                <w:rFonts w:ascii="Arial" w:hAnsi="Arial" w:cs="Arial"/>
                <w:i w:val="0"/>
                <w:sz w:val="16"/>
              </w:rPr>
              <w:t>of alcohol on campus</w:t>
            </w:r>
            <w:r w:rsidR="005E2D1B">
              <w:rPr>
                <w:rFonts w:ascii="Arial" w:hAnsi="Arial" w:cs="Arial"/>
                <w:i w:val="0"/>
                <w:sz w:val="16"/>
              </w:rPr>
              <w:t xml:space="preserve"> for this event.</w:t>
            </w:r>
          </w:p>
        </w:tc>
      </w:tr>
      <w:tr w:rsidR="00DC35BE" w14:paraId="753C23EC" w14:textId="77777777" w:rsidTr="00CA6BFB">
        <w:trPr>
          <w:cantSplit/>
          <w:trHeight w:val="611"/>
        </w:trPr>
        <w:tc>
          <w:tcPr>
            <w:tcW w:w="3330" w:type="dxa"/>
            <w:vMerge w:val="restart"/>
          </w:tcPr>
          <w:p w14:paraId="1B550271" w14:textId="77777777" w:rsidR="00DC35BE" w:rsidRDefault="00DC35BE" w:rsidP="00904054">
            <w:pPr>
              <w:tabs>
                <w:tab w:val="left" w:pos="1872"/>
              </w:tabs>
              <w:spacing w:before="60"/>
              <w:rPr>
                <w:rFonts w:ascii="Arial" w:hAnsi="Arial" w:cs="Arial"/>
                <w:sz w:val="16"/>
              </w:rPr>
            </w:pPr>
            <w:r>
              <w:rPr>
                <w:rFonts w:ascii="Arial" w:hAnsi="Arial" w:cs="Arial"/>
                <w:sz w:val="16"/>
              </w:rPr>
              <w:t>Responsible Person:</w:t>
            </w:r>
            <w:r>
              <w:rPr>
                <w:rFonts w:ascii="Arial" w:hAnsi="Arial" w:cs="Arial"/>
                <w:sz w:val="16"/>
              </w:rPr>
              <w:tab/>
            </w:r>
          </w:p>
          <w:p w14:paraId="274B6A77" w14:textId="77777777" w:rsidR="00DC35BE" w:rsidRDefault="00DC35BE" w:rsidP="00904054">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c>
          <w:tcPr>
            <w:tcW w:w="2970" w:type="dxa"/>
            <w:vMerge w:val="restart"/>
          </w:tcPr>
          <w:p w14:paraId="134020AA" w14:textId="77777777" w:rsidR="00DC35BE" w:rsidRDefault="00DC35BE" w:rsidP="00904054">
            <w:pPr>
              <w:spacing w:before="60"/>
              <w:rPr>
                <w:rFonts w:ascii="Arial" w:hAnsi="Arial" w:cs="Arial"/>
                <w:sz w:val="16"/>
              </w:rPr>
            </w:pPr>
            <w:r>
              <w:rPr>
                <w:rFonts w:ascii="Arial" w:hAnsi="Arial" w:cs="Arial"/>
                <w:sz w:val="16"/>
              </w:rPr>
              <w:t>Address, City, State, ZIP</w:t>
            </w:r>
          </w:p>
          <w:p w14:paraId="1E31CD89" w14:textId="77777777" w:rsidR="00DC35BE" w:rsidRPr="00E0077D" w:rsidRDefault="00DC35BE" w:rsidP="00904054">
            <w:pPr>
              <w:spacing w:before="60"/>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p w14:paraId="77A6C7F3" w14:textId="77777777" w:rsidR="00DC35BE" w:rsidRPr="00E0077D" w:rsidRDefault="00DC35BE" w:rsidP="00904054">
            <w:pPr>
              <w:spacing w:before="60"/>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c>
          <w:tcPr>
            <w:tcW w:w="2610" w:type="dxa"/>
            <w:gridSpan w:val="2"/>
            <w:vMerge w:val="restart"/>
          </w:tcPr>
          <w:p w14:paraId="5451A48C" w14:textId="77777777" w:rsidR="00DC35BE" w:rsidRDefault="00DC35BE" w:rsidP="00904054">
            <w:pPr>
              <w:spacing w:before="60"/>
              <w:rPr>
                <w:rFonts w:ascii="Arial" w:hAnsi="Arial" w:cs="Arial"/>
                <w:sz w:val="16"/>
              </w:rPr>
            </w:pPr>
            <w:r>
              <w:rPr>
                <w:rFonts w:ascii="Arial" w:hAnsi="Arial" w:cs="Arial"/>
                <w:sz w:val="16"/>
              </w:rPr>
              <w:t xml:space="preserve">E-mail:  </w:t>
            </w:r>
          </w:p>
          <w:p w14:paraId="5B225EA8" w14:textId="77777777" w:rsidR="00DC35BE" w:rsidRDefault="00DC35BE" w:rsidP="00904054">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c>
          <w:tcPr>
            <w:tcW w:w="1890" w:type="dxa"/>
            <w:tcBorders>
              <w:bottom w:val="nil"/>
            </w:tcBorders>
            <w:shd w:val="clear" w:color="auto" w:fill="auto"/>
          </w:tcPr>
          <w:p w14:paraId="50963E07" w14:textId="77777777" w:rsidR="00DC35BE" w:rsidRDefault="00DC35BE" w:rsidP="00827536">
            <w:pPr>
              <w:spacing w:before="60"/>
              <w:rPr>
                <w:rFonts w:ascii="Arial" w:hAnsi="Arial" w:cs="Arial"/>
                <w:sz w:val="16"/>
              </w:rPr>
            </w:pPr>
            <w:r>
              <w:rPr>
                <w:rFonts w:ascii="Arial" w:hAnsi="Arial" w:cs="Arial"/>
                <w:sz w:val="16"/>
              </w:rPr>
              <w:t xml:space="preserve">Phone: </w:t>
            </w:r>
          </w:p>
          <w:p w14:paraId="2ED67B12" w14:textId="77777777" w:rsidR="00DC35BE" w:rsidRDefault="00DC35BE" w:rsidP="00827536">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r>
      <w:tr w:rsidR="00DC35BE" w14:paraId="3E9A8BBE" w14:textId="77777777" w:rsidTr="00CA6BFB">
        <w:trPr>
          <w:cantSplit/>
          <w:trHeight w:val="530"/>
        </w:trPr>
        <w:tc>
          <w:tcPr>
            <w:tcW w:w="3330" w:type="dxa"/>
            <w:vMerge/>
          </w:tcPr>
          <w:p w14:paraId="1F3B1264" w14:textId="77777777" w:rsidR="00DC35BE" w:rsidRDefault="00DC35BE" w:rsidP="00904054">
            <w:pPr>
              <w:tabs>
                <w:tab w:val="left" w:pos="1872"/>
              </w:tabs>
              <w:spacing w:before="60"/>
              <w:rPr>
                <w:rFonts w:ascii="Arial" w:hAnsi="Arial" w:cs="Arial"/>
                <w:sz w:val="16"/>
              </w:rPr>
            </w:pPr>
          </w:p>
        </w:tc>
        <w:tc>
          <w:tcPr>
            <w:tcW w:w="2970" w:type="dxa"/>
            <w:vMerge/>
          </w:tcPr>
          <w:p w14:paraId="383D5155" w14:textId="77777777" w:rsidR="00DC35BE" w:rsidRDefault="00DC35BE" w:rsidP="00904054">
            <w:pPr>
              <w:spacing w:before="60"/>
              <w:rPr>
                <w:rFonts w:ascii="Arial" w:hAnsi="Arial" w:cs="Arial"/>
                <w:sz w:val="16"/>
              </w:rPr>
            </w:pPr>
          </w:p>
        </w:tc>
        <w:tc>
          <w:tcPr>
            <w:tcW w:w="2610" w:type="dxa"/>
            <w:gridSpan w:val="2"/>
            <w:vMerge/>
          </w:tcPr>
          <w:p w14:paraId="2365FCE7" w14:textId="77777777" w:rsidR="00DC35BE" w:rsidRDefault="00DC35BE" w:rsidP="00904054">
            <w:pPr>
              <w:spacing w:before="60"/>
              <w:rPr>
                <w:rFonts w:ascii="Arial" w:hAnsi="Arial" w:cs="Arial"/>
                <w:sz w:val="16"/>
              </w:rPr>
            </w:pPr>
          </w:p>
        </w:tc>
        <w:tc>
          <w:tcPr>
            <w:tcW w:w="1890" w:type="dxa"/>
            <w:tcBorders>
              <w:top w:val="nil"/>
            </w:tcBorders>
            <w:shd w:val="clear" w:color="auto" w:fill="auto"/>
          </w:tcPr>
          <w:p w14:paraId="1AA3E749" w14:textId="77777777" w:rsidR="00DC35BE" w:rsidRDefault="00DC35BE" w:rsidP="00904054">
            <w:pPr>
              <w:spacing w:before="60"/>
              <w:rPr>
                <w:rFonts w:ascii="Arial" w:hAnsi="Arial" w:cs="Arial"/>
                <w:sz w:val="16"/>
              </w:rPr>
            </w:pPr>
            <w:r>
              <w:rPr>
                <w:rFonts w:ascii="Arial" w:hAnsi="Arial" w:cs="Arial"/>
                <w:sz w:val="16"/>
              </w:rPr>
              <w:t xml:space="preserve">Fax:      </w:t>
            </w:r>
          </w:p>
          <w:p w14:paraId="1CECAC4B" w14:textId="77777777" w:rsidR="00DC35BE" w:rsidRDefault="00DC35BE" w:rsidP="00904054">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r>
      <w:tr w:rsidR="00816FC5" w14:paraId="103EBDDE" w14:textId="77777777" w:rsidTr="00827536">
        <w:trPr>
          <w:cantSplit/>
          <w:trHeight w:val="512"/>
        </w:trPr>
        <w:tc>
          <w:tcPr>
            <w:tcW w:w="10800" w:type="dxa"/>
            <w:gridSpan w:val="5"/>
          </w:tcPr>
          <w:p w14:paraId="49EFD156" w14:textId="77777777" w:rsidR="00816FC5" w:rsidRDefault="00816FC5" w:rsidP="00A2334B">
            <w:pPr>
              <w:spacing w:before="60" w:after="60"/>
              <w:rPr>
                <w:rFonts w:ascii="Arial" w:hAnsi="Arial" w:cs="Arial"/>
                <w:sz w:val="16"/>
              </w:rPr>
            </w:pPr>
            <w:r>
              <w:rPr>
                <w:rFonts w:ascii="Arial" w:hAnsi="Arial" w:cs="Arial"/>
                <w:sz w:val="16"/>
              </w:rPr>
              <w:t xml:space="preserve">Responsible Person Signature:                                                                             </w:t>
            </w:r>
            <w:r w:rsidR="00A2334B">
              <w:rPr>
                <w:rFonts w:ascii="Arial" w:hAnsi="Arial" w:cs="Arial"/>
                <w:sz w:val="16"/>
              </w:rPr>
              <w:t xml:space="preserve">      </w:t>
            </w:r>
            <w:r w:rsidR="00240960">
              <w:rPr>
                <w:rFonts w:ascii="Arial" w:hAnsi="Arial" w:cs="Arial"/>
                <w:sz w:val="16"/>
              </w:rPr>
              <w:t xml:space="preserve">                       </w:t>
            </w:r>
            <w:r w:rsidR="004C12B8">
              <w:rPr>
                <w:rFonts w:ascii="Arial" w:hAnsi="Arial" w:cs="Arial"/>
                <w:sz w:val="16"/>
              </w:rPr>
              <w:t xml:space="preserve">                 </w:t>
            </w:r>
            <w:r>
              <w:rPr>
                <w:rFonts w:ascii="Arial" w:hAnsi="Arial" w:cs="Arial"/>
                <w:sz w:val="16"/>
              </w:rPr>
              <w:t xml:space="preserve">Date:  </w:t>
            </w: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r>
      <w:tr w:rsidR="00A2334B" w14:paraId="7776FDC7" w14:textId="77777777" w:rsidTr="00827536">
        <w:trPr>
          <w:cantSplit/>
          <w:trHeight w:val="719"/>
        </w:trPr>
        <w:tc>
          <w:tcPr>
            <w:tcW w:w="3330" w:type="dxa"/>
          </w:tcPr>
          <w:p w14:paraId="52069728" w14:textId="77777777" w:rsidR="00827536" w:rsidRDefault="00A2334B" w:rsidP="00904054">
            <w:pPr>
              <w:spacing w:before="60"/>
              <w:rPr>
                <w:rFonts w:ascii="Arial" w:hAnsi="Arial" w:cs="Arial"/>
                <w:sz w:val="16"/>
              </w:rPr>
            </w:pPr>
            <w:r>
              <w:rPr>
                <w:rFonts w:ascii="Arial" w:hAnsi="Arial" w:cs="Arial"/>
                <w:sz w:val="16"/>
              </w:rPr>
              <w:t xml:space="preserve">Alternate Contact Person:  </w:t>
            </w:r>
          </w:p>
          <w:p w14:paraId="61E1CB7F" w14:textId="77777777" w:rsidR="00A2334B" w:rsidRDefault="00A2334B" w:rsidP="00904054">
            <w:pPr>
              <w:spacing w:before="60"/>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p w14:paraId="2E48AB8B" w14:textId="77777777" w:rsidR="00904054" w:rsidRDefault="00904054" w:rsidP="00904054">
            <w:pPr>
              <w:spacing w:before="60"/>
              <w:rPr>
                <w:rFonts w:ascii="Arial" w:hAnsi="Arial" w:cs="Arial"/>
                <w:sz w:val="16"/>
              </w:rPr>
            </w:pPr>
          </w:p>
        </w:tc>
        <w:tc>
          <w:tcPr>
            <w:tcW w:w="2970" w:type="dxa"/>
          </w:tcPr>
          <w:p w14:paraId="34E9B642" w14:textId="77777777" w:rsidR="00827536" w:rsidRDefault="00A2334B" w:rsidP="00904054">
            <w:pPr>
              <w:spacing w:before="60"/>
              <w:rPr>
                <w:rFonts w:ascii="Arial" w:hAnsi="Arial" w:cs="Arial"/>
                <w:sz w:val="16"/>
              </w:rPr>
            </w:pPr>
            <w:r>
              <w:rPr>
                <w:rFonts w:ascii="Arial" w:hAnsi="Arial" w:cs="Arial"/>
                <w:sz w:val="16"/>
              </w:rPr>
              <w:t xml:space="preserve">Phone: </w:t>
            </w:r>
          </w:p>
          <w:p w14:paraId="0501D5C0" w14:textId="77777777" w:rsidR="00A2334B" w:rsidRDefault="00A2334B" w:rsidP="00904054">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p w14:paraId="3271DD13" w14:textId="77777777" w:rsidR="00A2334B" w:rsidRDefault="00A2334B" w:rsidP="00904054">
            <w:pPr>
              <w:spacing w:before="60"/>
              <w:rPr>
                <w:rFonts w:ascii="Arial" w:hAnsi="Arial" w:cs="Arial"/>
                <w:sz w:val="16"/>
              </w:rPr>
            </w:pPr>
          </w:p>
        </w:tc>
        <w:tc>
          <w:tcPr>
            <w:tcW w:w="2340" w:type="dxa"/>
          </w:tcPr>
          <w:p w14:paraId="553AEFD4" w14:textId="77777777" w:rsidR="00827536" w:rsidRDefault="00A2334B" w:rsidP="00904054">
            <w:pPr>
              <w:spacing w:before="60"/>
              <w:rPr>
                <w:rFonts w:ascii="Arial" w:hAnsi="Arial" w:cs="Arial"/>
                <w:sz w:val="16"/>
              </w:rPr>
            </w:pPr>
            <w:r>
              <w:rPr>
                <w:rFonts w:ascii="Arial" w:hAnsi="Arial" w:cs="Arial"/>
                <w:sz w:val="16"/>
              </w:rPr>
              <w:t xml:space="preserve">E-mail:  </w:t>
            </w:r>
          </w:p>
          <w:p w14:paraId="510F6E42" w14:textId="77777777" w:rsidR="00A2334B" w:rsidRDefault="00A2334B" w:rsidP="00904054">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c>
          <w:tcPr>
            <w:tcW w:w="2160" w:type="dxa"/>
            <w:gridSpan w:val="2"/>
          </w:tcPr>
          <w:p w14:paraId="5805B670" w14:textId="77777777" w:rsidR="00827536" w:rsidRDefault="00A2334B" w:rsidP="00904054">
            <w:pPr>
              <w:spacing w:before="60"/>
              <w:rPr>
                <w:rFonts w:ascii="Arial" w:hAnsi="Arial" w:cs="Arial"/>
                <w:sz w:val="16"/>
              </w:rPr>
            </w:pPr>
            <w:r>
              <w:rPr>
                <w:rFonts w:ascii="Arial" w:hAnsi="Arial" w:cs="Arial"/>
                <w:sz w:val="16"/>
              </w:rPr>
              <w:t xml:space="preserve">Fax:  </w:t>
            </w:r>
          </w:p>
          <w:p w14:paraId="6E34C612" w14:textId="77777777" w:rsidR="00A2334B" w:rsidRDefault="00A2334B" w:rsidP="00904054">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p w14:paraId="799F8324" w14:textId="77777777" w:rsidR="00A2334B" w:rsidRDefault="00A2334B" w:rsidP="00904054">
            <w:pPr>
              <w:spacing w:before="60"/>
              <w:rPr>
                <w:rFonts w:ascii="Arial" w:hAnsi="Arial" w:cs="Arial"/>
                <w:sz w:val="16"/>
              </w:rPr>
            </w:pPr>
          </w:p>
        </w:tc>
      </w:tr>
    </w:tbl>
    <w:p w14:paraId="2AF2A551" w14:textId="77777777" w:rsidR="00052535" w:rsidRDefault="00EE387A" w:rsidP="00816FC5">
      <w:pPr>
        <w:pStyle w:val="Caption"/>
        <w:spacing w:before="0" w:after="100" w:afterAutospacing="1"/>
        <w:jc w:val="left"/>
        <w:rPr>
          <w:sz w:val="22"/>
          <w:szCs w:val="22"/>
        </w:rPr>
      </w:pPr>
      <w:r>
        <w:rPr>
          <w:sz w:val="22"/>
          <w:szCs w:val="22"/>
        </w:rPr>
        <w:br/>
      </w:r>
      <w:r w:rsidR="0079397E">
        <w:rPr>
          <w:sz w:val="22"/>
          <w:szCs w:val="22"/>
        </w:rPr>
        <w:t xml:space="preserve">2.  </w:t>
      </w:r>
      <w:r w:rsidR="00052535">
        <w:rPr>
          <w:sz w:val="22"/>
          <w:szCs w:val="22"/>
        </w:rPr>
        <w:t>EVENT INFORMATION</w:t>
      </w:r>
      <w:r w:rsidR="00A2334B">
        <w:rPr>
          <w:sz w:val="22"/>
          <w:szCs w:val="22"/>
        </w:rPr>
        <w:t xml:space="preserve"> </w:t>
      </w:r>
    </w:p>
    <w:tbl>
      <w:tblPr>
        <w:tblW w:w="108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5151"/>
      </w:tblGrid>
      <w:tr w:rsidR="005E2D1B" w14:paraId="617A48A4" w14:textId="77777777" w:rsidTr="0079397E">
        <w:trPr>
          <w:trHeight w:val="534"/>
        </w:trPr>
        <w:tc>
          <w:tcPr>
            <w:tcW w:w="5670" w:type="dxa"/>
            <w:shd w:val="clear" w:color="auto" w:fill="auto"/>
          </w:tcPr>
          <w:p w14:paraId="39BCEF2A" w14:textId="77777777" w:rsidR="005E2D1B" w:rsidRDefault="00A2334B" w:rsidP="00904054">
            <w:pPr>
              <w:spacing w:before="60"/>
              <w:rPr>
                <w:rFonts w:ascii="Arial" w:hAnsi="Arial" w:cs="Arial"/>
                <w:sz w:val="16"/>
                <w:szCs w:val="16"/>
              </w:rPr>
            </w:pPr>
            <w:r>
              <w:rPr>
                <w:rFonts w:ascii="Arial" w:hAnsi="Arial" w:cs="Arial"/>
                <w:sz w:val="16"/>
                <w:szCs w:val="16"/>
              </w:rPr>
              <w:t>Licensee/Host</w:t>
            </w:r>
            <w:r w:rsidR="005E2D1B">
              <w:rPr>
                <w:rFonts w:ascii="Arial" w:hAnsi="Arial" w:cs="Arial"/>
                <w:sz w:val="16"/>
                <w:szCs w:val="16"/>
              </w:rPr>
              <w:t>:</w:t>
            </w:r>
          </w:p>
          <w:p w14:paraId="202FF6D3" w14:textId="77777777" w:rsidR="005E2D1B" w:rsidRPr="00E1476F" w:rsidRDefault="00E1476F" w:rsidP="00E1476F">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c>
          <w:tcPr>
            <w:tcW w:w="5151" w:type="dxa"/>
          </w:tcPr>
          <w:p w14:paraId="6B1CCAF3" w14:textId="77777777" w:rsidR="0079397E" w:rsidRDefault="0079397E" w:rsidP="0079397E">
            <w:pPr>
              <w:spacing w:before="60"/>
              <w:rPr>
                <w:rFonts w:ascii="Arial" w:hAnsi="Arial" w:cs="Arial"/>
                <w:sz w:val="16"/>
              </w:rPr>
            </w:pPr>
            <w:r>
              <w:rPr>
                <w:rFonts w:ascii="Arial" w:hAnsi="Arial" w:cs="Arial"/>
                <w:sz w:val="16"/>
                <w:szCs w:val="16"/>
              </w:rPr>
              <w:t xml:space="preserve"> </w:t>
            </w:r>
            <w:r w:rsidRPr="009271B3">
              <w:rPr>
                <w:rFonts w:ascii="Arial" w:hAnsi="Arial" w:cs="Arial"/>
                <w:sz w:val="16"/>
                <w:szCs w:val="16"/>
              </w:rPr>
              <w:t xml:space="preserve"> </w:t>
            </w:r>
            <w:r>
              <w:rPr>
                <w:rFonts w:ascii="Arial" w:hAnsi="Arial" w:cs="Arial"/>
                <w:sz w:val="16"/>
              </w:rPr>
              <w:t>Event Date:</w:t>
            </w:r>
          </w:p>
          <w:p w14:paraId="4AA2C55C" w14:textId="77777777" w:rsidR="005E2D1B" w:rsidRDefault="0079397E" w:rsidP="0079397E">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r>
      <w:tr w:rsidR="005E2D1B" w14:paraId="4F10A1A8" w14:textId="77777777" w:rsidTr="0079397E">
        <w:trPr>
          <w:trHeight w:val="534"/>
        </w:trPr>
        <w:tc>
          <w:tcPr>
            <w:tcW w:w="5670" w:type="dxa"/>
            <w:shd w:val="clear" w:color="auto" w:fill="auto"/>
          </w:tcPr>
          <w:p w14:paraId="2B419CD6" w14:textId="77777777" w:rsidR="0079397E" w:rsidRDefault="0079397E" w:rsidP="0079397E">
            <w:pPr>
              <w:spacing w:before="60"/>
              <w:rPr>
                <w:rFonts w:ascii="Arial" w:hAnsi="Arial" w:cs="Arial"/>
                <w:sz w:val="16"/>
              </w:rPr>
            </w:pPr>
            <w:r>
              <w:rPr>
                <w:rFonts w:ascii="Arial" w:hAnsi="Arial" w:cs="Arial"/>
                <w:sz w:val="16"/>
              </w:rPr>
              <w:t>Event Description:</w:t>
            </w:r>
          </w:p>
          <w:p w14:paraId="0F2A8EBE" w14:textId="77777777" w:rsidR="005E2D1B" w:rsidRPr="00E1476F" w:rsidRDefault="0079397E" w:rsidP="0079397E">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c>
          <w:tcPr>
            <w:tcW w:w="5151" w:type="dxa"/>
          </w:tcPr>
          <w:p w14:paraId="6EB2D00F" w14:textId="77777777" w:rsidR="005E2D1B" w:rsidRDefault="005E2D1B" w:rsidP="007826E9">
            <w:pPr>
              <w:spacing w:before="60"/>
              <w:rPr>
                <w:rFonts w:ascii="Arial" w:hAnsi="Arial" w:cs="Arial"/>
                <w:sz w:val="16"/>
              </w:rPr>
            </w:pPr>
            <w:r>
              <w:rPr>
                <w:rFonts w:ascii="Arial" w:hAnsi="Arial" w:cs="Arial"/>
                <w:sz w:val="16"/>
              </w:rPr>
              <w:t>Event Location</w:t>
            </w:r>
            <w:r w:rsidR="00037E98">
              <w:rPr>
                <w:rFonts w:ascii="Arial" w:hAnsi="Arial" w:cs="Arial"/>
                <w:sz w:val="16"/>
              </w:rPr>
              <w:t>/Venue</w:t>
            </w:r>
            <w:r>
              <w:rPr>
                <w:rFonts w:ascii="Arial" w:hAnsi="Arial" w:cs="Arial"/>
                <w:sz w:val="16"/>
              </w:rPr>
              <w:t xml:space="preserve"> (Building Name/Room):</w:t>
            </w:r>
          </w:p>
          <w:p w14:paraId="5CE4C2C3" w14:textId="77777777" w:rsidR="005E2D1B" w:rsidRDefault="00E1476F" w:rsidP="007826E9">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r>
      <w:tr w:rsidR="0079397E" w14:paraId="3FDA8C26" w14:textId="77777777" w:rsidTr="0079397E">
        <w:trPr>
          <w:trHeight w:val="594"/>
        </w:trPr>
        <w:tc>
          <w:tcPr>
            <w:tcW w:w="5670" w:type="dxa"/>
            <w:shd w:val="clear" w:color="auto" w:fill="auto"/>
          </w:tcPr>
          <w:p w14:paraId="4C169CAC" w14:textId="77777777" w:rsidR="0079397E" w:rsidRDefault="0079397E" w:rsidP="00937B8B">
            <w:pPr>
              <w:spacing w:before="60"/>
              <w:rPr>
                <w:rFonts w:ascii="Arial" w:hAnsi="Arial" w:cs="Arial"/>
                <w:sz w:val="16"/>
              </w:rPr>
            </w:pPr>
            <w:r>
              <w:rPr>
                <w:rFonts w:ascii="Arial" w:hAnsi="Arial" w:cs="Arial"/>
                <w:sz w:val="16"/>
              </w:rPr>
              <w:t>Event Start Time:                 Service End Time:              Event End Time:</w:t>
            </w:r>
          </w:p>
          <w:p w14:paraId="1A8548E1" w14:textId="77777777" w:rsidR="0079397E" w:rsidRDefault="0079397E" w:rsidP="00937B8B">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r>
              <w:rPr>
                <w:rFonts w:ascii="Arial" w:hAnsi="Arial" w:cs="Arial"/>
                <w:sz w:val="16"/>
              </w:rPr>
              <w:t xml:space="preserve">                      </w:t>
            </w: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r>
              <w:rPr>
                <w:rFonts w:ascii="Arial" w:hAnsi="Arial" w:cs="Arial"/>
                <w:sz w:val="16"/>
              </w:rPr>
              <w:t xml:space="preserve">                      </w:t>
            </w: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p w14:paraId="0649A3C7" w14:textId="77777777" w:rsidR="0079397E" w:rsidRDefault="0079397E" w:rsidP="00937B8B">
            <w:pPr>
              <w:spacing w:before="60"/>
              <w:jc w:val="center"/>
              <w:rPr>
                <w:rFonts w:ascii="Arial" w:hAnsi="Arial" w:cs="Arial"/>
                <w:sz w:val="16"/>
              </w:rPr>
            </w:pPr>
            <w:r>
              <w:rPr>
                <w:rFonts w:ascii="Arial" w:hAnsi="Arial" w:cs="Arial"/>
                <w:b/>
                <w:sz w:val="14"/>
                <w:szCs w:val="14"/>
              </w:rPr>
              <w:t>*ALCOHOL SERVICE MUST END 30 MINUTES PRIOR TO EVENT END TIME.</w:t>
            </w:r>
          </w:p>
        </w:tc>
        <w:tc>
          <w:tcPr>
            <w:tcW w:w="5151" w:type="dxa"/>
            <w:shd w:val="clear" w:color="auto" w:fill="auto"/>
          </w:tcPr>
          <w:p w14:paraId="521CBA12" w14:textId="77777777" w:rsidR="0079397E" w:rsidRDefault="0079397E" w:rsidP="0079397E">
            <w:pPr>
              <w:spacing w:before="60"/>
              <w:rPr>
                <w:rFonts w:ascii="Arial" w:hAnsi="Arial" w:cs="Arial"/>
                <w:sz w:val="16"/>
              </w:rPr>
            </w:pPr>
            <w:r>
              <w:rPr>
                <w:rFonts w:ascii="Arial" w:hAnsi="Arial" w:cs="Arial"/>
                <w:sz w:val="16"/>
              </w:rPr>
              <w:t xml:space="preserve">Anticipated No. Attendees:    </w:t>
            </w:r>
            <w:r>
              <w:rPr>
                <w:rFonts w:ascii="Arial" w:hAnsi="Arial" w:cs="Arial"/>
                <w:sz w:val="16"/>
              </w:rPr>
              <w:fldChar w:fldCharType="begin">
                <w:ffData>
                  <w:name w:val="Text21"/>
                  <w:enabled/>
                  <w:calcOnExit w:val="0"/>
                  <w:textInput/>
                </w:ffData>
              </w:fldChar>
            </w:r>
            <w:bookmarkStart w:id="0" w:name="Text2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0"/>
          </w:p>
          <w:p w14:paraId="331B27E5" w14:textId="77777777" w:rsidR="00816FC5" w:rsidRDefault="00816FC5" w:rsidP="00816FC5">
            <w:pPr>
              <w:rPr>
                <w:rFonts w:ascii="Arial" w:hAnsi="Arial" w:cs="Arial"/>
                <w:sz w:val="16"/>
                <w:szCs w:val="16"/>
              </w:rPr>
            </w:pPr>
          </w:p>
          <w:p w14:paraId="33D6507D" w14:textId="77777777" w:rsidR="0079397E" w:rsidRDefault="0079397E" w:rsidP="00FA200F">
            <w:pPr>
              <w:spacing w:before="60"/>
              <w:rPr>
                <w:rFonts w:ascii="Arial" w:hAnsi="Arial" w:cs="Arial"/>
                <w:sz w:val="16"/>
              </w:rPr>
            </w:pPr>
            <w:r>
              <w:rPr>
                <w:rFonts w:ascii="Arial" w:hAnsi="Arial" w:cs="Arial"/>
                <w:sz w:val="16"/>
                <w:szCs w:val="16"/>
              </w:rPr>
              <w:t xml:space="preserve">% of Attendees </w:t>
            </w:r>
            <w:r w:rsidR="00FA200F">
              <w:rPr>
                <w:rFonts w:ascii="Arial" w:hAnsi="Arial" w:cs="Arial"/>
                <w:sz w:val="16"/>
                <w:szCs w:val="16"/>
              </w:rPr>
              <w:t>UNDER</w:t>
            </w:r>
            <w:r>
              <w:rPr>
                <w:rFonts w:ascii="Arial" w:hAnsi="Arial" w:cs="Arial"/>
                <w:sz w:val="16"/>
                <w:szCs w:val="16"/>
              </w:rPr>
              <w:t xml:space="preserve"> age 21: </w:t>
            </w:r>
            <w:r w:rsidRPr="003C4A43">
              <w:rPr>
                <w:rFonts w:ascii="Arial" w:hAnsi="Arial" w:cs="Arial"/>
                <w:sz w:val="16"/>
                <w:szCs w:val="16"/>
              </w:rPr>
              <w:t xml:space="preserve"> </w:t>
            </w:r>
            <w:r w:rsidRPr="003C4A43">
              <w:rPr>
                <w:rFonts w:ascii="Arial" w:hAnsi="Arial" w:cs="Arial"/>
                <w:sz w:val="16"/>
                <w:szCs w:val="16"/>
              </w:rPr>
              <w:fldChar w:fldCharType="begin">
                <w:ffData>
                  <w:name w:val="Text21"/>
                  <w:enabled/>
                  <w:calcOnExit w:val="0"/>
                  <w:textInput/>
                </w:ffData>
              </w:fldChar>
            </w:r>
            <w:r w:rsidRPr="003C4A43">
              <w:rPr>
                <w:rFonts w:ascii="Arial" w:hAnsi="Arial" w:cs="Arial"/>
                <w:sz w:val="16"/>
                <w:szCs w:val="16"/>
              </w:rPr>
              <w:instrText xml:space="preserve"> FORMTEXT </w:instrText>
            </w:r>
            <w:r w:rsidRPr="003C4A43">
              <w:rPr>
                <w:rFonts w:ascii="Arial" w:hAnsi="Arial" w:cs="Arial"/>
                <w:sz w:val="16"/>
                <w:szCs w:val="16"/>
              </w:rPr>
            </w:r>
            <w:r w:rsidRPr="003C4A43">
              <w:rPr>
                <w:rFonts w:ascii="Arial" w:hAnsi="Arial" w:cs="Arial"/>
                <w:sz w:val="16"/>
                <w:szCs w:val="16"/>
              </w:rPr>
              <w:fldChar w:fldCharType="separate"/>
            </w:r>
            <w:r w:rsidRPr="003C4A43">
              <w:rPr>
                <w:rFonts w:ascii="Arial" w:hAnsi="Arial" w:cs="Arial"/>
                <w:noProof/>
                <w:sz w:val="16"/>
                <w:szCs w:val="16"/>
              </w:rPr>
              <w:t> </w:t>
            </w:r>
            <w:r w:rsidRPr="003C4A43">
              <w:rPr>
                <w:rFonts w:ascii="Arial" w:hAnsi="Arial" w:cs="Arial"/>
                <w:noProof/>
                <w:sz w:val="16"/>
                <w:szCs w:val="16"/>
              </w:rPr>
              <w:t> </w:t>
            </w:r>
            <w:r w:rsidRPr="003C4A43">
              <w:rPr>
                <w:rFonts w:ascii="Arial" w:hAnsi="Arial" w:cs="Arial"/>
                <w:noProof/>
                <w:sz w:val="16"/>
                <w:szCs w:val="16"/>
              </w:rPr>
              <w:t> </w:t>
            </w:r>
            <w:r w:rsidRPr="003C4A43">
              <w:rPr>
                <w:rFonts w:ascii="Arial" w:hAnsi="Arial" w:cs="Arial"/>
                <w:noProof/>
                <w:sz w:val="16"/>
                <w:szCs w:val="16"/>
              </w:rPr>
              <w:t> </w:t>
            </w:r>
            <w:r w:rsidRPr="003C4A43">
              <w:rPr>
                <w:rFonts w:ascii="Arial" w:hAnsi="Arial" w:cs="Arial"/>
                <w:noProof/>
                <w:sz w:val="16"/>
                <w:szCs w:val="16"/>
              </w:rPr>
              <w:t> </w:t>
            </w:r>
            <w:r w:rsidRPr="003C4A43">
              <w:rPr>
                <w:rFonts w:ascii="Arial" w:hAnsi="Arial" w:cs="Arial"/>
                <w:sz w:val="16"/>
                <w:szCs w:val="16"/>
              </w:rPr>
              <w:fldChar w:fldCharType="end"/>
            </w:r>
          </w:p>
        </w:tc>
      </w:tr>
    </w:tbl>
    <w:p w14:paraId="3E3F653F" w14:textId="77777777" w:rsidR="00EE387A" w:rsidRDefault="00EE387A" w:rsidP="00816FC5">
      <w:pPr>
        <w:spacing w:after="60"/>
        <w:rPr>
          <w:rFonts w:ascii="Arial" w:hAnsi="Arial" w:cs="Arial"/>
          <w:bCs/>
          <w:sz w:val="22"/>
          <w:szCs w:val="22"/>
        </w:rPr>
      </w:pPr>
      <w:r>
        <w:rPr>
          <w:rFonts w:ascii="Arial" w:hAnsi="Arial" w:cs="Arial"/>
          <w:b/>
          <w:bCs/>
          <w:sz w:val="22"/>
          <w:szCs w:val="22"/>
        </w:rPr>
        <w:br/>
        <w:t>3.  UNIVERSITY ALCOHOL STANDARDS</w:t>
      </w:r>
      <w:r>
        <w:rPr>
          <w:rFonts w:ascii="Arial" w:hAnsi="Arial" w:cs="Arial"/>
          <w:b/>
          <w:bCs/>
        </w:rPr>
        <w:tab/>
      </w:r>
      <w:r>
        <w:rPr>
          <w:rFonts w:ascii="Arial" w:hAnsi="Arial" w:cs="Arial"/>
          <w:b/>
          <w:bCs/>
        </w:rPr>
        <w:tab/>
        <w:t xml:space="preserve">     </w:t>
      </w:r>
      <w:r>
        <w:rPr>
          <w:rFonts w:ascii="Arial" w:hAnsi="Arial" w:cs="Arial"/>
          <w:b/>
          <w:bCs/>
        </w:rPr>
        <w:tab/>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940"/>
      </w:tblGrid>
      <w:tr w:rsidR="00EE387A" w14:paraId="496F81EC" w14:textId="77777777" w:rsidTr="00937B8B">
        <w:trPr>
          <w:cantSplit/>
          <w:trHeight w:val="275"/>
        </w:trPr>
        <w:tc>
          <w:tcPr>
            <w:tcW w:w="10800" w:type="dxa"/>
            <w:gridSpan w:val="2"/>
          </w:tcPr>
          <w:p w14:paraId="211BFAC1" w14:textId="77777777" w:rsidR="00EE387A" w:rsidRPr="003354FC" w:rsidRDefault="00EE387A" w:rsidP="00937B8B">
            <w:pPr>
              <w:pStyle w:val="BodyText2"/>
              <w:spacing w:before="60" w:after="60"/>
              <w:rPr>
                <w:rFonts w:ascii="Arial" w:hAnsi="Arial" w:cs="Arial"/>
                <w:i w:val="0"/>
                <w:sz w:val="16"/>
              </w:rPr>
            </w:pPr>
            <w:r>
              <w:rPr>
                <w:rFonts w:ascii="Arial" w:hAnsi="Arial" w:cs="Arial"/>
                <w:i w:val="0"/>
                <w:sz w:val="16"/>
              </w:rPr>
              <w:t xml:space="preserve">The responsible person </w:t>
            </w:r>
            <w:r w:rsidR="00654D6E">
              <w:rPr>
                <w:rFonts w:ascii="Arial" w:hAnsi="Arial" w:cs="Arial"/>
                <w:i w:val="0"/>
                <w:sz w:val="16"/>
              </w:rPr>
              <w:t xml:space="preserve">acknowledges and </w:t>
            </w:r>
            <w:r>
              <w:rPr>
                <w:rFonts w:ascii="Arial" w:hAnsi="Arial" w:cs="Arial"/>
                <w:i w:val="0"/>
                <w:sz w:val="16"/>
              </w:rPr>
              <w:t xml:space="preserve">agrees to adhere to the following University Alcohol Service standards.    </w:t>
            </w:r>
            <w:r w:rsidR="00654D6E">
              <w:rPr>
                <w:rFonts w:ascii="Arial" w:hAnsi="Arial" w:cs="Arial"/>
                <w:i w:val="0"/>
                <w:sz w:val="16"/>
              </w:rPr>
              <w:t xml:space="preserve">    </w:t>
            </w:r>
            <w:r w:rsidR="00654D6E" w:rsidRPr="00654D6E">
              <w:rPr>
                <w:rFonts w:ascii="Arial" w:hAnsi="Arial" w:cs="Arial"/>
                <w:sz w:val="16"/>
              </w:rPr>
              <w:t xml:space="preserve">Initial Here:  </w:t>
            </w:r>
            <w:r w:rsidRPr="00654D6E">
              <w:rPr>
                <w:rFonts w:ascii="Arial" w:hAnsi="Arial" w:cs="Arial"/>
                <w:sz w:val="16"/>
              </w:rPr>
              <w:t xml:space="preserve"> </w:t>
            </w:r>
            <w:r w:rsidR="00827536" w:rsidRPr="00827536">
              <w:rPr>
                <w:rFonts w:ascii="Arial" w:hAnsi="Arial" w:cs="Arial"/>
                <w:i w:val="0"/>
                <w:sz w:val="16"/>
              </w:rPr>
              <w:t>_________</w:t>
            </w:r>
            <w:r w:rsidRPr="00827536">
              <w:rPr>
                <w:rFonts w:ascii="Arial" w:hAnsi="Arial" w:cs="Arial"/>
                <w:i w:val="0"/>
                <w:sz w:val="16"/>
              </w:rPr>
              <w:t xml:space="preserve"> </w:t>
            </w:r>
            <w:r w:rsidRPr="00654D6E">
              <w:rPr>
                <w:rFonts w:ascii="Arial" w:hAnsi="Arial" w:cs="Arial"/>
                <w:sz w:val="16"/>
              </w:rPr>
              <w:t xml:space="preserve">                                                            </w:t>
            </w:r>
          </w:p>
        </w:tc>
      </w:tr>
      <w:tr w:rsidR="00236B4F" w14:paraId="29FB5908" w14:textId="77777777" w:rsidTr="00937B8B">
        <w:trPr>
          <w:trHeight w:val="548"/>
        </w:trPr>
        <w:tc>
          <w:tcPr>
            <w:tcW w:w="10800" w:type="dxa"/>
            <w:gridSpan w:val="2"/>
            <w:tcBorders>
              <w:top w:val="single" w:sz="4" w:space="0" w:color="auto"/>
            </w:tcBorders>
          </w:tcPr>
          <w:p w14:paraId="55D82355" w14:textId="77777777" w:rsidR="00236B4F" w:rsidRDefault="00236B4F" w:rsidP="00937B8B">
            <w:pPr>
              <w:pStyle w:val="BodyText"/>
              <w:spacing w:before="60"/>
            </w:pPr>
            <w:r>
              <w:rPr>
                <w:b/>
              </w:rPr>
              <w:t xml:space="preserve">Types of </w:t>
            </w:r>
            <w:r w:rsidRPr="00D2179A">
              <w:rPr>
                <w:b/>
              </w:rPr>
              <w:t>Alcoholic Beverages</w:t>
            </w:r>
            <w:r>
              <w:rPr>
                <w:b/>
              </w:rPr>
              <w:t xml:space="preserve"> &amp; Quantity</w:t>
            </w:r>
            <w:r>
              <w:t xml:space="preserve">:  </w:t>
            </w:r>
          </w:p>
          <w:p w14:paraId="5FD06398" w14:textId="77777777" w:rsidR="00236B4F" w:rsidRDefault="00236B4F" w:rsidP="00937B8B">
            <w:pPr>
              <w:pStyle w:val="BodyText"/>
              <w:spacing w:before="60"/>
            </w:pPr>
            <w:r>
              <w:fldChar w:fldCharType="begin">
                <w:ffData>
                  <w:name w:val="Check2"/>
                  <w:enabled/>
                  <w:calcOnExit w:val="0"/>
                  <w:checkBox>
                    <w:sizeAuto/>
                    <w:default w:val="0"/>
                    <w:checked w:val="0"/>
                  </w:checkBox>
                </w:ffData>
              </w:fldChar>
            </w:r>
            <w:r>
              <w:instrText xml:space="preserve"> FORMCHECKBOX </w:instrText>
            </w:r>
            <w:r w:rsidR="00000000">
              <w:fldChar w:fldCharType="separate"/>
            </w:r>
            <w:r>
              <w:fldChar w:fldCharType="end"/>
            </w:r>
            <w:r>
              <w:t xml:space="preserve"> Beer                                   </w:t>
            </w:r>
            <w:r>
              <w:fldChar w:fldCharType="begin">
                <w:ffData>
                  <w:name w:val="Check2"/>
                  <w:enabled/>
                  <w:calcOnExit w:val="0"/>
                  <w:checkBox>
                    <w:sizeAuto/>
                    <w:default w:val="0"/>
                    <w:checked w:val="0"/>
                  </w:checkBox>
                </w:ffData>
              </w:fldChar>
            </w:r>
            <w:r>
              <w:instrText xml:space="preserve"> FORMCHECKBOX </w:instrText>
            </w:r>
            <w:r w:rsidR="00000000">
              <w:fldChar w:fldCharType="separate"/>
            </w:r>
            <w:r>
              <w:fldChar w:fldCharType="end"/>
            </w:r>
            <w:r>
              <w:t xml:space="preserve"> Wine                                   </w:t>
            </w:r>
            <w:r>
              <w:fldChar w:fldCharType="begin">
                <w:ffData>
                  <w:name w:val="Check2"/>
                  <w:enabled/>
                  <w:calcOnExit w:val="0"/>
                  <w:checkBox>
                    <w:sizeAuto/>
                    <w:default w:val="0"/>
                    <w:checked w:val="0"/>
                  </w:checkBox>
                </w:ffData>
              </w:fldChar>
            </w:r>
            <w:r>
              <w:instrText xml:space="preserve"> FORMCHECKBOX </w:instrText>
            </w:r>
            <w:r w:rsidR="00000000">
              <w:fldChar w:fldCharType="separate"/>
            </w:r>
            <w:r>
              <w:fldChar w:fldCharType="end"/>
            </w:r>
            <w:r>
              <w:t xml:space="preserve"> Hard Liquor</w:t>
            </w:r>
          </w:p>
          <w:p w14:paraId="5889B7C0" w14:textId="77777777" w:rsidR="00236B4F" w:rsidRDefault="00236B4F" w:rsidP="00937B8B">
            <w:pPr>
              <w:pStyle w:val="BodyText"/>
              <w:spacing w:before="60"/>
            </w:pPr>
            <w:r>
              <w:t xml:space="preserve"># of Servings </w:t>
            </w:r>
            <w:r w:rsidRPr="003C35BA">
              <w:rPr>
                <w:u w:val="single"/>
              </w:rPr>
              <w:fldChar w:fldCharType="begin">
                <w:ffData>
                  <w:name w:val="Text21"/>
                  <w:enabled/>
                  <w:calcOnExit w:val="0"/>
                  <w:textInput/>
                </w:ffData>
              </w:fldChar>
            </w:r>
            <w:r w:rsidRPr="003C35BA">
              <w:rPr>
                <w:u w:val="single"/>
              </w:rPr>
              <w:instrText xml:space="preserve"> FORMTEXT </w:instrText>
            </w:r>
            <w:r w:rsidRPr="003C35BA">
              <w:rPr>
                <w:u w:val="single"/>
              </w:rPr>
            </w:r>
            <w:r w:rsidRPr="003C35BA">
              <w:rPr>
                <w:u w:val="single"/>
              </w:rPr>
              <w:fldChar w:fldCharType="separate"/>
            </w:r>
            <w:r w:rsidRPr="003C35BA">
              <w:rPr>
                <w:noProof/>
                <w:u w:val="single"/>
              </w:rPr>
              <w:t> </w:t>
            </w:r>
            <w:r w:rsidRPr="003C35BA">
              <w:rPr>
                <w:noProof/>
                <w:u w:val="single"/>
              </w:rPr>
              <w:t> </w:t>
            </w:r>
            <w:r w:rsidRPr="003C35BA">
              <w:rPr>
                <w:noProof/>
                <w:u w:val="single"/>
              </w:rPr>
              <w:t> </w:t>
            </w:r>
            <w:r w:rsidRPr="003C35BA">
              <w:rPr>
                <w:noProof/>
                <w:u w:val="single"/>
              </w:rPr>
              <w:t> </w:t>
            </w:r>
            <w:r w:rsidRPr="003C35BA">
              <w:rPr>
                <w:noProof/>
                <w:u w:val="single"/>
              </w:rPr>
              <w:t> </w:t>
            </w:r>
            <w:r w:rsidRPr="003C35BA">
              <w:rPr>
                <w:u w:val="single"/>
              </w:rPr>
              <w:fldChar w:fldCharType="end"/>
            </w:r>
            <w:r>
              <w:t xml:space="preserve">                # of Servings </w:t>
            </w:r>
            <w:r w:rsidRPr="003C35BA">
              <w:rPr>
                <w:u w:val="single"/>
              </w:rPr>
              <w:fldChar w:fldCharType="begin">
                <w:ffData>
                  <w:name w:val="Text21"/>
                  <w:enabled/>
                  <w:calcOnExit w:val="0"/>
                  <w:textInput/>
                </w:ffData>
              </w:fldChar>
            </w:r>
            <w:r w:rsidRPr="003C35BA">
              <w:rPr>
                <w:u w:val="single"/>
              </w:rPr>
              <w:instrText xml:space="preserve"> FORMTEXT </w:instrText>
            </w:r>
            <w:r w:rsidRPr="003C35BA">
              <w:rPr>
                <w:u w:val="single"/>
              </w:rPr>
            </w:r>
            <w:r w:rsidRPr="003C35BA">
              <w:rPr>
                <w:u w:val="single"/>
              </w:rPr>
              <w:fldChar w:fldCharType="separate"/>
            </w:r>
            <w:r w:rsidRPr="003C35BA">
              <w:rPr>
                <w:noProof/>
                <w:u w:val="single"/>
              </w:rPr>
              <w:t> </w:t>
            </w:r>
            <w:r w:rsidRPr="003C35BA">
              <w:rPr>
                <w:noProof/>
                <w:u w:val="single"/>
              </w:rPr>
              <w:t> </w:t>
            </w:r>
            <w:r w:rsidRPr="003C35BA">
              <w:rPr>
                <w:noProof/>
                <w:u w:val="single"/>
              </w:rPr>
              <w:t> </w:t>
            </w:r>
            <w:r w:rsidRPr="003C35BA">
              <w:rPr>
                <w:noProof/>
                <w:u w:val="single"/>
              </w:rPr>
              <w:t> </w:t>
            </w:r>
            <w:r w:rsidRPr="003C35BA">
              <w:rPr>
                <w:noProof/>
                <w:u w:val="single"/>
              </w:rPr>
              <w:t> </w:t>
            </w:r>
            <w:r w:rsidRPr="003C35BA">
              <w:rPr>
                <w:u w:val="single"/>
              </w:rPr>
              <w:fldChar w:fldCharType="end"/>
            </w:r>
            <w:r>
              <w:t xml:space="preserve">                # of Servings </w:t>
            </w:r>
            <w:r w:rsidRPr="003C35BA">
              <w:rPr>
                <w:u w:val="single"/>
              </w:rPr>
              <w:fldChar w:fldCharType="begin">
                <w:ffData>
                  <w:name w:val="Text21"/>
                  <w:enabled/>
                  <w:calcOnExit w:val="0"/>
                  <w:textInput/>
                </w:ffData>
              </w:fldChar>
            </w:r>
            <w:r w:rsidRPr="003C35BA">
              <w:rPr>
                <w:u w:val="single"/>
              </w:rPr>
              <w:instrText xml:space="preserve"> FORMTEXT </w:instrText>
            </w:r>
            <w:r w:rsidRPr="003C35BA">
              <w:rPr>
                <w:u w:val="single"/>
              </w:rPr>
            </w:r>
            <w:r w:rsidRPr="003C35BA">
              <w:rPr>
                <w:u w:val="single"/>
              </w:rPr>
              <w:fldChar w:fldCharType="separate"/>
            </w:r>
            <w:r w:rsidRPr="003C35BA">
              <w:rPr>
                <w:noProof/>
                <w:u w:val="single"/>
              </w:rPr>
              <w:t> </w:t>
            </w:r>
            <w:r w:rsidRPr="003C35BA">
              <w:rPr>
                <w:noProof/>
                <w:u w:val="single"/>
              </w:rPr>
              <w:t> </w:t>
            </w:r>
            <w:r w:rsidRPr="003C35BA">
              <w:rPr>
                <w:noProof/>
                <w:u w:val="single"/>
              </w:rPr>
              <w:t> </w:t>
            </w:r>
            <w:r w:rsidRPr="003C35BA">
              <w:rPr>
                <w:noProof/>
                <w:u w:val="single"/>
              </w:rPr>
              <w:t> </w:t>
            </w:r>
            <w:r w:rsidRPr="003C35BA">
              <w:rPr>
                <w:noProof/>
                <w:u w:val="single"/>
              </w:rPr>
              <w:t> </w:t>
            </w:r>
            <w:r w:rsidRPr="003C35BA">
              <w:rPr>
                <w:u w:val="single"/>
              </w:rPr>
              <w:fldChar w:fldCharType="end"/>
            </w:r>
            <w:r>
              <w:t xml:space="preserve">                 Total # of Servings </w:t>
            </w:r>
            <w:r w:rsidRPr="003C35BA">
              <w:rPr>
                <w:u w:val="single"/>
              </w:rPr>
              <w:fldChar w:fldCharType="begin">
                <w:ffData>
                  <w:name w:val="Text21"/>
                  <w:enabled/>
                  <w:calcOnExit w:val="0"/>
                  <w:textInput/>
                </w:ffData>
              </w:fldChar>
            </w:r>
            <w:r w:rsidRPr="003C35BA">
              <w:rPr>
                <w:u w:val="single"/>
              </w:rPr>
              <w:instrText xml:space="preserve"> FORMTEXT </w:instrText>
            </w:r>
            <w:r w:rsidRPr="003C35BA">
              <w:rPr>
                <w:u w:val="single"/>
              </w:rPr>
            </w:r>
            <w:r w:rsidRPr="003C35BA">
              <w:rPr>
                <w:u w:val="single"/>
              </w:rPr>
              <w:fldChar w:fldCharType="separate"/>
            </w:r>
            <w:r w:rsidRPr="003C35BA">
              <w:rPr>
                <w:noProof/>
                <w:u w:val="single"/>
              </w:rPr>
              <w:t> </w:t>
            </w:r>
            <w:r w:rsidRPr="003C35BA">
              <w:rPr>
                <w:noProof/>
                <w:u w:val="single"/>
              </w:rPr>
              <w:t> </w:t>
            </w:r>
            <w:r w:rsidRPr="003C35BA">
              <w:rPr>
                <w:noProof/>
                <w:u w:val="single"/>
              </w:rPr>
              <w:t> </w:t>
            </w:r>
            <w:r w:rsidRPr="003C35BA">
              <w:rPr>
                <w:noProof/>
                <w:u w:val="single"/>
              </w:rPr>
              <w:t> </w:t>
            </w:r>
            <w:r w:rsidRPr="003C35BA">
              <w:rPr>
                <w:noProof/>
                <w:u w:val="single"/>
              </w:rPr>
              <w:t> </w:t>
            </w:r>
            <w:r w:rsidRPr="003C35BA">
              <w:rPr>
                <w:u w:val="single"/>
              </w:rPr>
              <w:fldChar w:fldCharType="end"/>
            </w:r>
          </w:p>
          <w:p w14:paraId="365B326B" w14:textId="77777777" w:rsidR="00236B4F" w:rsidRDefault="00236B4F" w:rsidP="00937B8B">
            <w:pPr>
              <w:pStyle w:val="BodyText"/>
              <w:numPr>
                <w:ilvl w:val="0"/>
                <w:numId w:val="22"/>
              </w:numPr>
              <w:spacing w:before="60"/>
            </w:pPr>
            <w:r>
              <w:t xml:space="preserve">Standard Serving Size:  Beer: 12 oz     Wine: 4 oz      Hard Liquor: 1 oz </w:t>
            </w:r>
          </w:p>
          <w:p w14:paraId="63A9FB66" w14:textId="77777777" w:rsidR="00236B4F" w:rsidRDefault="00236B4F" w:rsidP="00937B8B">
            <w:pPr>
              <w:pStyle w:val="BodyText"/>
              <w:numPr>
                <w:ilvl w:val="0"/>
                <w:numId w:val="22"/>
              </w:numPr>
              <w:spacing w:before="60"/>
            </w:pPr>
            <w:r>
              <w:t>Maximum quantity limited to 1 drink per person per hour.</w:t>
            </w:r>
          </w:p>
          <w:p w14:paraId="0B1E71AB" w14:textId="77777777" w:rsidR="00236B4F" w:rsidRPr="00816FC5" w:rsidRDefault="00E7037D" w:rsidP="00816FC5">
            <w:pPr>
              <w:numPr>
                <w:ilvl w:val="0"/>
                <w:numId w:val="22"/>
              </w:numPr>
              <w:spacing w:before="60"/>
              <w:rPr>
                <w:rFonts w:ascii="Arial" w:hAnsi="Arial" w:cs="Arial"/>
                <w:sz w:val="16"/>
                <w:szCs w:val="16"/>
              </w:rPr>
            </w:pPr>
            <w:r w:rsidRPr="00EB57F3">
              <w:rPr>
                <w:rFonts w:ascii="Arial" w:hAnsi="Arial" w:cs="Arial"/>
                <w:sz w:val="16"/>
                <w:szCs w:val="16"/>
              </w:rPr>
              <w:t>Equal amount of non-alcoholic beverages must be available; such beverage service must be in compliance with University's exclusive beverage contract</w:t>
            </w:r>
            <w:r>
              <w:rPr>
                <w:rFonts w:ascii="Arial" w:hAnsi="Arial" w:cs="Arial"/>
                <w:sz w:val="16"/>
                <w:szCs w:val="16"/>
              </w:rPr>
              <w:t>.</w:t>
            </w:r>
          </w:p>
        </w:tc>
      </w:tr>
      <w:tr w:rsidR="00236B4F" w14:paraId="74CECA6F" w14:textId="77777777" w:rsidTr="00937B8B">
        <w:trPr>
          <w:trHeight w:val="359"/>
        </w:trPr>
        <w:tc>
          <w:tcPr>
            <w:tcW w:w="4860" w:type="dxa"/>
          </w:tcPr>
          <w:p w14:paraId="2A934C51" w14:textId="77777777" w:rsidR="00236B4F" w:rsidRDefault="005A15D8" w:rsidP="00937B8B">
            <w:pPr>
              <w:pStyle w:val="BodyText"/>
              <w:spacing w:before="60"/>
            </w:pPr>
            <w:r>
              <w:rPr>
                <w:b/>
              </w:rPr>
              <w:t>A</w:t>
            </w:r>
            <w:r w:rsidR="00236B4F">
              <w:rPr>
                <w:b/>
              </w:rPr>
              <w:t xml:space="preserve">lcohol Service &amp; </w:t>
            </w:r>
            <w:r w:rsidR="00236B4F" w:rsidRPr="00D2179A">
              <w:rPr>
                <w:b/>
              </w:rPr>
              <w:t>Age Verification</w:t>
            </w:r>
            <w:r w:rsidR="00236B4F">
              <w:t>:</w:t>
            </w:r>
          </w:p>
          <w:p w14:paraId="6FE3930B" w14:textId="77777777" w:rsidR="00236B4F" w:rsidRDefault="00236B4F" w:rsidP="00937B8B">
            <w:pPr>
              <w:pStyle w:val="BodyText"/>
              <w:numPr>
                <w:ilvl w:val="0"/>
                <w:numId w:val="22"/>
              </w:numPr>
              <w:spacing w:before="60"/>
            </w:pPr>
            <w:r>
              <w:t xml:space="preserve">Alcohol must be served by </w:t>
            </w:r>
            <w:r w:rsidR="00DE5BBE">
              <w:t>Licensed Caterer</w:t>
            </w:r>
            <w:r>
              <w:t xml:space="preserve">.  No self service of alcohol allowed. </w:t>
            </w:r>
          </w:p>
          <w:p w14:paraId="088D021D" w14:textId="77777777" w:rsidR="00236B4F" w:rsidRDefault="00236B4F" w:rsidP="00BD3EC4">
            <w:pPr>
              <w:pStyle w:val="BodyText"/>
              <w:numPr>
                <w:ilvl w:val="0"/>
                <w:numId w:val="22"/>
              </w:numPr>
              <w:spacing w:before="60"/>
            </w:pPr>
            <w:r>
              <w:t>Age verification of all persons must be conducted.</w:t>
            </w:r>
          </w:p>
        </w:tc>
        <w:tc>
          <w:tcPr>
            <w:tcW w:w="5940" w:type="dxa"/>
          </w:tcPr>
          <w:p w14:paraId="2496C26B" w14:textId="77777777" w:rsidR="00236B4F" w:rsidRPr="007C0EB5" w:rsidRDefault="00236B4F" w:rsidP="00937B8B">
            <w:pPr>
              <w:pStyle w:val="BodyText"/>
              <w:spacing w:before="60"/>
              <w:rPr>
                <w:b/>
              </w:rPr>
            </w:pPr>
            <w:r w:rsidRPr="007C0EB5">
              <w:rPr>
                <w:b/>
              </w:rPr>
              <w:t>Prohibited Activities:</w:t>
            </w:r>
          </w:p>
          <w:p w14:paraId="46AD38F8" w14:textId="77777777" w:rsidR="00236B4F" w:rsidRDefault="00236B4F" w:rsidP="00937B8B">
            <w:pPr>
              <w:pStyle w:val="BodyText"/>
              <w:numPr>
                <w:ilvl w:val="0"/>
                <w:numId w:val="23"/>
              </w:numPr>
              <w:spacing w:before="60"/>
            </w:pPr>
            <w:r>
              <w:t>Drinking Games</w:t>
            </w:r>
          </w:p>
          <w:p w14:paraId="7E6F6179" w14:textId="77777777" w:rsidR="00236B4F" w:rsidRDefault="00236B4F" w:rsidP="00937B8B">
            <w:pPr>
              <w:pStyle w:val="BodyText"/>
              <w:numPr>
                <w:ilvl w:val="0"/>
                <w:numId w:val="23"/>
              </w:numPr>
              <w:spacing w:before="60"/>
            </w:pPr>
            <w:r>
              <w:t>Kegs or Party Balls</w:t>
            </w:r>
          </w:p>
          <w:p w14:paraId="11FB67EE" w14:textId="77777777" w:rsidR="00236B4F" w:rsidRDefault="00236B4F" w:rsidP="00236B4F">
            <w:pPr>
              <w:pStyle w:val="BodyText"/>
              <w:numPr>
                <w:ilvl w:val="0"/>
                <w:numId w:val="23"/>
              </w:numPr>
              <w:spacing w:before="60"/>
            </w:pPr>
            <w:r>
              <w:t>Alcoholic beverages mixed in a collective recipe</w:t>
            </w:r>
          </w:p>
        </w:tc>
      </w:tr>
      <w:tr w:rsidR="00236B4F" w14:paraId="4AFEAC16" w14:textId="77777777" w:rsidTr="00236B4F">
        <w:trPr>
          <w:trHeight w:val="350"/>
        </w:trPr>
        <w:tc>
          <w:tcPr>
            <w:tcW w:w="10800" w:type="dxa"/>
            <w:gridSpan w:val="2"/>
          </w:tcPr>
          <w:p w14:paraId="3C38EE46" w14:textId="77777777" w:rsidR="009123E8" w:rsidRDefault="00236B4F" w:rsidP="00236B4F">
            <w:pPr>
              <w:spacing w:before="60"/>
            </w:pPr>
            <w:r w:rsidRPr="00236B4F">
              <w:rPr>
                <w:rFonts w:ascii="Arial" w:hAnsi="Arial" w:cs="Arial"/>
                <w:b/>
                <w:sz w:val="16"/>
                <w:szCs w:val="16"/>
              </w:rPr>
              <w:t>Food Service</w:t>
            </w:r>
            <w:r w:rsidRPr="00236B4F">
              <w:rPr>
                <w:rFonts w:ascii="Arial" w:hAnsi="Arial" w:cs="Arial"/>
                <w:sz w:val="16"/>
                <w:szCs w:val="16"/>
              </w:rPr>
              <w:t>:</w:t>
            </w:r>
            <w:r>
              <w:t xml:space="preserve">  </w:t>
            </w:r>
          </w:p>
          <w:p w14:paraId="6F19C746" w14:textId="77777777" w:rsidR="00236B4F" w:rsidRPr="00236B4F" w:rsidRDefault="00236B4F" w:rsidP="009123E8">
            <w:pPr>
              <w:numPr>
                <w:ilvl w:val="0"/>
                <w:numId w:val="24"/>
              </w:numPr>
              <w:spacing w:before="60" w:after="60"/>
              <w:rPr>
                <w:rFonts w:ascii="Arial" w:hAnsi="Arial" w:cs="Arial"/>
                <w:sz w:val="16"/>
                <w:szCs w:val="16"/>
              </w:rPr>
            </w:pPr>
            <w:r w:rsidRPr="00236B4F">
              <w:rPr>
                <w:rFonts w:ascii="Arial" w:hAnsi="Arial" w:cs="Arial"/>
                <w:sz w:val="16"/>
                <w:szCs w:val="16"/>
              </w:rPr>
              <w:t>Heavy appetizers or full meal must be served at any event where alcohol is served.</w:t>
            </w:r>
          </w:p>
        </w:tc>
      </w:tr>
    </w:tbl>
    <w:p w14:paraId="271C91F3" w14:textId="77777777" w:rsidR="00052535" w:rsidRPr="00AF3C03" w:rsidRDefault="007253E5" w:rsidP="00581A6B">
      <w:pPr>
        <w:spacing w:before="120" w:after="120"/>
        <w:rPr>
          <w:rFonts w:ascii="Arial" w:hAnsi="Arial" w:cs="Arial"/>
          <w:bCs/>
          <w:i/>
          <w:sz w:val="22"/>
          <w:szCs w:val="22"/>
        </w:rPr>
      </w:pPr>
      <w:r>
        <w:rPr>
          <w:rFonts w:ascii="Arial" w:hAnsi="Arial" w:cs="Arial"/>
          <w:b/>
          <w:bCs/>
          <w:noProof/>
          <w:sz w:val="22"/>
          <w:szCs w:val="22"/>
        </w:rPr>
        <mc:AlternateContent>
          <mc:Choice Requires="wpg">
            <w:drawing>
              <wp:anchor distT="0" distB="0" distL="114300" distR="114300" simplePos="0" relativeHeight="251659776" behindDoc="0" locked="0" layoutInCell="1" allowOverlap="1" wp14:anchorId="6657DB3F" wp14:editId="5382EDBB">
                <wp:simplePos x="0" y="0"/>
                <wp:positionH relativeFrom="column">
                  <wp:posOffset>-204470</wp:posOffset>
                </wp:positionH>
                <wp:positionV relativeFrom="paragraph">
                  <wp:posOffset>730250</wp:posOffset>
                </wp:positionV>
                <wp:extent cx="7077075" cy="447675"/>
                <wp:effectExtent l="0" t="0" r="0" b="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447675"/>
                          <a:chOff x="441" y="15124"/>
                          <a:chExt cx="11145" cy="705"/>
                        </a:xfrm>
                      </wpg:grpSpPr>
                      <wps:wsp>
                        <wps:cNvPr id="28" name="Line 27"/>
                        <wps:cNvCnPr/>
                        <wps:spPr bwMode="auto">
                          <a:xfrm>
                            <a:off x="441" y="15163"/>
                            <a:ext cx="110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441" y="15124"/>
                            <a:ext cx="110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29"/>
                        <wps:cNvSpPr txBox="1">
                          <a:spLocks noChangeArrowheads="1"/>
                        </wps:cNvSpPr>
                        <wps:spPr bwMode="auto">
                          <a:xfrm>
                            <a:off x="3861" y="15124"/>
                            <a:ext cx="51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F256" w14:textId="77777777" w:rsidR="00816FC5" w:rsidRDefault="00816FC5" w:rsidP="00816FC5">
                              <w:pPr>
                                <w:jc w:val="center"/>
                                <w:rPr>
                                  <w:rFonts w:ascii="Times" w:hAnsi="Times"/>
                                  <w:sz w:val="16"/>
                                </w:rPr>
                              </w:pPr>
                              <w:r>
                                <w:rPr>
                                  <w:rFonts w:ascii="Times" w:hAnsi="Times"/>
                                  <w:sz w:val="16"/>
                                </w:rPr>
                                <w:t>The University of Minnesota is an equal opportunity educator &amp; employer.</w:t>
                              </w:r>
                            </w:p>
                            <w:p w14:paraId="3E687B40" w14:textId="77777777" w:rsidR="00816FC5" w:rsidRDefault="00816FC5" w:rsidP="00816FC5">
                              <w:pPr>
                                <w:jc w:val="center"/>
                              </w:pPr>
                              <w:r>
                                <w:rPr>
                                  <w:rFonts w:ascii="Times" w:hAnsi="Times"/>
                                  <w:sz w:val="16"/>
                                </w:rPr>
                                <w:sym w:font="Symbol" w:char="F0E3"/>
                              </w:r>
                              <w:r>
                                <w:rPr>
                                  <w:rFonts w:ascii="Times" w:hAnsi="Times"/>
                                  <w:sz w:val="16"/>
                                </w:rPr>
                                <w:t xml:space="preserve"> 2000 by the Regents of the University of Minnesota.</w:t>
                              </w:r>
                            </w:p>
                          </w:txbxContent>
                        </wps:txbx>
                        <wps:bodyPr rot="0" vert="horz" wrap="square" lIns="91440" tIns="45720" rIns="91440" bIns="45720" anchor="t" anchorCtr="0" upright="1">
                          <a:noAutofit/>
                        </wps:bodyPr>
                      </wps:wsp>
                      <wps:wsp>
                        <wps:cNvPr id="31" name="Text Box 30"/>
                        <wps:cNvSpPr txBox="1">
                          <a:spLocks noChangeArrowheads="1"/>
                        </wps:cNvSpPr>
                        <wps:spPr bwMode="auto">
                          <a:xfrm>
                            <a:off x="10341" y="15124"/>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D4353" w14:textId="77777777" w:rsidR="00816FC5" w:rsidRPr="00FB2CD0" w:rsidRDefault="00816FC5" w:rsidP="00816FC5">
                              <w:pPr>
                                <w:jc w:val="right"/>
                                <w:rPr>
                                  <w:rFonts w:ascii="6" w:hAnsi="6"/>
                                  <w:sz w:val="16"/>
                                </w:rPr>
                              </w:pPr>
                              <w:r w:rsidRPr="00FB2CD0">
                                <w:rPr>
                                  <w:rFonts w:ascii="6" w:hAnsi="6"/>
                                  <w:sz w:val="16"/>
                                </w:rPr>
                                <w:t xml:space="preserve">Page </w:t>
                              </w:r>
                              <w:r>
                                <w:rPr>
                                  <w:rFonts w:ascii="6" w:hAnsi="6"/>
                                  <w:sz w:val="16"/>
                                </w:rPr>
                                <w:t>1</w:t>
                              </w:r>
                              <w:r w:rsidRPr="00FB2CD0">
                                <w:rPr>
                                  <w:rFonts w:ascii="6" w:hAnsi="6"/>
                                  <w:sz w:val="16"/>
                                </w:rPr>
                                <w:t xml:space="preserve"> of </w:t>
                              </w:r>
                              <w:r>
                                <w:rPr>
                                  <w:rFonts w:ascii="6" w:hAnsi="6"/>
                                  <w:sz w:val="1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7DB3F" id="Group 26" o:spid="_x0000_s1031" style="position:absolute;margin-left:-16.1pt;margin-top:57.5pt;width:557.25pt;height:35.25pt;z-index:251659776" coordorigin="441,15124" coordsize="1114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">
                <v:line id="Line 27" o:spid="_x0000_s1032" style="position:absolute;visibility:visible;mso-wrap-style:square" from="441,15163" to="1152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v:line id="Line 28" o:spid="_x0000_s1033" style="position:absolute;visibility:visible;mso-wrap-style:square" from="441,15124" to="1153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shape id="Text Box 29" o:spid="_x0000_s1034" type="#_x0000_t202" style="position:absolute;left:3861;top:15124;width:5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487F256" w14:textId="77777777" w:rsidR="00816FC5" w:rsidRDefault="00816FC5" w:rsidP="00816FC5">
                        <w:pPr>
                          <w:jc w:val="center"/>
                          <w:rPr>
                            <w:rFonts w:ascii="Times" w:hAnsi="Times"/>
                            <w:sz w:val="16"/>
                          </w:rPr>
                        </w:pPr>
                        <w:r>
                          <w:rPr>
                            <w:rFonts w:ascii="Times" w:hAnsi="Times"/>
                            <w:sz w:val="16"/>
                          </w:rPr>
                          <w:t>The University of Minnesota is an equal opportunity educator &amp; employer.</w:t>
                        </w:r>
                      </w:p>
                      <w:p w14:paraId="3E687B40" w14:textId="77777777" w:rsidR="00816FC5" w:rsidRDefault="00816FC5" w:rsidP="00816FC5">
                        <w:pPr>
                          <w:jc w:val="center"/>
                        </w:pPr>
                        <w:r>
                          <w:rPr>
                            <w:rFonts w:ascii="Times" w:hAnsi="Times"/>
                            <w:sz w:val="16"/>
                          </w:rPr>
                          <w:sym w:font="Symbol" w:char="F0E3"/>
                        </w:r>
                        <w:r>
                          <w:rPr>
                            <w:rFonts w:ascii="Times" w:hAnsi="Times"/>
                            <w:sz w:val="16"/>
                          </w:rPr>
                          <w:t xml:space="preserve"> 2000 by the Regents of the University of Minnesota.</w:t>
                        </w:r>
                      </w:p>
                    </w:txbxContent>
                  </v:textbox>
                </v:shape>
                <v:shape id="Text Box 30" o:spid="_x0000_s1035" type="#_x0000_t202" style="position:absolute;left:10341;top:15124;width:12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C1D4353" w14:textId="77777777" w:rsidR="00816FC5" w:rsidRPr="00FB2CD0" w:rsidRDefault="00816FC5" w:rsidP="00816FC5">
                        <w:pPr>
                          <w:jc w:val="right"/>
                          <w:rPr>
                            <w:rFonts w:ascii="6" w:hAnsi="6"/>
                            <w:sz w:val="16"/>
                          </w:rPr>
                        </w:pPr>
                        <w:r w:rsidRPr="00FB2CD0">
                          <w:rPr>
                            <w:rFonts w:ascii="6" w:hAnsi="6"/>
                            <w:sz w:val="16"/>
                          </w:rPr>
                          <w:t xml:space="preserve">Page </w:t>
                        </w:r>
                        <w:r>
                          <w:rPr>
                            <w:rFonts w:ascii="6" w:hAnsi="6"/>
                            <w:sz w:val="16"/>
                          </w:rPr>
                          <w:t>1</w:t>
                        </w:r>
                        <w:r w:rsidRPr="00FB2CD0">
                          <w:rPr>
                            <w:rFonts w:ascii="6" w:hAnsi="6"/>
                            <w:sz w:val="16"/>
                          </w:rPr>
                          <w:t xml:space="preserve"> of </w:t>
                        </w:r>
                        <w:r>
                          <w:rPr>
                            <w:rFonts w:ascii="6" w:hAnsi="6"/>
                            <w:sz w:val="16"/>
                          </w:rPr>
                          <w:t>4</w:t>
                        </w:r>
                      </w:p>
                    </w:txbxContent>
                  </v:textbox>
                </v:shape>
              </v:group>
            </w:pict>
          </mc:Fallback>
        </mc:AlternateContent>
      </w:r>
      <w:r w:rsidR="00A2334B">
        <w:rPr>
          <w:rFonts w:ascii="Arial" w:hAnsi="Arial" w:cs="Arial"/>
          <w:b/>
          <w:bCs/>
          <w:sz w:val="22"/>
          <w:szCs w:val="22"/>
        </w:rPr>
        <w:br w:type="page"/>
      </w:r>
      <w:r w:rsidR="00EE387A">
        <w:rPr>
          <w:rFonts w:ascii="Arial" w:hAnsi="Arial" w:cs="Arial"/>
          <w:b/>
          <w:bCs/>
          <w:sz w:val="22"/>
          <w:szCs w:val="22"/>
        </w:rPr>
        <w:lastRenderedPageBreak/>
        <w:t xml:space="preserve">4.  </w:t>
      </w:r>
      <w:r w:rsidR="00DE5BBE">
        <w:rPr>
          <w:rFonts w:ascii="Arial" w:hAnsi="Arial" w:cs="Arial"/>
          <w:b/>
          <w:bCs/>
          <w:sz w:val="22"/>
          <w:szCs w:val="22"/>
        </w:rPr>
        <w:t xml:space="preserve">LICENSED </w:t>
      </w:r>
      <w:r w:rsidR="00EE387A">
        <w:rPr>
          <w:rFonts w:ascii="Arial" w:hAnsi="Arial" w:cs="Arial"/>
          <w:b/>
          <w:bCs/>
          <w:sz w:val="22"/>
          <w:szCs w:val="22"/>
        </w:rPr>
        <w:t>CATERER</w:t>
      </w:r>
      <w:r w:rsidR="00DE5BBE">
        <w:rPr>
          <w:rFonts w:ascii="Arial" w:hAnsi="Arial" w:cs="Arial"/>
          <w:b/>
          <w:bCs/>
          <w:sz w:val="22"/>
          <w:szCs w:val="22"/>
        </w:rPr>
        <w:t xml:space="preserve"> – </w:t>
      </w:r>
      <w:r w:rsidR="00DE5BBE" w:rsidRPr="00AF3C03">
        <w:rPr>
          <w:rFonts w:ascii="Arial" w:hAnsi="Arial" w:cs="Arial"/>
          <w:b/>
          <w:bCs/>
          <w:i/>
          <w:sz w:val="22"/>
          <w:szCs w:val="22"/>
        </w:rPr>
        <w:t>REQUIRED FOR ALL EVENTS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30"/>
        <w:gridCol w:w="810"/>
        <w:gridCol w:w="1440"/>
        <w:gridCol w:w="2340"/>
        <w:gridCol w:w="2700"/>
      </w:tblGrid>
      <w:tr w:rsidR="00052535" w14:paraId="43652D4B" w14:textId="77777777">
        <w:trPr>
          <w:trHeight w:val="557"/>
        </w:trPr>
        <w:tc>
          <w:tcPr>
            <w:tcW w:w="10800" w:type="dxa"/>
            <w:gridSpan w:val="6"/>
          </w:tcPr>
          <w:p w14:paraId="0E17D579" w14:textId="77777777" w:rsidR="00052535" w:rsidRPr="00037E98" w:rsidRDefault="00052535" w:rsidP="00D87FE2">
            <w:pPr>
              <w:spacing w:before="60" w:after="60"/>
              <w:rPr>
                <w:rFonts w:ascii="Arial" w:hAnsi="Arial" w:cs="Arial"/>
                <w:b/>
                <w:sz w:val="16"/>
              </w:rPr>
            </w:pPr>
            <w:r w:rsidRPr="00037E98">
              <w:rPr>
                <w:rFonts w:ascii="Arial" w:hAnsi="Arial" w:cs="Arial"/>
                <w:b/>
                <w:sz w:val="16"/>
              </w:rPr>
              <w:t xml:space="preserve">The </w:t>
            </w:r>
            <w:r w:rsidR="00EE387A">
              <w:rPr>
                <w:rFonts w:ascii="Arial" w:hAnsi="Arial" w:cs="Arial"/>
                <w:b/>
                <w:sz w:val="16"/>
              </w:rPr>
              <w:t>Caterer</w:t>
            </w:r>
            <w:r w:rsidRPr="00037E98">
              <w:rPr>
                <w:rFonts w:ascii="Arial" w:hAnsi="Arial" w:cs="Arial"/>
                <w:b/>
                <w:sz w:val="16"/>
              </w:rPr>
              <w:t xml:space="preserve"> </w:t>
            </w:r>
            <w:r w:rsidR="009E5973" w:rsidRPr="00037E98">
              <w:rPr>
                <w:rFonts w:ascii="Arial" w:hAnsi="Arial" w:cs="Arial"/>
                <w:b/>
                <w:sz w:val="16"/>
              </w:rPr>
              <w:t xml:space="preserve">must </w:t>
            </w:r>
            <w:r w:rsidR="006C7BAF" w:rsidRPr="00037E98">
              <w:rPr>
                <w:rFonts w:ascii="Arial" w:hAnsi="Arial" w:cs="Arial"/>
                <w:b/>
                <w:sz w:val="16"/>
              </w:rPr>
              <w:t>hold</w:t>
            </w:r>
            <w:r w:rsidR="004F4B91" w:rsidRPr="00037E98">
              <w:rPr>
                <w:rFonts w:ascii="Arial" w:hAnsi="Arial" w:cs="Arial"/>
                <w:b/>
                <w:sz w:val="16"/>
              </w:rPr>
              <w:t xml:space="preserve"> a</w:t>
            </w:r>
            <w:r w:rsidR="004B566F" w:rsidRPr="00037E98">
              <w:rPr>
                <w:rFonts w:ascii="Arial" w:hAnsi="Arial" w:cs="Arial"/>
                <w:b/>
                <w:sz w:val="16"/>
              </w:rPr>
              <w:t xml:space="preserve"> State Issued Caterer’s Permit with Alcohol</w:t>
            </w:r>
            <w:r w:rsidR="009E5973" w:rsidRPr="00037E98">
              <w:rPr>
                <w:rFonts w:ascii="Arial" w:hAnsi="Arial" w:cs="Arial"/>
                <w:b/>
                <w:sz w:val="16"/>
              </w:rPr>
              <w:t xml:space="preserve">.  </w:t>
            </w:r>
            <w:r w:rsidR="00797475" w:rsidRPr="00037E98">
              <w:rPr>
                <w:rFonts w:ascii="Arial" w:hAnsi="Arial" w:cs="Arial"/>
                <w:b/>
                <w:sz w:val="16"/>
              </w:rPr>
              <w:t xml:space="preserve">The </w:t>
            </w:r>
            <w:r w:rsidR="00EE387A">
              <w:rPr>
                <w:rFonts w:ascii="Arial" w:hAnsi="Arial" w:cs="Arial"/>
                <w:b/>
                <w:sz w:val="16"/>
              </w:rPr>
              <w:t>Caterer</w:t>
            </w:r>
            <w:r w:rsidR="00797475" w:rsidRPr="00037E98">
              <w:rPr>
                <w:rFonts w:ascii="Arial" w:hAnsi="Arial" w:cs="Arial"/>
                <w:b/>
                <w:sz w:val="16"/>
              </w:rPr>
              <w:t xml:space="preserve"> </w:t>
            </w:r>
            <w:r w:rsidR="0030134E" w:rsidRPr="00037E98">
              <w:rPr>
                <w:rFonts w:ascii="Arial" w:hAnsi="Arial" w:cs="Arial"/>
                <w:b/>
                <w:sz w:val="16"/>
              </w:rPr>
              <w:t>accepts responsibility</w:t>
            </w:r>
            <w:r w:rsidR="00797475" w:rsidRPr="00037E98">
              <w:rPr>
                <w:rFonts w:ascii="Arial" w:hAnsi="Arial" w:cs="Arial"/>
                <w:b/>
                <w:sz w:val="16"/>
              </w:rPr>
              <w:t xml:space="preserve"> for managing alcohol service, controlling alcohol consumption and ensuring compliance with all Minnesota laws</w:t>
            </w:r>
            <w:r w:rsidR="00EE387A">
              <w:rPr>
                <w:rFonts w:ascii="Arial" w:hAnsi="Arial" w:cs="Arial"/>
                <w:b/>
                <w:sz w:val="16"/>
              </w:rPr>
              <w:t xml:space="preserve"> (See Page 3 of Application) and University policies and procedures concerning the sale and service of alcohol.</w:t>
            </w:r>
            <w:r w:rsidR="00797475" w:rsidRPr="00037E98">
              <w:rPr>
                <w:rFonts w:ascii="Arial" w:hAnsi="Arial" w:cs="Arial"/>
                <w:b/>
                <w:sz w:val="16"/>
              </w:rPr>
              <w:t xml:space="preserve"> </w:t>
            </w:r>
          </w:p>
        </w:tc>
      </w:tr>
      <w:tr w:rsidR="00DC35BE" w14:paraId="10B6F63F" w14:textId="77777777" w:rsidTr="00CA6BFB">
        <w:trPr>
          <w:trHeight w:val="958"/>
        </w:trPr>
        <w:tc>
          <w:tcPr>
            <w:tcW w:w="5760" w:type="dxa"/>
            <w:gridSpan w:val="4"/>
          </w:tcPr>
          <w:p w14:paraId="1B8761C7" w14:textId="77777777" w:rsidR="00DC35BE" w:rsidRDefault="00DC35BE" w:rsidP="00E1476F">
            <w:pPr>
              <w:pStyle w:val="BodyText"/>
              <w:spacing w:before="60"/>
            </w:pPr>
            <w:r>
              <w:t>Name:</w:t>
            </w:r>
          </w:p>
          <w:p w14:paraId="33BEC65E" w14:textId="77777777" w:rsidR="00DC35BE" w:rsidRPr="00E1476F" w:rsidRDefault="00DC35BE" w:rsidP="00E1476F">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c>
          <w:tcPr>
            <w:tcW w:w="5040" w:type="dxa"/>
            <w:gridSpan w:val="2"/>
          </w:tcPr>
          <w:p w14:paraId="38CCCB08" w14:textId="77777777" w:rsidR="00DC35BE" w:rsidRDefault="00DC35BE" w:rsidP="00E1476F">
            <w:pPr>
              <w:spacing w:before="60"/>
              <w:rPr>
                <w:rFonts w:ascii="Arial" w:hAnsi="Arial" w:cs="Arial"/>
                <w:sz w:val="16"/>
              </w:rPr>
            </w:pPr>
            <w:r>
              <w:rPr>
                <w:rFonts w:ascii="Arial" w:hAnsi="Arial" w:cs="Arial"/>
                <w:sz w:val="16"/>
              </w:rPr>
              <w:t xml:space="preserve">Address, City, State, ZIP:  </w:t>
            </w:r>
          </w:p>
          <w:p w14:paraId="2395C54E" w14:textId="77777777" w:rsidR="00DC35BE" w:rsidRDefault="00DC35BE" w:rsidP="00E1476F">
            <w:pPr>
              <w:spacing w:before="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p w14:paraId="43BEFB2E" w14:textId="77777777" w:rsidR="00DC35BE" w:rsidRDefault="00DC35BE" w:rsidP="006D6F6E">
            <w:pPr>
              <w:spacing w:before="60" w:after="60"/>
              <w:rPr>
                <w:rFonts w:ascii="Arial" w:hAnsi="Arial" w:cs="Arial"/>
                <w:sz w:val="16"/>
              </w:rPr>
            </w:pPr>
            <w:r w:rsidRPr="00DA1057">
              <w:fldChar w:fldCharType="begin">
                <w:ffData>
                  <w:name w:val="Text18"/>
                  <w:enabled/>
                  <w:calcOnExit w:val="0"/>
                  <w:textInput/>
                </w:ffData>
              </w:fldChar>
            </w:r>
            <w:r w:rsidRPr="00DA1057">
              <w:instrText xml:space="preserve"> FORMTEXT </w:instrText>
            </w:r>
            <w:r w:rsidRPr="00DA1057">
              <w:fldChar w:fldCharType="separate"/>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rPr>
                <w:rFonts w:ascii="MS Mincho" w:eastAsia="MS Mincho" w:hAnsi="MS Mincho" w:cs="MS Mincho" w:hint="eastAsia"/>
                <w:noProof/>
              </w:rPr>
              <w:t> </w:t>
            </w:r>
            <w:r w:rsidRPr="00DA1057">
              <w:fldChar w:fldCharType="end"/>
            </w:r>
          </w:p>
        </w:tc>
      </w:tr>
      <w:tr w:rsidR="00052535" w14:paraId="1041909E" w14:textId="77777777" w:rsidTr="00236B4F">
        <w:trPr>
          <w:trHeight w:val="359"/>
        </w:trPr>
        <w:tc>
          <w:tcPr>
            <w:tcW w:w="2880" w:type="dxa"/>
          </w:tcPr>
          <w:p w14:paraId="56117CE4" w14:textId="77777777" w:rsidR="00052535" w:rsidRPr="00E1476F" w:rsidRDefault="00052535" w:rsidP="00E1476F">
            <w:pPr>
              <w:spacing w:before="60"/>
              <w:rPr>
                <w:rFonts w:ascii="Arial" w:hAnsi="Arial" w:cs="Arial"/>
                <w:sz w:val="16"/>
              </w:rPr>
            </w:pPr>
            <w:r w:rsidRPr="00E1476F">
              <w:rPr>
                <w:rFonts w:ascii="Arial" w:hAnsi="Arial" w:cs="Arial"/>
                <w:sz w:val="16"/>
                <w:szCs w:val="16"/>
              </w:rPr>
              <w:t>Phone:</w:t>
            </w:r>
            <w:r>
              <w:t xml:space="preserve"> </w:t>
            </w:r>
            <w:r w:rsidR="00E1476F" w:rsidRPr="00DA1057">
              <w:fldChar w:fldCharType="begin">
                <w:ffData>
                  <w:name w:val="Text18"/>
                  <w:enabled/>
                  <w:calcOnExit w:val="0"/>
                  <w:textInput/>
                </w:ffData>
              </w:fldChar>
            </w:r>
            <w:r w:rsidR="00E1476F" w:rsidRPr="00DA1057">
              <w:instrText xml:space="preserve"> FORMTEXT </w:instrText>
            </w:r>
            <w:r w:rsidR="00E1476F" w:rsidRPr="00DA1057">
              <w:fldChar w:fldCharType="separate"/>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fldChar w:fldCharType="end"/>
            </w:r>
          </w:p>
        </w:tc>
        <w:tc>
          <w:tcPr>
            <w:tcW w:w="2880" w:type="dxa"/>
            <w:gridSpan w:val="3"/>
          </w:tcPr>
          <w:p w14:paraId="77F124E5" w14:textId="77777777" w:rsidR="00052535" w:rsidRDefault="00052535" w:rsidP="008E01ED">
            <w:pPr>
              <w:spacing w:before="60"/>
              <w:rPr>
                <w:rFonts w:ascii="Arial" w:hAnsi="Arial" w:cs="Arial"/>
                <w:sz w:val="16"/>
              </w:rPr>
            </w:pPr>
            <w:r>
              <w:rPr>
                <w:rFonts w:ascii="Arial" w:hAnsi="Arial" w:cs="Arial"/>
                <w:sz w:val="16"/>
              </w:rPr>
              <w:t>Fax:</w:t>
            </w:r>
            <w:r w:rsidR="00E1476F" w:rsidRPr="00DA1057">
              <w:t xml:space="preserve"> </w:t>
            </w:r>
            <w:r w:rsidR="00E1476F" w:rsidRPr="00DA1057">
              <w:fldChar w:fldCharType="begin">
                <w:ffData>
                  <w:name w:val="Text18"/>
                  <w:enabled/>
                  <w:calcOnExit w:val="0"/>
                  <w:textInput/>
                </w:ffData>
              </w:fldChar>
            </w:r>
            <w:r w:rsidR="00E1476F" w:rsidRPr="00DA1057">
              <w:instrText xml:space="preserve"> FORMTEXT </w:instrText>
            </w:r>
            <w:r w:rsidR="00E1476F" w:rsidRPr="00DA1057">
              <w:fldChar w:fldCharType="separate"/>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fldChar w:fldCharType="end"/>
            </w:r>
          </w:p>
        </w:tc>
        <w:tc>
          <w:tcPr>
            <w:tcW w:w="5040" w:type="dxa"/>
            <w:gridSpan w:val="2"/>
          </w:tcPr>
          <w:p w14:paraId="79215EDF" w14:textId="77777777" w:rsidR="00052535" w:rsidRDefault="00052535" w:rsidP="008E01ED">
            <w:pPr>
              <w:spacing w:before="60"/>
              <w:rPr>
                <w:rFonts w:ascii="Arial" w:hAnsi="Arial" w:cs="Arial"/>
                <w:sz w:val="16"/>
              </w:rPr>
            </w:pPr>
            <w:r>
              <w:rPr>
                <w:rFonts w:ascii="Arial" w:hAnsi="Arial" w:cs="Arial"/>
                <w:sz w:val="16"/>
              </w:rPr>
              <w:t>E-mail:</w:t>
            </w:r>
            <w:r w:rsidR="00E1476F" w:rsidRPr="00DA1057">
              <w:t xml:space="preserve"> </w:t>
            </w:r>
            <w:r w:rsidR="00E1476F" w:rsidRPr="00DA1057">
              <w:fldChar w:fldCharType="begin">
                <w:ffData>
                  <w:name w:val="Text18"/>
                  <w:enabled/>
                  <w:calcOnExit w:val="0"/>
                  <w:textInput/>
                </w:ffData>
              </w:fldChar>
            </w:r>
            <w:r w:rsidR="00E1476F" w:rsidRPr="00DA1057">
              <w:instrText xml:space="preserve"> FORMTEXT </w:instrText>
            </w:r>
            <w:r w:rsidR="00E1476F" w:rsidRPr="00DA1057">
              <w:fldChar w:fldCharType="separate"/>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rPr>
                <w:rFonts w:ascii="MS Mincho" w:eastAsia="MS Mincho" w:hAnsi="MS Mincho" w:cs="MS Mincho" w:hint="eastAsia"/>
                <w:noProof/>
              </w:rPr>
              <w:t> </w:t>
            </w:r>
            <w:r w:rsidR="00E1476F" w:rsidRPr="00DA1057">
              <w:fldChar w:fldCharType="end"/>
            </w:r>
          </w:p>
        </w:tc>
      </w:tr>
      <w:tr w:rsidR="00EE387A" w14:paraId="7E8768FB" w14:textId="77777777" w:rsidTr="00236B4F">
        <w:trPr>
          <w:trHeight w:val="530"/>
        </w:trPr>
        <w:tc>
          <w:tcPr>
            <w:tcW w:w="3510" w:type="dxa"/>
            <w:gridSpan w:val="2"/>
          </w:tcPr>
          <w:p w14:paraId="3E55BDC3" w14:textId="77777777" w:rsidR="00EE387A" w:rsidRDefault="00EE387A" w:rsidP="00DD2329">
            <w:pPr>
              <w:spacing w:before="120"/>
              <w:jc w:val="center"/>
              <w:rPr>
                <w:rFonts w:ascii="Arial" w:hAnsi="Arial" w:cs="Arial"/>
                <w:b/>
                <w:sz w:val="16"/>
              </w:rPr>
            </w:pPr>
            <w:r>
              <w:rPr>
                <w:rFonts w:ascii="Arial" w:hAnsi="Arial" w:cs="Arial"/>
                <w:sz w:val="16"/>
              </w:rPr>
              <w:fldChar w:fldCharType="begin">
                <w:ffData>
                  <w:name w:val="Check4"/>
                  <w:enabled/>
                  <w:calcOnExit w:val="0"/>
                  <w:checkBox>
                    <w:sizeAuto/>
                    <w:default w:val="0"/>
                  </w:checkBox>
                </w:ffData>
              </w:fldChar>
            </w:r>
            <w:bookmarkStart w:id="1" w:name="Check4"/>
            <w:r>
              <w:rPr>
                <w:rFonts w:ascii="Arial" w:hAnsi="Arial" w:cs="Arial"/>
                <w:sz w:val="16"/>
              </w:rPr>
              <w:instrText xml:space="preserve"> FORMCHECKBOX </w:instrText>
            </w:r>
            <w:r w:rsidR="00000000">
              <w:rPr>
                <w:rFonts w:ascii="Arial" w:hAnsi="Arial" w:cs="Arial"/>
                <w:sz w:val="16"/>
              </w:rPr>
            </w:r>
            <w:r w:rsidR="00000000">
              <w:rPr>
                <w:rFonts w:ascii="Arial" w:hAnsi="Arial" w:cs="Arial"/>
                <w:sz w:val="16"/>
              </w:rPr>
              <w:fldChar w:fldCharType="separate"/>
            </w:r>
            <w:r>
              <w:rPr>
                <w:rFonts w:ascii="Arial" w:hAnsi="Arial" w:cs="Arial"/>
                <w:sz w:val="16"/>
              </w:rPr>
              <w:fldChar w:fldCharType="end"/>
            </w:r>
            <w:bookmarkEnd w:id="1"/>
            <w:r>
              <w:rPr>
                <w:rFonts w:ascii="Arial" w:hAnsi="Arial" w:cs="Arial"/>
                <w:sz w:val="16"/>
              </w:rPr>
              <w:t xml:space="preserve">  Caterer’s Permit with Alcohol #   </w:t>
            </w:r>
            <w:r w:rsidRPr="005E2D1B">
              <w:rPr>
                <w:u w:val="single"/>
              </w:rPr>
              <w:fldChar w:fldCharType="begin">
                <w:ffData>
                  <w:name w:val="Text18"/>
                  <w:enabled/>
                  <w:calcOnExit w:val="0"/>
                  <w:textInput/>
                </w:ffData>
              </w:fldChar>
            </w:r>
            <w:r w:rsidRPr="005E2D1B">
              <w:rPr>
                <w:u w:val="single"/>
              </w:rPr>
              <w:instrText xml:space="preserve"> FORMTEXT </w:instrText>
            </w:r>
            <w:r w:rsidRPr="005E2D1B">
              <w:rPr>
                <w:u w:val="single"/>
              </w:rPr>
            </w:r>
            <w:r w:rsidRPr="005E2D1B">
              <w:rPr>
                <w:u w:val="single"/>
              </w:rPr>
              <w:fldChar w:fldCharType="separate"/>
            </w:r>
            <w:r w:rsidRPr="005E2D1B">
              <w:rPr>
                <w:rFonts w:ascii="MS Mincho" w:eastAsia="MS Mincho" w:hAnsi="MS Mincho" w:cs="MS Mincho" w:hint="eastAsia"/>
                <w:noProof/>
                <w:u w:val="single"/>
              </w:rPr>
              <w:t> </w:t>
            </w:r>
            <w:r w:rsidRPr="005E2D1B">
              <w:rPr>
                <w:rFonts w:ascii="MS Mincho" w:eastAsia="MS Mincho" w:hAnsi="MS Mincho" w:cs="MS Mincho" w:hint="eastAsia"/>
                <w:noProof/>
                <w:u w:val="single"/>
              </w:rPr>
              <w:t> </w:t>
            </w:r>
            <w:r w:rsidRPr="005E2D1B">
              <w:rPr>
                <w:rFonts w:ascii="MS Mincho" w:eastAsia="MS Mincho" w:hAnsi="MS Mincho" w:cs="MS Mincho" w:hint="eastAsia"/>
                <w:noProof/>
                <w:u w:val="single"/>
              </w:rPr>
              <w:t> </w:t>
            </w:r>
            <w:r w:rsidRPr="005E2D1B">
              <w:rPr>
                <w:rFonts w:ascii="MS Mincho" w:eastAsia="MS Mincho" w:hAnsi="MS Mincho" w:cs="MS Mincho" w:hint="eastAsia"/>
                <w:noProof/>
                <w:u w:val="single"/>
              </w:rPr>
              <w:t> </w:t>
            </w:r>
            <w:r w:rsidRPr="005E2D1B">
              <w:rPr>
                <w:rFonts w:ascii="MS Mincho" w:eastAsia="MS Mincho" w:hAnsi="MS Mincho" w:cs="MS Mincho" w:hint="eastAsia"/>
                <w:noProof/>
                <w:u w:val="single"/>
              </w:rPr>
              <w:t> </w:t>
            </w:r>
            <w:r w:rsidRPr="005E2D1B">
              <w:rPr>
                <w:u w:val="single"/>
              </w:rPr>
              <w:fldChar w:fldCharType="end"/>
            </w:r>
            <w:r w:rsidR="00827536">
              <w:rPr>
                <w:u w:val="single"/>
              </w:rPr>
              <w:t>___________</w:t>
            </w:r>
          </w:p>
          <w:p w14:paraId="7A5DBCCD" w14:textId="77777777" w:rsidR="00EE387A" w:rsidRPr="008E5E9C" w:rsidRDefault="00EE387A" w:rsidP="00DD2329">
            <w:pPr>
              <w:spacing w:after="60"/>
              <w:jc w:val="center"/>
              <w:rPr>
                <w:u w:val="single"/>
              </w:rPr>
            </w:pPr>
            <w:r>
              <w:rPr>
                <w:rFonts w:ascii="Arial" w:hAnsi="Arial" w:cs="Arial"/>
                <w:b/>
                <w:sz w:val="16"/>
              </w:rPr>
              <w:t>COPY MUST BE ATTACHED</w:t>
            </w:r>
          </w:p>
        </w:tc>
        <w:tc>
          <w:tcPr>
            <w:tcW w:w="2250" w:type="dxa"/>
            <w:gridSpan w:val="2"/>
          </w:tcPr>
          <w:p w14:paraId="7920F1F1" w14:textId="77777777" w:rsidR="00EE387A" w:rsidRDefault="00236B4F" w:rsidP="00236B4F">
            <w:pPr>
              <w:spacing w:before="120"/>
              <w:rPr>
                <w:rFonts w:ascii="Arial" w:hAnsi="Arial" w:cs="Arial"/>
                <w:sz w:val="16"/>
              </w:rPr>
            </w:pPr>
            <w:r>
              <w:rPr>
                <w:rFonts w:ascii="Arial" w:hAnsi="Arial" w:cs="Arial"/>
                <w:sz w:val="16"/>
              </w:rPr>
              <w:fldChar w:fldCharType="begin">
                <w:ffData>
                  <w:name w:val="Check5"/>
                  <w:enabled/>
                  <w:calcOnExit w:val="0"/>
                  <w:checkBox>
                    <w:sizeAuto/>
                    <w:default w:val="0"/>
                    <w:checked w:val="0"/>
                  </w:checkBox>
                </w:ffData>
              </w:fldChar>
            </w:r>
            <w:r>
              <w:rPr>
                <w:rFonts w:ascii="Arial" w:hAnsi="Arial" w:cs="Arial"/>
                <w:sz w:val="16"/>
              </w:rPr>
              <w:instrText xml:space="preserve"> FORMCHECKBOX </w:instrText>
            </w:r>
            <w:r w:rsidR="00000000">
              <w:rPr>
                <w:rFonts w:ascii="Arial" w:hAnsi="Arial" w:cs="Arial"/>
                <w:sz w:val="16"/>
              </w:rPr>
            </w:r>
            <w:r w:rsidR="00000000">
              <w:rPr>
                <w:rFonts w:ascii="Arial" w:hAnsi="Arial" w:cs="Arial"/>
                <w:sz w:val="16"/>
              </w:rPr>
              <w:fldChar w:fldCharType="separate"/>
            </w:r>
            <w:r>
              <w:rPr>
                <w:rFonts w:ascii="Arial" w:hAnsi="Arial" w:cs="Arial"/>
                <w:sz w:val="16"/>
              </w:rPr>
              <w:fldChar w:fldCharType="end"/>
            </w:r>
            <w:r>
              <w:rPr>
                <w:rFonts w:ascii="Arial" w:hAnsi="Arial" w:cs="Arial"/>
                <w:sz w:val="16"/>
              </w:rPr>
              <w:t xml:space="preserve">  Food Service Must Accompany Alcohol Sale</w:t>
            </w:r>
          </w:p>
        </w:tc>
        <w:tc>
          <w:tcPr>
            <w:tcW w:w="5040" w:type="dxa"/>
            <w:gridSpan w:val="2"/>
          </w:tcPr>
          <w:p w14:paraId="7FEE92EC" w14:textId="77777777" w:rsidR="00EE387A" w:rsidRDefault="00EE387A" w:rsidP="00DD2329">
            <w:pPr>
              <w:spacing w:before="120" w:after="60"/>
              <w:rPr>
                <w:rFonts w:ascii="Arial" w:hAnsi="Arial" w:cs="Arial"/>
                <w:sz w:val="16"/>
              </w:rPr>
            </w:pPr>
            <w:r>
              <w:rPr>
                <w:rFonts w:ascii="Arial" w:hAnsi="Arial" w:cs="Arial"/>
                <w:sz w:val="16"/>
              </w:rPr>
              <w:fldChar w:fldCharType="begin">
                <w:ffData>
                  <w:name w:val="Check5"/>
                  <w:enabled/>
                  <w:calcOnExit w:val="0"/>
                  <w:checkBox>
                    <w:sizeAuto/>
                    <w:default w:val="0"/>
                    <w:checked w:val="0"/>
                  </w:checkBox>
                </w:ffData>
              </w:fldChar>
            </w:r>
            <w:bookmarkStart w:id="2" w:name="Check5"/>
            <w:r>
              <w:rPr>
                <w:rFonts w:ascii="Arial" w:hAnsi="Arial" w:cs="Arial"/>
                <w:sz w:val="16"/>
              </w:rPr>
              <w:instrText xml:space="preserve"> FORMCHECKBOX </w:instrText>
            </w:r>
            <w:r w:rsidR="00000000">
              <w:rPr>
                <w:rFonts w:ascii="Arial" w:hAnsi="Arial" w:cs="Arial"/>
                <w:sz w:val="16"/>
              </w:rPr>
            </w:r>
            <w:r w:rsidR="00000000">
              <w:rPr>
                <w:rFonts w:ascii="Arial" w:hAnsi="Arial" w:cs="Arial"/>
                <w:sz w:val="16"/>
              </w:rPr>
              <w:fldChar w:fldCharType="separate"/>
            </w:r>
            <w:r>
              <w:rPr>
                <w:rFonts w:ascii="Arial" w:hAnsi="Arial" w:cs="Arial"/>
                <w:sz w:val="16"/>
              </w:rPr>
              <w:fldChar w:fldCharType="end"/>
            </w:r>
            <w:bookmarkEnd w:id="2"/>
            <w:r>
              <w:rPr>
                <w:rFonts w:ascii="Arial" w:hAnsi="Arial" w:cs="Arial"/>
                <w:sz w:val="16"/>
              </w:rPr>
              <w:t xml:space="preserve">  Certificate of Liquor Liability Insurance - $1,000,000 Limit of Liability </w:t>
            </w:r>
            <w:r w:rsidRPr="002033AB">
              <w:rPr>
                <w:rFonts w:ascii="Arial" w:hAnsi="Arial" w:cs="Arial"/>
                <w:b/>
                <w:sz w:val="16"/>
              </w:rPr>
              <w:t>Regents of the University of Minnesota</w:t>
            </w:r>
            <w:r>
              <w:rPr>
                <w:rFonts w:ascii="Arial" w:hAnsi="Arial" w:cs="Arial"/>
                <w:sz w:val="16"/>
              </w:rPr>
              <w:t xml:space="preserve"> named as an Additional Insured.   </w:t>
            </w:r>
            <w:r>
              <w:rPr>
                <w:rFonts w:ascii="Arial" w:hAnsi="Arial" w:cs="Arial"/>
                <w:b/>
                <w:sz w:val="16"/>
              </w:rPr>
              <w:t>COPY MUST BE ATTACHED</w:t>
            </w:r>
          </w:p>
        </w:tc>
      </w:tr>
      <w:tr w:rsidR="00F45E0C" w14:paraId="5558CB1F" w14:textId="77777777" w:rsidTr="00F45E0C">
        <w:trPr>
          <w:trHeight w:val="656"/>
        </w:trPr>
        <w:tc>
          <w:tcPr>
            <w:tcW w:w="5760" w:type="dxa"/>
            <w:gridSpan w:val="4"/>
            <w:vMerge w:val="restart"/>
          </w:tcPr>
          <w:p w14:paraId="2BD37220" w14:textId="77777777" w:rsidR="00F45E0C" w:rsidRPr="00B26800" w:rsidRDefault="00F45E0C" w:rsidP="005E2D1B">
            <w:pPr>
              <w:pStyle w:val="BodyText"/>
              <w:spacing w:before="60"/>
              <w:rPr>
                <w:b/>
              </w:rPr>
            </w:pPr>
            <w:r w:rsidRPr="00B26800">
              <w:rPr>
                <w:b/>
              </w:rPr>
              <w:t xml:space="preserve">All assigned servers of alcoholic beverages must have current training certification in the responsible serving of alcohol including the prevention of sales to underage or intoxicated customers. </w:t>
            </w:r>
          </w:p>
          <w:p w14:paraId="69CE02B9" w14:textId="77777777" w:rsidR="00F45E0C" w:rsidRDefault="00F45E0C" w:rsidP="005E2D1B">
            <w:pPr>
              <w:pStyle w:val="BodyText"/>
              <w:spacing w:before="60"/>
            </w:pPr>
            <w:r>
              <w:t xml:space="preserve">Type of Server Training Completed       </w:t>
            </w:r>
          </w:p>
          <w:p w14:paraId="1F4B6FE4" w14:textId="77777777" w:rsidR="00F45E0C" w:rsidRDefault="00F45E0C" w:rsidP="009123E8">
            <w:pPr>
              <w:pStyle w:val="BodyText"/>
              <w:spacing w:before="60" w:after="60"/>
            </w:pPr>
            <w:r>
              <w:t xml:space="preserve">      </w:t>
            </w: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TEAM          </w:t>
            </w: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TIPS             </w:t>
            </w:r>
          </w:p>
          <w:p w14:paraId="2C103AE5" w14:textId="77777777" w:rsidR="00F45E0C" w:rsidRDefault="00F45E0C" w:rsidP="009123E8">
            <w:pPr>
              <w:pStyle w:val="BodyText"/>
              <w:spacing w:before="60" w:after="60"/>
            </w:pPr>
            <w:r>
              <w:t xml:space="preserve">      </w:t>
            </w: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Other (Describe):  </w:t>
            </w:r>
            <w:r w:rsidRPr="00037E98">
              <w:fldChar w:fldCharType="begin">
                <w:ffData>
                  <w:name w:val="Text18"/>
                  <w:enabled/>
                  <w:calcOnExit w:val="0"/>
                  <w:textInput/>
                </w:ffData>
              </w:fldChar>
            </w:r>
            <w:r w:rsidRPr="00037E98">
              <w:instrText xml:space="preserve"> FORMTEXT </w:instrText>
            </w:r>
            <w:r w:rsidRPr="00037E98">
              <w:fldChar w:fldCharType="separate"/>
            </w:r>
            <w:r w:rsidRPr="00037E98">
              <w:rPr>
                <w:rFonts w:ascii="MS Mincho" w:eastAsia="MS Mincho" w:hAnsi="MS Mincho" w:cs="MS Mincho" w:hint="eastAsia"/>
                <w:noProof/>
              </w:rPr>
              <w:t> </w:t>
            </w:r>
            <w:r w:rsidRPr="00037E98">
              <w:rPr>
                <w:rFonts w:ascii="MS Mincho" w:eastAsia="MS Mincho" w:hAnsi="MS Mincho" w:cs="MS Mincho" w:hint="eastAsia"/>
                <w:noProof/>
              </w:rPr>
              <w:t> </w:t>
            </w:r>
            <w:r w:rsidRPr="00037E98">
              <w:rPr>
                <w:rFonts w:ascii="MS Mincho" w:eastAsia="MS Mincho" w:hAnsi="MS Mincho" w:cs="MS Mincho" w:hint="eastAsia"/>
                <w:noProof/>
              </w:rPr>
              <w:t> </w:t>
            </w:r>
            <w:r w:rsidRPr="00037E98">
              <w:rPr>
                <w:rFonts w:ascii="MS Mincho" w:eastAsia="MS Mincho" w:hAnsi="MS Mincho" w:cs="MS Mincho" w:hint="eastAsia"/>
                <w:noProof/>
              </w:rPr>
              <w:t> </w:t>
            </w:r>
            <w:r w:rsidRPr="00037E98">
              <w:rPr>
                <w:rFonts w:ascii="MS Mincho" w:eastAsia="MS Mincho" w:hAnsi="MS Mincho" w:cs="MS Mincho" w:hint="eastAsia"/>
                <w:noProof/>
              </w:rPr>
              <w:t> </w:t>
            </w:r>
            <w:r w:rsidRPr="00037E98">
              <w:fldChar w:fldCharType="end"/>
            </w:r>
            <w:r>
              <w:t xml:space="preserve">  </w:t>
            </w:r>
          </w:p>
        </w:tc>
        <w:tc>
          <w:tcPr>
            <w:tcW w:w="5040" w:type="dxa"/>
            <w:gridSpan w:val="2"/>
          </w:tcPr>
          <w:p w14:paraId="05B03E75" w14:textId="77777777" w:rsidR="00F45E0C" w:rsidRDefault="00F45E0C" w:rsidP="00797475">
            <w:pPr>
              <w:spacing w:before="60"/>
              <w:rPr>
                <w:rFonts w:ascii="Arial" w:hAnsi="Arial" w:cs="Arial"/>
                <w:sz w:val="16"/>
              </w:rPr>
            </w:pPr>
            <w:r>
              <w:rPr>
                <w:rFonts w:ascii="Arial" w:hAnsi="Arial" w:cs="Arial"/>
                <w:sz w:val="16"/>
              </w:rPr>
              <w:t xml:space="preserve">Caterer Signature:                                  </w:t>
            </w:r>
          </w:p>
        </w:tc>
      </w:tr>
      <w:tr w:rsidR="00F45E0C" w14:paraId="10B4563E" w14:textId="77777777" w:rsidTr="00F45E0C">
        <w:trPr>
          <w:trHeight w:val="791"/>
        </w:trPr>
        <w:tc>
          <w:tcPr>
            <w:tcW w:w="5760" w:type="dxa"/>
            <w:gridSpan w:val="4"/>
            <w:vMerge/>
          </w:tcPr>
          <w:p w14:paraId="4A753C14" w14:textId="77777777" w:rsidR="00F45E0C" w:rsidRPr="00B26800" w:rsidRDefault="00F45E0C" w:rsidP="005E2D1B">
            <w:pPr>
              <w:pStyle w:val="BodyText"/>
              <w:spacing w:before="60"/>
              <w:rPr>
                <w:b/>
              </w:rPr>
            </w:pPr>
          </w:p>
        </w:tc>
        <w:tc>
          <w:tcPr>
            <w:tcW w:w="5040" w:type="dxa"/>
            <w:gridSpan w:val="2"/>
          </w:tcPr>
          <w:p w14:paraId="0E8EA09D" w14:textId="77777777" w:rsidR="00F45E0C" w:rsidRDefault="00F45E0C" w:rsidP="00797475">
            <w:pPr>
              <w:spacing w:before="60"/>
              <w:rPr>
                <w:rFonts w:ascii="Arial" w:hAnsi="Arial" w:cs="Arial"/>
                <w:sz w:val="16"/>
              </w:rPr>
            </w:pPr>
            <w:r>
              <w:rPr>
                <w:rFonts w:ascii="Arial" w:hAnsi="Arial" w:cs="Arial"/>
                <w:sz w:val="16"/>
              </w:rPr>
              <w:t xml:space="preserve">Date:  </w:t>
            </w:r>
            <w:r>
              <w:rPr>
                <w:rFonts w:ascii="Arial" w:hAnsi="Arial" w:cs="Arial"/>
                <w:sz w:val="16"/>
              </w:rPr>
              <w:fldChar w:fldCharType="begin">
                <w:ffData>
                  <w:name w:val="Text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EE387A" w14:paraId="340CF49E" w14:textId="77777777" w:rsidTr="009123E8">
        <w:trPr>
          <w:trHeight w:val="917"/>
        </w:trPr>
        <w:tc>
          <w:tcPr>
            <w:tcW w:w="4320" w:type="dxa"/>
            <w:gridSpan w:val="3"/>
            <w:tcBorders>
              <w:top w:val="nil"/>
              <w:left w:val="nil"/>
              <w:bottom w:val="nil"/>
              <w:right w:val="nil"/>
            </w:tcBorders>
            <w:vAlign w:val="center"/>
          </w:tcPr>
          <w:p w14:paraId="715D4CA1" w14:textId="77777777" w:rsidR="00EE387A" w:rsidRDefault="00EE387A" w:rsidP="00B26800">
            <w:pPr>
              <w:spacing w:before="120" w:after="120"/>
              <w:rPr>
                <w:rFonts w:ascii="Arial" w:hAnsi="Arial" w:cs="Arial"/>
                <w:b/>
                <w:bCs/>
                <w:sz w:val="22"/>
                <w:szCs w:val="22"/>
              </w:rPr>
            </w:pPr>
          </w:p>
        </w:tc>
        <w:tc>
          <w:tcPr>
            <w:tcW w:w="3780" w:type="dxa"/>
            <w:gridSpan w:val="2"/>
            <w:tcBorders>
              <w:top w:val="nil"/>
              <w:left w:val="nil"/>
              <w:bottom w:val="nil"/>
              <w:right w:val="nil"/>
            </w:tcBorders>
          </w:tcPr>
          <w:p w14:paraId="2351C0F7" w14:textId="77777777" w:rsidR="00EE387A" w:rsidRDefault="00EE387A" w:rsidP="004C14E7">
            <w:pPr>
              <w:spacing w:before="120" w:after="120"/>
              <w:jc w:val="center"/>
              <w:rPr>
                <w:rFonts w:ascii="Arial" w:hAnsi="Arial" w:cs="Arial"/>
                <w:sz w:val="16"/>
                <w:szCs w:val="16"/>
              </w:rPr>
            </w:pPr>
          </w:p>
        </w:tc>
        <w:tc>
          <w:tcPr>
            <w:tcW w:w="2700" w:type="dxa"/>
            <w:tcBorders>
              <w:top w:val="nil"/>
              <w:left w:val="nil"/>
              <w:bottom w:val="nil"/>
              <w:right w:val="nil"/>
            </w:tcBorders>
          </w:tcPr>
          <w:p w14:paraId="12647C9B" w14:textId="77777777" w:rsidR="00EE387A" w:rsidRDefault="00EE387A" w:rsidP="004C14E7">
            <w:pPr>
              <w:spacing w:before="120" w:after="120"/>
              <w:jc w:val="center"/>
              <w:rPr>
                <w:rFonts w:ascii="Arial" w:hAnsi="Arial" w:cs="Arial"/>
                <w:sz w:val="16"/>
                <w:szCs w:val="16"/>
              </w:rPr>
            </w:pPr>
          </w:p>
        </w:tc>
      </w:tr>
      <w:tr w:rsidR="004C14E7" w14:paraId="03B20E57" w14:textId="77777777" w:rsidTr="009123E8">
        <w:trPr>
          <w:trHeight w:val="359"/>
        </w:trPr>
        <w:tc>
          <w:tcPr>
            <w:tcW w:w="4320" w:type="dxa"/>
            <w:gridSpan w:val="3"/>
            <w:tcBorders>
              <w:top w:val="nil"/>
              <w:left w:val="nil"/>
              <w:bottom w:val="single" w:sz="4" w:space="0" w:color="auto"/>
              <w:right w:val="nil"/>
            </w:tcBorders>
            <w:vAlign w:val="center"/>
          </w:tcPr>
          <w:p w14:paraId="70110E9D" w14:textId="77777777" w:rsidR="004C14E7" w:rsidRPr="008E01ED" w:rsidRDefault="004C14E7" w:rsidP="00B26800">
            <w:pPr>
              <w:spacing w:before="120" w:after="120"/>
              <w:rPr>
                <w:rFonts w:ascii="Arial" w:hAnsi="Arial" w:cs="Arial"/>
                <w:sz w:val="16"/>
                <w:szCs w:val="16"/>
              </w:rPr>
            </w:pPr>
            <w:r>
              <w:rPr>
                <w:rFonts w:ascii="Arial" w:hAnsi="Arial" w:cs="Arial"/>
                <w:b/>
                <w:bCs/>
                <w:sz w:val="22"/>
                <w:szCs w:val="22"/>
              </w:rPr>
              <w:t xml:space="preserve">      </w:t>
            </w:r>
            <w:r>
              <w:rPr>
                <w:rFonts w:ascii="Arial" w:hAnsi="Arial" w:cs="Arial"/>
                <w:b/>
                <w:bCs/>
                <w:sz w:val="22"/>
                <w:szCs w:val="22"/>
              </w:rPr>
              <w:tab/>
              <w:t>APPROVAL</w:t>
            </w:r>
          </w:p>
        </w:tc>
        <w:tc>
          <w:tcPr>
            <w:tcW w:w="3780" w:type="dxa"/>
            <w:gridSpan w:val="2"/>
            <w:tcBorders>
              <w:top w:val="nil"/>
              <w:left w:val="nil"/>
              <w:bottom w:val="single" w:sz="4" w:space="0" w:color="auto"/>
              <w:right w:val="nil"/>
            </w:tcBorders>
          </w:tcPr>
          <w:p w14:paraId="596A863C" w14:textId="77777777" w:rsidR="004C14E7" w:rsidRPr="008E01ED" w:rsidRDefault="004C14E7" w:rsidP="004C14E7">
            <w:pPr>
              <w:spacing w:before="120" w:after="120"/>
              <w:jc w:val="center"/>
              <w:rPr>
                <w:rFonts w:ascii="Arial" w:hAnsi="Arial" w:cs="Arial"/>
                <w:sz w:val="16"/>
                <w:szCs w:val="16"/>
              </w:rPr>
            </w:pPr>
            <w:r>
              <w:rPr>
                <w:rFonts w:ascii="Arial" w:hAnsi="Arial" w:cs="Arial"/>
                <w:sz w:val="16"/>
                <w:szCs w:val="16"/>
              </w:rPr>
              <w:t>Signature</w:t>
            </w:r>
          </w:p>
        </w:tc>
        <w:tc>
          <w:tcPr>
            <w:tcW w:w="2700" w:type="dxa"/>
            <w:tcBorders>
              <w:top w:val="nil"/>
              <w:left w:val="nil"/>
              <w:bottom w:val="single" w:sz="4" w:space="0" w:color="auto"/>
              <w:right w:val="nil"/>
            </w:tcBorders>
          </w:tcPr>
          <w:p w14:paraId="66AC8688" w14:textId="77777777" w:rsidR="004C14E7" w:rsidRPr="008E01ED" w:rsidRDefault="004C14E7" w:rsidP="004C14E7">
            <w:pPr>
              <w:spacing w:before="120" w:after="120"/>
              <w:jc w:val="center"/>
              <w:rPr>
                <w:rFonts w:ascii="Arial" w:hAnsi="Arial" w:cs="Arial"/>
                <w:sz w:val="16"/>
                <w:szCs w:val="16"/>
              </w:rPr>
            </w:pPr>
            <w:r>
              <w:rPr>
                <w:rFonts w:ascii="Arial" w:hAnsi="Arial" w:cs="Arial"/>
                <w:sz w:val="16"/>
                <w:szCs w:val="16"/>
              </w:rPr>
              <w:t>Date</w:t>
            </w:r>
          </w:p>
        </w:tc>
      </w:tr>
      <w:tr w:rsidR="00B76CA3" w14:paraId="39CC83C9" w14:textId="77777777" w:rsidTr="009123E8">
        <w:trPr>
          <w:trHeight w:val="377"/>
        </w:trPr>
        <w:tc>
          <w:tcPr>
            <w:tcW w:w="4320" w:type="dxa"/>
            <w:gridSpan w:val="3"/>
            <w:vAlign w:val="center"/>
          </w:tcPr>
          <w:p w14:paraId="60DCC78A" w14:textId="77777777" w:rsidR="00B76CA3" w:rsidRPr="008E01ED" w:rsidRDefault="00B76CA3" w:rsidP="000B3F1C">
            <w:pPr>
              <w:rPr>
                <w:rFonts w:ascii="Arial" w:hAnsi="Arial" w:cs="Arial"/>
                <w:sz w:val="16"/>
                <w:szCs w:val="16"/>
              </w:rPr>
            </w:pPr>
            <w:r>
              <w:rPr>
                <w:rFonts w:ascii="Arial" w:hAnsi="Arial" w:cs="Arial"/>
                <w:sz w:val="16"/>
                <w:szCs w:val="16"/>
              </w:rPr>
              <w:t>Chancellor’s Office (</w:t>
            </w:r>
            <w:r w:rsidR="000B3F1C">
              <w:rPr>
                <w:rFonts w:ascii="Arial" w:hAnsi="Arial" w:cs="Arial"/>
                <w:sz w:val="16"/>
                <w:szCs w:val="16"/>
              </w:rPr>
              <w:t>System</w:t>
            </w:r>
            <w:r>
              <w:rPr>
                <w:rFonts w:ascii="Arial" w:hAnsi="Arial" w:cs="Arial"/>
                <w:sz w:val="16"/>
                <w:szCs w:val="16"/>
              </w:rPr>
              <w:t xml:space="preserve"> Campus Locations)</w:t>
            </w:r>
          </w:p>
        </w:tc>
        <w:tc>
          <w:tcPr>
            <w:tcW w:w="3780" w:type="dxa"/>
            <w:gridSpan w:val="2"/>
          </w:tcPr>
          <w:p w14:paraId="10DFF238" w14:textId="77777777" w:rsidR="00B76CA3" w:rsidRPr="008E01ED" w:rsidRDefault="00B76CA3" w:rsidP="00107EF0">
            <w:pPr>
              <w:rPr>
                <w:rFonts w:ascii="Arial" w:hAnsi="Arial" w:cs="Arial"/>
                <w:sz w:val="16"/>
                <w:szCs w:val="16"/>
              </w:rPr>
            </w:pPr>
          </w:p>
        </w:tc>
        <w:tc>
          <w:tcPr>
            <w:tcW w:w="2700" w:type="dxa"/>
          </w:tcPr>
          <w:p w14:paraId="7A5C1632" w14:textId="77777777" w:rsidR="00B76CA3" w:rsidRPr="008E01ED" w:rsidRDefault="00B76CA3" w:rsidP="00107EF0">
            <w:pPr>
              <w:rPr>
                <w:rFonts w:ascii="Arial" w:hAnsi="Arial" w:cs="Arial"/>
                <w:sz w:val="16"/>
                <w:szCs w:val="16"/>
              </w:rPr>
            </w:pPr>
          </w:p>
        </w:tc>
      </w:tr>
      <w:tr w:rsidR="004C14E7" w14:paraId="37E15331" w14:textId="77777777" w:rsidTr="009123E8">
        <w:trPr>
          <w:trHeight w:val="377"/>
        </w:trPr>
        <w:tc>
          <w:tcPr>
            <w:tcW w:w="4320" w:type="dxa"/>
            <w:gridSpan w:val="3"/>
            <w:vAlign w:val="center"/>
          </w:tcPr>
          <w:p w14:paraId="75E8872A" w14:textId="77777777" w:rsidR="004C14E7" w:rsidRPr="008E01ED" w:rsidRDefault="004C14E7" w:rsidP="005E2D1B">
            <w:pPr>
              <w:rPr>
                <w:rFonts w:ascii="Arial" w:hAnsi="Arial" w:cs="Arial"/>
                <w:sz w:val="16"/>
                <w:szCs w:val="16"/>
              </w:rPr>
            </w:pPr>
            <w:r w:rsidRPr="008E01ED">
              <w:rPr>
                <w:rFonts w:ascii="Arial" w:hAnsi="Arial" w:cs="Arial"/>
                <w:sz w:val="16"/>
                <w:szCs w:val="16"/>
              </w:rPr>
              <w:t>Office of Risk Management</w:t>
            </w:r>
          </w:p>
        </w:tc>
        <w:tc>
          <w:tcPr>
            <w:tcW w:w="3780" w:type="dxa"/>
            <w:gridSpan w:val="2"/>
          </w:tcPr>
          <w:p w14:paraId="74964B98" w14:textId="77777777" w:rsidR="004C14E7" w:rsidRPr="008E01ED" w:rsidRDefault="004C14E7" w:rsidP="00107EF0">
            <w:pPr>
              <w:rPr>
                <w:rFonts w:ascii="Arial" w:hAnsi="Arial" w:cs="Arial"/>
                <w:sz w:val="16"/>
                <w:szCs w:val="16"/>
              </w:rPr>
            </w:pPr>
          </w:p>
        </w:tc>
        <w:tc>
          <w:tcPr>
            <w:tcW w:w="2700" w:type="dxa"/>
          </w:tcPr>
          <w:p w14:paraId="44DEF171" w14:textId="77777777" w:rsidR="004C14E7" w:rsidRPr="008E01ED" w:rsidRDefault="004C14E7" w:rsidP="00107EF0">
            <w:pPr>
              <w:rPr>
                <w:rFonts w:ascii="Arial" w:hAnsi="Arial" w:cs="Arial"/>
                <w:sz w:val="16"/>
                <w:szCs w:val="16"/>
              </w:rPr>
            </w:pPr>
          </w:p>
        </w:tc>
      </w:tr>
    </w:tbl>
    <w:p w14:paraId="5A416228" w14:textId="77777777" w:rsidR="00EE387A" w:rsidRDefault="00EE387A" w:rsidP="007B3A76">
      <w:pPr>
        <w:ind w:right="-475"/>
        <w:jc w:val="center"/>
        <w:rPr>
          <w:rFonts w:ascii="Arial" w:hAnsi="Arial"/>
          <w:b/>
          <w:sz w:val="22"/>
          <w:szCs w:val="22"/>
          <w:u w:val="single"/>
        </w:rPr>
      </w:pPr>
    </w:p>
    <w:p w14:paraId="195F6CD4" w14:textId="77777777" w:rsidR="00EE387A" w:rsidRDefault="00EE387A" w:rsidP="007B3A76">
      <w:pPr>
        <w:ind w:right="-475"/>
        <w:jc w:val="center"/>
        <w:rPr>
          <w:rFonts w:ascii="Arial" w:hAnsi="Arial"/>
          <w:b/>
          <w:sz w:val="22"/>
          <w:szCs w:val="22"/>
          <w:u w:val="single"/>
        </w:rPr>
      </w:pPr>
    </w:p>
    <w:p w14:paraId="7CDEC1C0" w14:textId="77777777" w:rsidR="00816FC5" w:rsidRPr="00816FC5" w:rsidRDefault="00816FC5" w:rsidP="00816FC5">
      <w:pPr>
        <w:rPr>
          <w:rFonts w:ascii="Arial" w:hAnsi="Arial"/>
          <w:sz w:val="22"/>
          <w:szCs w:val="22"/>
        </w:rPr>
      </w:pPr>
    </w:p>
    <w:p w14:paraId="08BBE08F" w14:textId="77777777" w:rsidR="00816FC5" w:rsidRPr="00816FC5" w:rsidRDefault="00816FC5" w:rsidP="00816FC5">
      <w:pPr>
        <w:rPr>
          <w:rFonts w:ascii="Arial" w:hAnsi="Arial"/>
          <w:sz w:val="22"/>
          <w:szCs w:val="22"/>
        </w:rPr>
      </w:pPr>
    </w:p>
    <w:p w14:paraId="2AA28087" w14:textId="77777777" w:rsidR="00816FC5" w:rsidRPr="00B775BD" w:rsidRDefault="00B775BD" w:rsidP="00B775BD">
      <w:pPr>
        <w:ind w:left="1530"/>
        <w:rPr>
          <w:rFonts w:ascii="Arial" w:hAnsi="Arial"/>
          <w:b/>
          <w:sz w:val="22"/>
          <w:szCs w:val="22"/>
        </w:rPr>
      </w:pPr>
      <w:r w:rsidRPr="00B775BD">
        <w:rPr>
          <w:rFonts w:ascii="Arial" w:hAnsi="Arial"/>
          <w:b/>
          <w:sz w:val="22"/>
          <w:szCs w:val="22"/>
        </w:rPr>
        <w:t>ADDITIONAL UNIVERSITY ALCOHOL AWARENESS RESOURCES:</w:t>
      </w:r>
    </w:p>
    <w:p w14:paraId="372985D3" w14:textId="77777777" w:rsidR="00B775BD" w:rsidRDefault="00B775BD" w:rsidP="00816FC5">
      <w:pPr>
        <w:rPr>
          <w:rFonts w:ascii="Arial" w:hAnsi="Arial"/>
          <w:sz w:val="22"/>
          <w:szCs w:val="22"/>
        </w:rPr>
      </w:pPr>
    </w:p>
    <w:p w14:paraId="4EFFADC4" w14:textId="77777777" w:rsidR="00B775BD" w:rsidRPr="00B775BD" w:rsidRDefault="00B775BD" w:rsidP="009B4C0B">
      <w:pPr>
        <w:ind w:left="720" w:firstLine="720"/>
        <w:rPr>
          <w:rFonts w:ascii="Arial" w:hAnsi="Arial" w:cs="Arial"/>
        </w:rPr>
      </w:pPr>
      <w:r w:rsidRPr="00B775BD">
        <w:rPr>
          <w:rFonts w:ascii="Arial" w:hAnsi="Arial" w:cs="Arial"/>
        </w:rPr>
        <w:t>Boynton Health Services</w:t>
      </w:r>
    </w:p>
    <w:p w14:paraId="41BA284C" w14:textId="77777777" w:rsidR="00B775BD" w:rsidRPr="00B775BD" w:rsidRDefault="00000000" w:rsidP="00B775BD">
      <w:pPr>
        <w:ind w:left="1440" w:firstLine="720"/>
        <w:rPr>
          <w:rFonts w:ascii="Arial" w:hAnsi="Arial" w:cs="Arial"/>
        </w:rPr>
      </w:pPr>
      <w:hyperlink r:id="rId10" w:history="1">
        <w:r w:rsidR="00B775BD" w:rsidRPr="00B775BD">
          <w:rPr>
            <w:rStyle w:val="Hyperlink"/>
            <w:rFonts w:ascii="Arial" w:hAnsi="Arial" w:cs="Arial"/>
          </w:rPr>
          <w:t>http://www.bhs.umn.edu/alcohol/basics.htm</w:t>
        </w:r>
      </w:hyperlink>
    </w:p>
    <w:p w14:paraId="1DA8BB43" w14:textId="77777777" w:rsidR="00B775BD" w:rsidRPr="00B775BD" w:rsidRDefault="00B775BD" w:rsidP="00B775BD">
      <w:pPr>
        <w:rPr>
          <w:rFonts w:ascii="Arial" w:hAnsi="Arial" w:cs="Arial"/>
        </w:rPr>
      </w:pPr>
    </w:p>
    <w:p w14:paraId="6D24B009" w14:textId="77777777" w:rsidR="00B775BD" w:rsidRPr="00B775BD" w:rsidRDefault="00B775BD" w:rsidP="00B775BD">
      <w:pPr>
        <w:ind w:left="720" w:firstLine="720"/>
        <w:rPr>
          <w:rFonts w:ascii="Arial" w:hAnsi="Arial" w:cs="Arial"/>
        </w:rPr>
      </w:pPr>
      <w:r w:rsidRPr="00B775BD">
        <w:rPr>
          <w:rFonts w:ascii="Arial" w:hAnsi="Arial" w:cs="Arial"/>
        </w:rPr>
        <w:t>Student Mental Health</w:t>
      </w:r>
    </w:p>
    <w:p w14:paraId="33823A0A" w14:textId="77777777" w:rsidR="00B775BD" w:rsidRPr="00B775BD" w:rsidRDefault="00000000" w:rsidP="00B775BD">
      <w:pPr>
        <w:ind w:left="1440" w:firstLine="720"/>
        <w:rPr>
          <w:rFonts w:ascii="Arial" w:hAnsi="Arial" w:cs="Arial"/>
        </w:rPr>
      </w:pPr>
      <w:hyperlink r:id="rId11" w:history="1">
        <w:r w:rsidR="00B775BD" w:rsidRPr="00B775BD">
          <w:rPr>
            <w:rStyle w:val="Hyperlink"/>
            <w:rFonts w:ascii="Arial" w:hAnsi="Arial" w:cs="Arial"/>
          </w:rPr>
          <w:t>http://www.mentalhealth.umn.edu/alcohol/index.html</w:t>
        </w:r>
      </w:hyperlink>
    </w:p>
    <w:p w14:paraId="25F95359" w14:textId="77777777" w:rsidR="00B775BD" w:rsidRPr="00B775BD" w:rsidRDefault="00B775BD" w:rsidP="00B775BD">
      <w:pPr>
        <w:rPr>
          <w:rFonts w:ascii="Arial" w:hAnsi="Arial" w:cs="Arial"/>
        </w:rPr>
      </w:pPr>
    </w:p>
    <w:p w14:paraId="68FF3C45" w14:textId="77777777" w:rsidR="00B775BD" w:rsidRPr="00B775BD" w:rsidRDefault="00B775BD" w:rsidP="00B775BD">
      <w:pPr>
        <w:ind w:left="720" w:firstLine="720"/>
        <w:rPr>
          <w:rFonts w:ascii="Arial" w:hAnsi="Arial" w:cs="Arial"/>
        </w:rPr>
      </w:pPr>
      <w:r w:rsidRPr="00B775BD">
        <w:rPr>
          <w:rFonts w:ascii="Arial" w:hAnsi="Arial" w:cs="Arial"/>
        </w:rPr>
        <w:t>School of Public Health - Alcohol Epidemiology Program</w:t>
      </w:r>
    </w:p>
    <w:p w14:paraId="0AC0FBAD" w14:textId="5F6DFEAA" w:rsidR="00B775BD" w:rsidRPr="00816FC5" w:rsidRDefault="00E3380C" w:rsidP="00E3380C">
      <w:pPr>
        <w:ind w:left="1440" w:firstLine="720"/>
        <w:rPr>
          <w:rFonts w:ascii="Arial" w:hAnsi="Arial"/>
          <w:sz w:val="22"/>
          <w:szCs w:val="22"/>
        </w:rPr>
      </w:pPr>
      <w:hyperlink r:id="rId12" w:history="1">
        <w:r w:rsidRPr="008A0B70">
          <w:rPr>
            <w:rStyle w:val="Hyperlink"/>
            <w:rFonts w:ascii="Arial" w:hAnsi="Arial" w:cs="Arial"/>
            <w:shd w:val="clear" w:color="auto" w:fill="FFFFFF"/>
          </w:rPr>
          <w:t>https://aep.umn.edu/</w:t>
        </w:r>
      </w:hyperlink>
      <w:r w:rsidR="00B775BD">
        <w:rPr>
          <w:rFonts w:ascii="Arial" w:hAnsi="Arial"/>
          <w:sz w:val="22"/>
          <w:szCs w:val="22"/>
        </w:rPr>
        <w:tab/>
      </w:r>
    </w:p>
    <w:p w14:paraId="2883D6AB" w14:textId="77777777" w:rsidR="00816FC5" w:rsidRPr="00816FC5" w:rsidRDefault="00816FC5" w:rsidP="00816FC5">
      <w:pPr>
        <w:rPr>
          <w:rFonts w:ascii="Arial" w:hAnsi="Arial"/>
          <w:sz w:val="22"/>
          <w:szCs w:val="22"/>
        </w:rPr>
      </w:pPr>
    </w:p>
    <w:p w14:paraId="64CF2826" w14:textId="77777777" w:rsidR="00816FC5" w:rsidRPr="00816FC5" w:rsidRDefault="00816FC5" w:rsidP="00816FC5">
      <w:pPr>
        <w:rPr>
          <w:rFonts w:ascii="Arial" w:hAnsi="Arial"/>
          <w:sz w:val="22"/>
          <w:szCs w:val="22"/>
        </w:rPr>
      </w:pPr>
    </w:p>
    <w:p w14:paraId="7A442553" w14:textId="77777777" w:rsidR="00816FC5" w:rsidRPr="00816FC5" w:rsidRDefault="00816FC5" w:rsidP="00816FC5">
      <w:pPr>
        <w:rPr>
          <w:rFonts w:ascii="Arial" w:hAnsi="Arial"/>
          <w:sz w:val="22"/>
          <w:szCs w:val="22"/>
        </w:rPr>
      </w:pPr>
    </w:p>
    <w:p w14:paraId="2358D418" w14:textId="77777777" w:rsidR="00816FC5" w:rsidRPr="00816FC5" w:rsidRDefault="00816FC5" w:rsidP="00816FC5">
      <w:pPr>
        <w:rPr>
          <w:rFonts w:ascii="Arial" w:hAnsi="Arial"/>
          <w:sz w:val="22"/>
          <w:szCs w:val="22"/>
        </w:rPr>
      </w:pPr>
    </w:p>
    <w:p w14:paraId="21CD68C6" w14:textId="77777777" w:rsidR="00816FC5" w:rsidRPr="00816FC5" w:rsidRDefault="00816FC5" w:rsidP="00816FC5">
      <w:pPr>
        <w:rPr>
          <w:rFonts w:ascii="Arial" w:hAnsi="Arial"/>
          <w:sz w:val="22"/>
          <w:szCs w:val="22"/>
        </w:rPr>
      </w:pPr>
    </w:p>
    <w:p w14:paraId="6039356A" w14:textId="77777777" w:rsidR="00816FC5" w:rsidRPr="00816FC5" w:rsidRDefault="00816FC5" w:rsidP="00816FC5">
      <w:pPr>
        <w:rPr>
          <w:rFonts w:ascii="Arial" w:hAnsi="Arial"/>
          <w:sz w:val="22"/>
          <w:szCs w:val="22"/>
        </w:rPr>
      </w:pPr>
    </w:p>
    <w:p w14:paraId="0DC31A46" w14:textId="77777777" w:rsidR="00816FC5" w:rsidRDefault="00816FC5" w:rsidP="007B3A76">
      <w:pPr>
        <w:ind w:right="-475"/>
        <w:jc w:val="center"/>
        <w:rPr>
          <w:rFonts w:ascii="Arial" w:hAnsi="Arial"/>
          <w:sz w:val="22"/>
          <w:szCs w:val="22"/>
        </w:rPr>
      </w:pPr>
    </w:p>
    <w:p w14:paraId="10D39F16" w14:textId="77777777" w:rsidR="00816FC5" w:rsidRDefault="00816FC5" w:rsidP="00816FC5">
      <w:pPr>
        <w:tabs>
          <w:tab w:val="left" w:pos="1368"/>
        </w:tabs>
        <w:ind w:right="-475"/>
        <w:rPr>
          <w:rFonts w:ascii="Arial" w:hAnsi="Arial"/>
          <w:sz w:val="22"/>
          <w:szCs w:val="22"/>
        </w:rPr>
      </w:pPr>
      <w:r>
        <w:rPr>
          <w:rFonts w:ascii="Arial" w:hAnsi="Arial"/>
          <w:sz w:val="22"/>
          <w:szCs w:val="22"/>
        </w:rPr>
        <w:tab/>
      </w:r>
    </w:p>
    <w:p w14:paraId="218AD68D" w14:textId="77777777" w:rsidR="006F7F9A" w:rsidRPr="006F7F9A" w:rsidRDefault="007253E5" w:rsidP="007F7750">
      <w:pPr>
        <w:ind w:right="-475"/>
        <w:jc w:val="center"/>
      </w:pPr>
      <w:r>
        <w:rPr>
          <w:rFonts w:ascii="Arial" w:hAnsi="Arial"/>
          <w:b/>
          <w:noProof/>
          <w:sz w:val="22"/>
          <w:szCs w:val="22"/>
          <w:u w:val="single"/>
        </w:rPr>
        <mc:AlternateContent>
          <mc:Choice Requires="wpg">
            <w:drawing>
              <wp:anchor distT="0" distB="0" distL="114300" distR="114300" simplePos="0" relativeHeight="251661824" behindDoc="0" locked="0" layoutInCell="1" allowOverlap="1" wp14:anchorId="60E703B6" wp14:editId="198642B9">
                <wp:simplePos x="0" y="0"/>
                <wp:positionH relativeFrom="column">
                  <wp:posOffset>-213360</wp:posOffset>
                </wp:positionH>
                <wp:positionV relativeFrom="paragraph">
                  <wp:posOffset>1097280</wp:posOffset>
                </wp:positionV>
                <wp:extent cx="7077075" cy="447675"/>
                <wp:effectExtent l="0" t="0" r="0" b="0"/>
                <wp:wrapNone/>
                <wp:docPr id="2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447675"/>
                          <a:chOff x="441" y="15124"/>
                          <a:chExt cx="11145" cy="705"/>
                        </a:xfrm>
                      </wpg:grpSpPr>
                      <wps:wsp>
                        <wps:cNvPr id="23" name="Line 42"/>
                        <wps:cNvCnPr/>
                        <wps:spPr bwMode="auto">
                          <a:xfrm>
                            <a:off x="441" y="15163"/>
                            <a:ext cx="110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43"/>
                        <wps:cNvCnPr/>
                        <wps:spPr bwMode="auto">
                          <a:xfrm>
                            <a:off x="441" y="15124"/>
                            <a:ext cx="110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4"/>
                        <wps:cNvSpPr txBox="1">
                          <a:spLocks noChangeArrowheads="1"/>
                        </wps:cNvSpPr>
                        <wps:spPr bwMode="auto">
                          <a:xfrm>
                            <a:off x="3861" y="15124"/>
                            <a:ext cx="51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202FA" w14:textId="77777777" w:rsidR="00B775BD" w:rsidRDefault="00B775BD" w:rsidP="00B775BD">
                              <w:pPr>
                                <w:jc w:val="center"/>
                                <w:rPr>
                                  <w:rFonts w:ascii="Times" w:hAnsi="Times"/>
                                  <w:sz w:val="16"/>
                                </w:rPr>
                              </w:pPr>
                              <w:r>
                                <w:rPr>
                                  <w:rFonts w:ascii="Times" w:hAnsi="Times"/>
                                  <w:sz w:val="16"/>
                                </w:rPr>
                                <w:t>The University of Minnesota is an equal opportunity educator &amp; employer.</w:t>
                              </w:r>
                            </w:p>
                            <w:p w14:paraId="72892B53" w14:textId="77777777" w:rsidR="00B775BD" w:rsidRDefault="00B775BD" w:rsidP="00B775BD">
                              <w:pPr>
                                <w:jc w:val="center"/>
                              </w:pPr>
                              <w:r>
                                <w:rPr>
                                  <w:rFonts w:ascii="Times" w:hAnsi="Times"/>
                                  <w:sz w:val="16"/>
                                </w:rPr>
                                <w:sym w:font="Symbol" w:char="F0E3"/>
                              </w:r>
                              <w:r>
                                <w:rPr>
                                  <w:rFonts w:ascii="Times" w:hAnsi="Times"/>
                                  <w:sz w:val="16"/>
                                </w:rPr>
                                <w:t xml:space="preserve"> 2000 by the Regents of the University of Minnesota.</w:t>
                              </w:r>
                            </w:p>
                          </w:txbxContent>
                        </wps:txbx>
                        <wps:bodyPr rot="0" vert="horz" wrap="square" lIns="91440" tIns="45720" rIns="91440" bIns="45720" anchor="t" anchorCtr="0" upright="1">
                          <a:noAutofit/>
                        </wps:bodyPr>
                      </wps:wsp>
                      <wps:wsp>
                        <wps:cNvPr id="26" name="Text Box 45"/>
                        <wps:cNvSpPr txBox="1">
                          <a:spLocks noChangeArrowheads="1"/>
                        </wps:cNvSpPr>
                        <wps:spPr bwMode="auto">
                          <a:xfrm>
                            <a:off x="10341" y="15124"/>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E8D8" w14:textId="77777777" w:rsidR="00B775BD" w:rsidRPr="00FB2CD0" w:rsidRDefault="00B775BD" w:rsidP="00B775BD">
                              <w:pPr>
                                <w:jc w:val="right"/>
                                <w:rPr>
                                  <w:rFonts w:ascii="6" w:hAnsi="6"/>
                                  <w:sz w:val="16"/>
                                </w:rPr>
                              </w:pPr>
                              <w:r w:rsidRPr="00FB2CD0">
                                <w:rPr>
                                  <w:rFonts w:ascii="6" w:hAnsi="6"/>
                                  <w:sz w:val="16"/>
                                </w:rPr>
                                <w:t xml:space="preserve">Page </w:t>
                              </w:r>
                              <w:r>
                                <w:rPr>
                                  <w:rFonts w:ascii="6" w:hAnsi="6"/>
                                  <w:sz w:val="16"/>
                                </w:rPr>
                                <w:t>2</w:t>
                              </w:r>
                              <w:r w:rsidRPr="00FB2CD0">
                                <w:rPr>
                                  <w:rFonts w:ascii="6" w:hAnsi="6"/>
                                  <w:sz w:val="16"/>
                                </w:rPr>
                                <w:t xml:space="preserve"> of </w:t>
                              </w:r>
                              <w:r>
                                <w:rPr>
                                  <w:rFonts w:ascii="6" w:hAnsi="6"/>
                                  <w:sz w:val="1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703B6" id="Group 41" o:spid="_x0000_s1036" style="position:absolute;left:0;text-align:left;margin-left:-16.8pt;margin-top:86.4pt;width:557.25pt;height:35.25pt;z-index:251661824" coordorigin="441,15124" coordsize="1114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">
                <v:line id="Line 42" o:spid="_x0000_s1037" style="position:absolute;visibility:visible;mso-wrap-style:square" from="441,15163" to="1152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43" o:spid="_x0000_s1038" style="position:absolute;visibility:visible;mso-wrap-style:square" from="441,15124" to="1153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shape id="Text Box 44" o:spid="_x0000_s1039" type="#_x0000_t202" style="position:absolute;left:3861;top:15124;width:5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E9202FA" w14:textId="77777777" w:rsidR="00B775BD" w:rsidRDefault="00B775BD" w:rsidP="00B775BD">
                        <w:pPr>
                          <w:jc w:val="center"/>
                          <w:rPr>
                            <w:rFonts w:ascii="Times" w:hAnsi="Times"/>
                            <w:sz w:val="16"/>
                          </w:rPr>
                        </w:pPr>
                        <w:r>
                          <w:rPr>
                            <w:rFonts w:ascii="Times" w:hAnsi="Times"/>
                            <w:sz w:val="16"/>
                          </w:rPr>
                          <w:t>The University of Minnesota is an equal opportunity educator &amp; employer.</w:t>
                        </w:r>
                      </w:p>
                      <w:p w14:paraId="72892B53" w14:textId="77777777" w:rsidR="00B775BD" w:rsidRDefault="00B775BD" w:rsidP="00B775BD">
                        <w:pPr>
                          <w:jc w:val="center"/>
                        </w:pPr>
                        <w:r>
                          <w:rPr>
                            <w:rFonts w:ascii="Times" w:hAnsi="Times"/>
                            <w:sz w:val="16"/>
                          </w:rPr>
                          <w:sym w:font="Symbol" w:char="F0E3"/>
                        </w:r>
                        <w:r>
                          <w:rPr>
                            <w:rFonts w:ascii="Times" w:hAnsi="Times"/>
                            <w:sz w:val="16"/>
                          </w:rPr>
                          <w:t xml:space="preserve"> 2000 by the Regents of the University of Minnesota.</w:t>
                        </w:r>
                      </w:p>
                    </w:txbxContent>
                  </v:textbox>
                </v:shape>
                <v:shape id="Text Box 45" o:spid="_x0000_s1040" type="#_x0000_t202" style="position:absolute;left:10341;top:15124;width:12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152E8D8" w14:textId="77777777" w:rsidR="00B775BD" w:rsidRPr="00FB2CD0" w:rsidRDefault="00B775BD" w:rsidP="00B775BD">
                        <w:pPr>
                          <w:jc w:val="right"/>
                          <w:rPr>
                            <w:rFonts w:ascii="6" w:hAnsi="6"/>
                            <w:sz w:val="16"/>
                          </w:rPr>
                        </w:pPr>
                        <w:r w:rsidRPr="00FB2CD0">
                          <w:rPr>
                            <w:rFonts w:ascii="6" w:hAnsi="6"/>
                            <w:sz w:val="16"/>
                          </w:rPr>
                          <w:t xml:space="preserve">Page </w:t>
                        </w:r>
                        <w:r>
                          <w:rPr>
                            <w:rFonts w:ascii="6" w:hAnsi="6"/>
                            <w:sz w:val="16"/>
                          </w:rPr>
                          <w:t>2</w:t>
                        </w:r>
                        <w:r w:rsidRPr="00FB2CD0">
                          <w:rPr>
                            <w:rFonts w:ascii="6" w:hAnsi="6"/>
                            <w:sz w:val="16"/>
                          </w:rPr>
                          <w:t xml:space="preserve"> of </w:t>
                        </w:r>
                        <w:r>
                          <w:rPr>
                            <w:rFonts w:ascii="6" w:hAnsi="6"/>
                            <w:sz w:val="16"/>
                          </w:rPr>
                          <w:t>4</w:t>
                        </w:r>
                      </w:p>
                    </w:txbxContent>
                  </v:textbox>
                </v:shape>
              </v:group>
            </w:pict>
          </mc:Fallback>
        </mc:AlternateContent>
      </w:r>
      <w:r>
        <w:rPr>
          <w:rFonts w:ascii="Arial" w:hAnsi="Arial"/>
          <w:b/>
          <w:noProof/>
          <w:sz w:val="22"/>
          <w:szCs w:val="22"/>
          <w:u w:val="single"/>
        </w:rPr>
        <mc:AlternateContent>
          <mc:Choice Requires="wpg">
            <w:drawing>
              <wp:anchor distT="0" distB="0" distL="114300" distR="114300" simplePos="0" relativeHeight="251657728" behindDoc="0" locked="0" layoutInCell="1" allowOverlap="1" wp14:anchorId="4EBA725F" wp14:editId="61C28512">
                <wp:simplePos x="0" y="0"/>
                <wp:positionH relativeFrom="column">
                  <wp:posOffset>-291465</wp:posOffset>
                </wp:positionH>
                <wp:positionV relativeFrom="paragraph">
                  <wp:posOffset>2367280</wp:posOffset>
                </wp:positionV>
                <wp:extent cx="7077075" cy="447675"/>
                <wp:effectExtent l="0" t="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447675"/>
                          <a:chOff x="441" y="15124"/>
                          <a:chExt cx="11145" cy="705"/>
                        </a:xfrm>
                      </wpg:grpSpPr>
                      <wps:wsp>
                        <wps:cNvPr id="18" name="Line 11"/>
                        <wps:cNvCnPr/>
                        <wps:spPr bwMode="auto">
                          <a:xfrm>
                            <a:off x="441" y="15163"/>
                            <a:ext cx="110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wps:spPr bwMode="auto">
                          <a:xfrm>
                            <a:off x="441" y="15124"/>
                            <a:ext cx="110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3"/>
                        <wps:cNvSpPr txBox="1">
                          <a:spLocks noChangeArrowheads="1"/>
                        </wps:cNvSpPr>
                        <wps:spPr bwMode="auto">
                          <a:xfrm>
                            <a:off x="3861" y="15124"/>
                            <a:ext cx="51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188A7" w14:textId="77777777" w:rsidR="00AA3985" w:rsidRDefault="00AA3985" w:rsidP="00AA3985">
                              <w:pPr>
                                <w:jc w:val="center"/>
                                <w:rPr>
                                  <w:rFonts w:ascii="Times" w:hAnsi="Times"/>
                                  <w:sz w:val="16"/>
                                </w:rPr>
                              </w:pPr>
                              <w:r>
                                <w:rPr>
                                  <w:rFonts w:ascii="Times" w:hAnsi="Times"/>
                                  <w:sz w:val="16"/>
                                </w:rPr>
                                <w:t>The University of Minnesota is an equal opportunity educator &amp; employer.</w:t>
                              </w:r>
                            </w:p>
                            <w:p w14:paraId="0A0415B6" w14:textId="77777777" w:rsidR="00AA3985" w:rsidRDefault="00AA3985" w:rsidP="00AA3985">
                              <w:pPr>
                                <w:jc w:val="center"/>
                              </w:pPr>
                              <w:r>
                                <w:rPr>
                                  <w:rFonts w:ascii="Times" w:hAnsi="Times"/>
                                  <w:sz w:val="16"/>
                                </w:rPr>
                                <w:sym w:font="Symbol" w:char="F0E3"/>
                              </w:r>
                              <w:r>
                                <w:rPr>
                                  <w:rFonts w:ascii="Times" w:hAnsi="Times"/>
                                  <w:sz w:val="16"/>
                                </w:rPr>
                                <w:t xml:space="preserve"> 2000 by the Regents of the University of Minnesota.</w:t>
                              </w:r>
                            </w:p>
                          </w:txbxContent>
                        </wps:txbx>
                        <wps:bodyPr rot="0" vert="horz" wrap="square" lIns="91440" tIns="45720" rIns="91440" bIns="45720" anchor="t" anchorCtr="0" upright="1">
                          <a:noAutofit/>
                        </wps:bodyPr>
                      </wps:wsp>
                      <wps:wsp>
                        <wps:cNvPr id="21" name="Text Box 14"/>
                        <wps:cNvSpPr txBox="1">
                          <a:spLocks noChangeArrowheads="1"/>
                        </wps:cNvSpPr>
                        <wps:spPr bwMode="auto">
                          <a:xfrm>
                            <a:off x="10341" y="15124"/>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B1A11" w14:textId="77777777" w:rsidR="00AA3985" w:rsidRPr="00FB2CD0" w:rsidRDefault="00AA3985" w:rsidP="00AA3985">
                              <w:pPr>
                                <w:jc w:val="right"/>
                                <w:rPr>
                                  <w:rFonts w:ascii="6" w:hAnsi="6"/>
                                  <w:sz w:val="16"/>
                                </w:rPr>
                              </w:pPr>
                              <w:r w:rsidRPr="00FB2CD0">
                                <w:rPr>
                                  <w:rFonts w:ascii="6" w:hAnsi="6"/>
                                  <w:sz w:val="16"/>
                                </w:rPr>
                                <w:t xml:space="preserve">Page </w:t>
                              </w:r>
                              <w:r w:rsidR="00EE387A">
                                <w:rPr>
                                  <w:rFonts w:ascii="6" w:hAnsi="6"/>
                                  <w:sz w:val="16"/>
                                </w:rPr>
                                <w:t>2</w:t>
                              </w:r>
                              <w:r w:rsidRPr="00FB2CD0">
                                <w:rPr>
                                  <w:rFonts w:ascii="6" w:hAnsi="6"/>
                                  <w:sz w:val="16"/>
                                </w:rPr>
                                <w:t xml:space="preserve"> of </w:t>
                              </w:r>
                              <w:r w:rsidR="00816FC5">
                                <w:rPr>
                                  <w:rFonts w:ascii="6" w:hAnsi="6"/>
                                  <w:sz w:val="1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A725F" id="Group 15" o:spid="_x0000_s1041" style="position:absolute;left:0;text-align:left;margin-left:-22.95pt;margin-top:186.4pt;width:557.25pt;height:35.25pt;z-index:251657728" coordorigin="441,15124" coordsize="1114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">
                <v:line id="Line 11" o:spid="_x0000_s1042" style="position:absolute;visibility:visible;mso-wrap-style:square" from="441,15163" to="1152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2" o:spid="_x0000_s1043" style="position:absolute;visibility:visible;mso-wrap-style:square" from="441,15124" to="1153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shape id="Text Box 13" o:spid="_x0000_s1044" type="#_x0000_t202" style="position:absolute;left:3861;top:15124;width:5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2A188A7" w14:textId="77777777" w:rsidR="00AA3985" w:rsidRDefault="00AA3985" w:rsidP="00AA3985">
                        <w:pPr>
                          <w:jc w:val="center"/>
                          <w:rPr>
                            <w:rFonts w:ascii="Times" w:hAnsi="Times"/>
                            <w:sz w:val="16"/>
                          </w:rPr>
                        </w:pPr>
                        <w:r>
                          <w:rPr>
                            <w:rFonts w:ascii="Times" w:hAnsi="Times"/>
                            <w:sz w:val="16"/>
                          </w:rPr>
                          <w:t>The University of Minnesota is an equal opportunity educator &amp; employer.</w:t>
                        </w:r>
                      </w:p>
                      <w:p w14:paraId="0A0415B6" w14:textId="77777777" w:rsidR="00AA3985" w:rsidRDefault="00AA3985" w:rsidP="00AA3985">
                        <w:pPr>
                          <w:jc w:val="center"/>
                        </w:pPr>
                        <w:r>
                          <w:rPr>
                            <w:rFonts w:ascii="Times" w:hAnsi="Times"/>
                            <w:sz w:val="16"/>
                          </w:rPr>
                          <w:sym w:font="Symbol" w:char="F0E3"/>
                        </w:r>
                        <w:r>
                          <w:rPr>
                            <w:rFonts w:ascii="Times" w:hAnsi="Times"/>
                            <w:sz w:val="16"/>
                          </w:rPr>
                          <w:t xml:space="preserve"> 2000 by the Regents of the University of Minnesota.</w:t>
                        </w:r>
                      </w:p>
                    </w:txbxContent>
                  </v:textbox>
                </v:shape>
                <v:shape id="Text Box 14" o:spid="_x0000_s1045" type="#_x0000_t202" style="position:absolute;left:10341;top:15124;width:12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13B1A11" w14:textId="77777777" w:rsidR="00AA3985" w:rsidRPr="00FB2CD0" w:rsidRDefault="00AA3985" w:rsidP="00AA3985">
                        <w:pPr>
                          <w:jc w:val="right"/>
                          <w:rPr>
                            <w:rFonts w:ascii="6" w:hAnsi="6"/>
                            <w:sz w:val="16"/>
                          </w:rPr>
                        </w:pPr>
                        <w:r w:rsidRPr="00FB2CD0">
                          <w:rPr>
                            <w:rFonts w:ascii="6" w:hAnsi="6"/>
                            <w:sz w:val="16"/>
                          </w:rPr>
                          <w:t xml:space="preserve">Page </w:t>
                        </w:r>
                        <w:r w:rsidR="00EE387A">
                          <w:rPr>
                            <w:rFonts w:ascii="6" w:hAnsi="6"/>
                            <w:sz w:val="16"/>
                          </w:rPr>
                          <w:t>2</w:t>
                        </w:r>
                        <w:r w:rsidRPr="00FB2CD0">
                          <w:rPr>
                            <w:rFonts w:ascii="6" w:hAnsi="6"/>
                            <w:sz w:val="16"/>
                          </w:rPr>
                          <w:t xml:space="preserve"> of </w:t>
                        </w:r>
                        <w:r w:rsidR="00816FC5">
                          <w:rPr>
                            <w:rFonts w:ascii="6" w:hAnsi="6"/>
                            <w:sz w:val="16"/>
                          </w:rPr>
                          <w:t>4</w:t>
                        </w:r>
                      </w:p>
                    </w:txbxContent>
                  </v:textbox>
                </v:shape>
              </v:group>
            </w:pict>
          </mc:Fallback>
        </mc:AlternateContent>
      </w:r>
      <w:r w:rsidR="00010CC2" w:rsidRPr="00816FC5">
        <w:rPr>
          <w:rFonts w:ascii="Arial" w:hAnsi="Arial"/>
          <w:sz w:val="22"/>
          <w:szCs w:val="22"/>
        </w:rPr>
        <w:br w:type="page"/>
      </w:r>
      <w:r w:rsidR="006F7F9A">
        <w:rPr>
          <w:rFonts w:ascii="Arial" w:hAnsi="Arial" w:cs="Arial"/>
          <w:b/>
          <w:sz w:val="18"/>
          <w:szCs w:val="18"/>
        </w:rPr>
        <w:lastRenderedPageBreak/>
        <w:t>Acknowledgement of Laws Related to Alcohol</w:t>
      </w:r>
      <w:r w:rsidR="007F7750">
        <w:rPr>
          <w:rFonts w:ascii="Arial" w:hAnsi="Arial" w:cs="Arial"/>
          <w:b/>
          <w:sz w:val="18"/>
          <w:szCs w:val="18"/>
        </w:rPr>
        <w:t xml:space="preserve"> Service and Consumption</w:t>
      </w:r>
    </w:p>
    <w:p w14:paraId="6655A49B" w14:textId="77777777" w:rsidR="006F7F9A" w:rsidRPr="000416CC" w:rsidRDefault="006F7F9A" w:rsidP="006F7F9A">
      <w:pPr>
        <w:jc w:val="both"/>
        <w:rPr>
          <w:rFonts w:ascii="Arial" w:hAnsi="Arial" w:cs="Arial"/>
          <w:b/>
          <w:sz w:val="18"/>
          <w:szCs w:val="18"/>
        </w:rPr>
      </w:pPr>
    </w:p>
    <w:p w14:paraId="7E98AFC9" w14:textId="77777777" w:rsidR="00C43947" w:rsidRDefault="006F7F9A" w:rsidP="006F7F9A">
      <w:pPr>
        <w:pStyle w:val="BodyText2"/>
        <w:rPr>
          <w:rFonts w:ascii="Arial" w:hAnsi="Arial" w:cs="Arial"/>
          <w:i w:val="0"/>
          <w:color w:val="000000"/>
          <w:sz w:val="18"/>
          <w:szCs w:val="18"/>
        </w:rPr>
      </w:pPr>
      <w:r w:rsidRPr="000416CC">
        <w:rPr>
          <w:rFonts w:ascii="Arial" w:hAnsi="Arial" w:cs="Arial"/>
          <w:b/>
          <w:color w:val="000000"/>
          <w:sz w:val="18"/>
          <w:szCs w:val="18"/>
        </w:rPr>
        <w:t>Please Note:</w:t>
      </w:r>
      <w:r w:rsidRPr="000416CC">
        <w:rPr>
          <w:rFonts w:ascii="Arial" w:hAnsi="Arial" w:cs="Arial"/>
          <w:color w:val="000000"/>
          <w:sz w:val="18"/>
          <w:szCs w:val="18"/>
        </w:rPr>
        <w:t xml:space="preserve"> A </w:t>
      </w:r>
      <w:r w:rsidRPr="000416CC">
        <w:rPr>
          <w:rFonts w:ascii="Arial" w:hAnsi="Arial" w:cs="Arial"/>
          <w:i w:val="0"/>
          <w:color w:val="000000"/>
          <w:sz w:val="18"/>
          <w:szCs w:val="18"/>
        </w:rPr>
        <w:t>U</w:t>
      </w:r>
      <w:r w:rsidR="00236B4F">
        <w:rPr>
          <w:rFonts w:ascii="Arial" w:hAnsi="Arial" w:cs="Arial"/>
          <w:i w:val="0"/>
          <w:color w:val="000000"/>
          <w:sz w:val="18"/>
          <w:szCs w:val="18"/>
        </w:rPr>
        <w:t>niversity</w:t>
      </w:r>
      <w:r w:rsidRPr="000416CC">
        <w:rPr>
          <w:rFonts w:ascii="Arial" w:hAnsi="Arial" w:cs="Arial"/>
          <w:i w:val="0"/>
          <w:color w:val="000000"/>
          <w:sz w:val="18"/>
          <w:szCs w:val="18"/>
        </w:rPr>
        <w:t xml:space="preserve"> Police </w:t>
      </w:r>
      <w:r w:rsidR="00236B4F">
        <w:rPr>
          <w:rFonts w:ascii="Arial" w:hAnsi="Arial" w:cs="Arial"/>
          <w:i w:val="0"/>
          <w:color w:val="000000"/>
          <w:sz w:val="18"/>
          <w:szCs w:val="18"/>
        </w:rPr>
        <w:t>O</w:t>
      </w:r>
      <w:r w:rsidRPr="000416CC">
        <w:rPr>
          <w:rFonts w:ascii="Arial" w:hAnsi="Arial" w:cs="Arial"/>
          <w:i w:val="0"/>
          <w:color w:val="000000"/>
          <w:sz w:val="18"/>
          <w:szCs w:val="18"/>
        </w:rPr>
        <w:t xml:space="preserve">fficer and/or a University representative may visit your event to ensure compliance with state law </w:t>
      </w:r>
    </w:p>
    <w:p w14:paraId="429CBE49" w14:textId="77777777" w:rsidR="00C43947" w:rsidRDefault="006F7F9A" w:rsidP="006F7F9A">
      <w:pPr>
        <w:pStyle w:val="BodyText2"/>
        <w:rPr>
          <w:rFonts w:ascii="Arial" w:hAnsi="Arial" w:cs="Arial"/>
          <w:i w:val="0"/>
          <w:color w:val="000000"/>
          <w:sz w:val="18"/>
          <w:szCs w:val="18"/>
        </w:rPr>
      </w:pPr>
      <w:r w:rsidRPr="000416CC">
        <w:rPr>
          <w:rFonts w:ascii="Arial" w:hAnsi="Arial" w:cs="Arial"/>
          <w:i w:val="0"/>
          <w:color w:val="000000"/>
          <w:sz w:val="18"/>
          <w:szCs w:val="18"/>
        </w:rPr>
        <w:t xml:space="preserve">and University policies regarding alcohol. The University will impose sanctions on students, faculty and staff found responsible for </w:t>
      </w:r>
    </w:p>
    <w:p w14:paraId="123CD18F" w14:textId="77777777" w:rsidR="006F7F9A" w:rsidRPr="000416CC" w:rsidRDefault="006F7F9A" w:rsidP="006F7F9A">
      <w:pPr>
        <w:pStyle w:val="BodyText2"/>
        <w:rPr>
          <w:rFonts w:ascii="Arial" w:hAnsi="Arial" w:cs="Arial"/>
          <w:i w:val="0"/>
          <w:color w:val="000000"/>
          <w:sz w:val="18"/>
          <w:szCs w:val="18"/>
        </w:rPr>
      </w:pPr>
      <w:r w:rsidRPr="000416CC">
        <w:rPr>
          <w:rFonts w:ascii="Arial" w:hAnsi="Arial" w:cs="Arial"/>
          <w:i w:val="0"/>
          <w:color w:val="000000"/>
          <w:sz w:val="18"/>
          <w:szCs w:val="18"/>
        </w:rPr>
        <w:t xml:space="preserve">non-compliance. The violation of state law may result in legal consequences.   </w:t>
      </w:r>
    </w:p>
    <w:p w14:paraId="42402906" w14:textId="77777777" w:rsidR="006F7F9A" w:rsidRDefault="006F7F9A" w:rsidP="006F7F9A">
      <w:pPr>
        <w:pStyle w:val="BodyText2"/>
        <w:jc w:val="center"/>
        <w:rPr>
          <w:rFonts w:cs="Arial"/>
          <w:i w:val="0"/>
          <w:color w:val="000000"/>
          <w:sz w:val="18"/>
          <w:szCs w:val="18"/>
        </w:rPr>
      </w:pPr>
    </w:p>
    <w:p w14:paraId="3272AF5C" w14:textId="77777777" w:rsidR="006F7F9A" w:rsidRDefault="006F7F9A" w:rsidP="006F7F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napToGrid/>
          <w:sz w:val="18"/>
          <w:szCs w:val="18"/>
        </w:rPr>
      </w:pPr>
    </w:p>
    <w:p w14:paraId="74BE30A3" w14:textId="77777777" w:rsidR="006F7F9A" w:rsidRDefault="006F7F9A" w:rsidP="00E37B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18"/>
          <w:szCs w:val="18"/>
        </w:rPr>
      </w:pPr>
      <w:r>
        <w:rPr>
          <w:rFonts w:cs="Arial"/>
          <w:b/>
          <w:color w:val="000000"/>
          <w:sz w:val="18"/>
          <w:szCs w:val="18"/>
        </w:rPr>
        <w:t>MINNESOTA STATE LAWS</w:t>
      </w:r>
      <w:r>
        <w:rPr>
          <w:rFonts w:cs="Arial"/>
          <w:b/>
          <w:color w:val="000000"/>
          <w:sz w:val="18"/>
          <w:szCs w:val="18"/>
        </w:rPr>
        <w:tab/>
      </w:r>
      <w:r>
        <w:rPr>
          <w:rFonts w:cs="Arial"/>
          <w:b/>
          <w:color w:val="000000"/>
          <w:sz w:val="18"/>
          <w:szCs w:val="18"/>
        </w:rPr>
        <w:tab/>
      </w:r>
      <w:r w:rsidR="00E37B95">
        <w:rPr>
          <w:rFonts w:cs="Arial"/>
          <w:b/>
          <w:color w:val="000000"/>
          <w:sz w:val="18"/>
          <w:szCs w:val="18"/>
        </w:rPr>
        <w:tab/>
      </w:r>
      <w:r w:rsidR="00E37B95">
        <w:rPr>
          <w:rFonts w:cs="Arial"/>
          <w:b/>
          <w:color w:val="000000"/>
          <w:sz w:val="18"/>
          <w:szCs w:val="18"/>
        </w:rPr>
        <w:tab/>
      </w:r>
      <w:r w:rsidR="00E37B95">
        <w:rPr>
          <w:rFonts w:cs="Arial"/>
          <w:b/>
          <w:color w:val="000000"/>
          <w:sz w:val="18"/>
          <w:szCs w:val="18"/>
        </w:rPr>
        <w:tab/>
      </w:r>
      <w:r w:rsidR="00E37B95">
        <w:rPr>
          <w:rFonts w:cs="Arial"/>
          <w:b/>
          <w:color w:val="000000"/>
          <w:sz w:val="18"/>
          <w:szCs w:val="18"/>
        </w:rPr>
        <w:tab/>
      </w:r>
      <w:r w:rsidR="00E37B95">
        <w:rPr>
          <w:rFonts w:cs="Arial"/>
          <w:b/>
          <w:color w:val="000000"/>
          <w:sz w:val="18"/>
          <w:szCs w:val="18"/>
        </w:rPr>
        <w:tab/>
      </w:r>
      <w:r w:rsidR="00E37B95">
        <w:rPr>
          <w:rFonts w:cs="Arial"/>
          <w:b/>
          <w:color w:val="000000"/>
          <w:sz w:val="18"/>
          <w:szCs w:val="18"/>
        </w:rPr>
        <w:tab/>
      </w:r>
      <w:r w:rsidR="00E37B95">
        <w:rPr>
          <w:rFonts w:cs="Arial"/>
          <w:b/>
          <w:color w:val="000000"/>
          <w:sz w:val="18"/>
          <w:szCs w:val="18"/>
        </w:rPr>
        <w:tab/>
      </w:r>
      <w:r w:rsidR="00E37B95">
        <w:rPr>
          <w:rFonts w:cs="Arial"/>
          <w:b/>
          <w:color w:val="000000"/>
          <w:sz w:val="18"/>
          <w:szCs w:val="18"/>
        </w:rPr>
        <w:tab/>
      </w:r>
    </w:p>
    <w:p w14:paraId="3F5CE3B6" w14:textId="77777777" w:rsidR="006F7F9A" w:rsidRDefault="006F7F9A" w:rsidP="006F7F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18"/>
          <w:szCs w:val="18"/>
        </w:rPr>
      </w:pP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r>
      <w:r>
        <w:rPr>
          <w:rFonts w:cs="Arial"/>
          <w:b/>
          <w:color w:val="000000"/>
          <w:sz w:val="18"/>
          <w:szCs w:val="1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6C0835" w14:paraId="532E1B40" w14:textId="77777777" w:rsidTr="006C0835">
        <w:tc>
          <w:tcPr>
            <w:tcW w:w="10638" w:type="dxa"/>
          </w:tcPr>
          <w:p w14:paraId="699898C1"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18"/>
                <w:szCs w:val="18"/>
              </w:rPr>
            </w:pPr>
            <w:r>
              <w:rPr>
                <w:rFonts w:cs="Arial"/>
                <w:b/>
                <w:color w:val="000000"/>
                <w:sz w:val="18"/>
                <w:szCs w:val="18"/>
              </w:rPr>
              <w:t>Disorderly Conduct</w:t>
            </w:r>
          </w:p>
          <w:p w14:paraId="1E290393"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Anyone who engages in conduct in a public or private place that will, or tends to alarm, anger or disturb others or provoke an assault or breach of the peace is guilty of disorderly conduct. This includes fighting or brawling or engaging in offensive, obscene, or abusive language or in boisterous and noisy conduct that may arouse alarm, anger or resentment in others. Violation is a misdemeanor punishable by a fine of up to $1,000.00 and/or 90 days in jail.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§§609.72  and 609.0341</w:t>
            </w:r>
          </w:p>
          <w:p w14:paraId="267AE19D"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tc>
      </w:tr>
      <w:tr w:rsidR="006C0835" w14:paraId="3A88E3A1" w14:textId="77777777" w:rsidTr="006C0835">
        <w:tc>
          <w:tcPr>
            <w:tcW w:w="10638" w:type="dxa"/>
          </w:tcPr>
          <w:p w14:paraId="2AD85093"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18"/>
                <w:szCs w:val="18"/>
              </w:rPr>
            </w:pPr>
            <w:r>
              <w:rPr>
                <w:rFonts w:cs="Arial"/>
                <w:b/>
                <w:color w:val="000000"/>
                <w:sz w:val="18"/>
                <w:szCs w:val="18"/>
              </w:rPr>
              <w:t>Underage Consumption, Purchasing, or Possession of Alcohol</w:t>
            </w:r>
          </w:p>
          <w:p w14:paraId="4797E793"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One who violates any of the following provisions may be guilty of a misdemeanor and subject to 90 days in jail and up to a $1,000.00 fine.  Minn. Stat. §340A.703</w:t>
            </w:r>
          </w:p>
          <w:p w14:paraId="299BD9E1"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p w14:paraId="5B0260A8" w14:textId="77777777" w:rsidR="006C0835" w:rsidRDefault="006C0835" w:rsidP="00C4661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70"/>
              <w:jc w:val="both"/>
              <w:rPr>
                <w:rFonts w:cs="Arial"/>
                <w:color w:val="000000"/>
                <w:sz w:val="18"/>
                <w:szCs w:val="18"/>
              </w:rPr>
            </w:pPr>
            <w:r>
              <w:rPr>
                <w:rFonts w:cs="Arial"/>
                <w:color w:val="000000"/>
                <w:sz w:val="18"/>
                <w:szCs w:val="18"/>
              </w:rPr>
              <w:t xml:space="preserve">      </w:t>
            </w:r>
            <w:r>
              <w:rPr>
                <w:rFonts w:cs="Arial"/>
                <w:b/>
                <w:color w:val="000000"/>
                <w:sz w:val="18"/>
                <w:szCs w:val="18"/>
              </w:rPr>
              <w:t>Fake ID:</w:t>
            </w:r>
            <w:r>
              <w:rPr>
                <w:rFonts w:cs="Arial"/>
                <w:color w:val="000000"/>
                <w:sz w:val="18"/>
                <w:szCs w:val="18"/>
              </w:rPr>
              <w:t xml:space="preserve"> It is unlawful for a person under the age of 21 to claim to be 21 or older for the purpose of purchasing alcohol.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§340A.503, Subd. 5</w:t>
            </w:r>
          </w:p>
          <w:p w14:paraId="0542F7A8"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p w14:paraId="7523ADB6"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b/>
                <w:color w:val="000000"/>
                <w:sz w:val="18"/>
                <w:szCs w:val="18"/>
              </w:rPr>
              <w:t>Consumption:</w:t>
            </w:r>
            <w:r>
              <w:rPr>
                <w:rFonts w:cs="Arial"/>
                <w:color w:val="000000"/>
                <w:sz w:val="18"/>
                <w:szCs w:val="18"/>
              </w:rPr>
              <w:t xml:space="preserve"> It is unlawful for a person under the age of 21 to consume alcohol outside of their parent’s or guardian’s household.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§340A.503, Subd. 1(a)(2)</w:t>
            </w:r>
          </w:p>
          <w:p w14:paraId="74CC1C78"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p w14:paraId="556D2373"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b/>
                <w:color w:val="000000"/>
                <w:sz w:val="18"/>
                <w:szCs w:val="18"/>
              </w:rPr>
              <w:t>Possession:</w:t>
            </w:r>
            <w:r>
              <w:rPr>
                <w:rFonts w:cs="Arial"/>
                <w:color w:val="000000"/>
                <w:sz w:val="18"/>
                <w:szCs w:val="18"/>
              </w:rPr>
              <w:t xml:space="preserve"> It is unlawful for a person under the age of 21 to possess any alcoholic beverage with the intent to consume outside their parent or guardian’s household.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§340A.503, Subd. 3</w:t>
            </w:r>
          </w:p>
          <w:p w14:paraId="56F5D65B"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p w14:paraId="302D4A42" w14:textId="77777777" w:rsidR="006C0835" w:rsidRDefault="006C0835" w:rsidP="00292F9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cs="Arial"/>
                <w:b/>
                <w:color w:val="000000"/>
                <w:sz w:val="18"/>
                <w:szCs w:val="18"/>
              </w:rPr>
            </w:pPr>
            <w:r>
              <w:rPr>
                <w:rFonts w:cs="Arial"/>
                <w:b/>
                <w:color w:val="000000"/>
                <w:sz w:val="18"/>
                <w:szCs w:val="18"/>
              </w:rPr>
              <w:t>Furnishing or providing alcohol to individuals under the age of 21:</w:t>
            </w:r>
          </w:p>
          <w:p w14:paraId="5486A0B7" w14:textId="77777777" w:rsidR="006C0835" w:rsidRDefault="006C0835" w:rsidP="00C4661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It is a felony to furnish or provide alcoholic beverages to a person under 21 years of age if that person becomes intoxicated and either causes or suffers death or great bodily injury as a result of the intoxication. </w:t>
            </w:r>
          </w:p>
          <w:p w14:paraId="4BD0650C" w14:textId="77777777" w:rsidR="006C0835" w:rsidRDefault="006C0835" w:rsidP="00C4661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Minn. Stat. §340A.701, Subd. 1(4)</w:t>
            </w:r>
          </w:p>
          <w:p w14:paraId="14C14BAA" w14:textId="77777777" w:rsidR="006C0835" w:rsidRPr="00C43947" w:rsidRDefault="006C0835" w:rsidP="00C4661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2"/>
                <w:szCs w:val="12"/>
              </w:rPr>
            </w:pPr>
          </w:p>
          <w:p w14:paraId="5680651D" w14:textId="77777777" w:rsidR="006C0835" w:rsidRDefault="006C0835" w:rsidP="00C4661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It is a gross misdemeanor to provide or furnish alcohol to an individual under the age of 21. Minn. Stat. §340A.702(8)</w:t>
            </w:r>
          </w:p>
          <w:p w14:paraId="16B3F7C2" w14:textId="77777777" w:rsidR="006C0835" w:rsidRPr="00C43947" w:rsidRDefault="006C0835" w:rsidP="00292F9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cs="Arial"/>
                <w:color w:val="000000"/>
                <w:sz w:val="12"/>
                <w:szCs w:val="12"/>
              </w:rPr>
            </w:pPr>
          </w:p>
          <w:p w14:paraId="11348860" w14:textId="77777777" w:rsidR="006C0835" w:rsidRDefault="006C0835" w:rsidP="004328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If found guilty of furnishing alcohol to an individual under 21 a person is subject to a fine of up to $3,000.00 and/or 1 year in jail.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§609.0341</w:t>
            </w:r>
          </w:p>
          <w:p w14:paraId="27607583"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tc>
      </w:tr>
      <w:tr w:rsidR="006C0835" w14:paraId="0C19ECD0" w14:textId="77777777" w:rsidTr="006C0835">
        <w:tc>
          <w:tcPr>
            <w:tcW w:w="10638" w:type="dxa"/>
          </w:tcPr>
          <w:p w14:paraId="30916471"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18"/>
                <w:szCs w:val="18"/>
              </w:rPr>
            </w:pPr>
            <w:r>
              <w:rPr>
                <w:rFonts w:cs="Arial"/>
                <w:b/>
                <w:color w:val="000000"/>
                <w:sz w:val="18"/>
                <w:szCs w:val="18"/>
              </w:rPr>
              <w:t>Driving While Intoxicated</w:t>
            </w:r>
          </w:p>
          <w:p w14:paraId="54C70B6E" w14:textId="77777777" w:rsidR="006C0835" w:rsidRDefault="006C0835" w:rsidP="004328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Whoever drives, operates or is in physical control of a motor vehicle while under the influence of a controlled substance, or with an alcohol concentration above 0.08 is guilty of a misdemeanor and subject to a fine up to $1,000.00 and or 90 days in jail.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§169A.20, Subd. 1(1), (2) and (5)</w:t>
            </w:r>
          </w:p>
          <w:p w14:paraId="730E66A1" w14:textId="77777777" w:rsidR="006C0835" w:rsidRDefault="006C0835" w:rsidP="004328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Whoever drives, operates or is in physical control of a motor vehicle with an alcohol concentration of 0.20 or higher or has a record of a previous alcohol-related incident may be charged with gross misdemeanor and face a fine up to $3,000 and/or up to one year in jail and may have license revoked for twice the period of time.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§169A.54, Subd. 5</w:t>
            </w:r>
          </w:p>
          <w:p w14:paraId="0A842F5E"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18"/>
                <w:szCs w:val="18"/>
              </w:rPr>
            </w:pPr>
          </w:p>
        </w:tc>
      </w:tr>
      <w:tr w:rsidR="006C0835" w14:paraId="3A5B28EC" w14:textId="77777777" w:rsidTr="006C0835">
        <w:tc>
          <w:tcPr>
            <w:tcW w:w="10638" w:type="dxa"/>
          </w:tcPr>
          <w:p w14:paraId="599E9BDC"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18"/>
                <w:szCs w:val="18"/>
              </w:rPr>
            </w:pPr>
            <w:r>
              <w:rPr>
                <w:rFonts w:cs="Arial"/>
                <w:b/>
                <w:color w:val="000000"/>
                <w:sz w:val="18"/>
                <w:szCs w:val="18"/>
              </w:rPr>
              <w:t>Zero Tolerance</w:t>
            </w:r>
          </w:p>
          <w:p w14:paraId="34CE3EE2" w14:textId="77777777" w:rsidR="006C0835" w:rsidRDefault="006C0835" w:rsidP="004328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It is a crime for anyone under the age of 21 to drive, operate or be in physical control of a motor vehicle while consuming or after consuming any amount of an alcoholic beverage or with the presence of any alcohol in the system.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§169A.33, Subd. 2</w:t>
            </w:r>
          </w:p>
          <w:p w14:paraId="674F3685" w14:textId="77777777" w:rsidR="006C0835" w:rsidRDefault="006C0835" w:rsidP="004328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A violation of this law will result in loss of driving privileges for 30 days and will become a permanent part of one’s driving record.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§169A.33, Subd. 4</w:t>
            </w:r>
          </w:p>
          <w:p w14:paraId="64EB8506"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tc>
      </w:tr>
      <w:tr w:rsidR="006C0835" w14:paraId="4612957D" w14:textId="77777777" w:rsidTr="006C0835">
        <w:tc>
          <w:tcPr>
            <w:tcW w:w="10638" w:type="dxa"/>
          </w:tcPr>
          <w:p w14:paraId="563DB53B" w14:textId="77777777" w:rsidR="006C0835"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18"/>
                <w:szCs w:val="18"/>
              </w:rPr>
            </w:pPr>
            <w:r>
              <w:rPr>
                <w:rFonts w:cs="Arial"/>
                <w:b/>
                <w:color w:val="000000"/>
                <w:sz w:val="18"/>
                <w:szCs w:val="18"/>
              </w:rPr>
              <w:t>Sales to Obviously Intoxicated Persons</w:t>
            </w:r>
          </w:p>
          <w:p w14:paraId="185E8DED" w14:textId="77777777" w:rsidR="006C0835" w:rsidRDefault="006C0835" w:rsidP="004328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r>
              <w:rPr>
                <w:rFonts w:cs="Arial"/>
                <w:color w:val="000000"/>
                <w:sz w:val="18"/>
                <w:szCs w:val="18"/>
              </w:rPr>
              <w:t xml:space="preserve">No person may sell, give, furnish, or in any way procure for another, alcoholic beverages for the use of an obviously intoxicated person.   </w:t>
            </w:r>
            <w:smartTag w:uri="urn:schemas-microsoft-com:office:smarttags" w:element="State">
              <w:smartTag w:uri="urn:schemas-microsoft-com:office:smarttags" w:element="place">
                <w:r>
                  <w:rPr>
                    <w:rFonts w:cs="Arial"/>
                    <w:color w:val="000000"/>
                    <w:sz w:val="18"/>
                    <w:szCs w:val="18"/>
                  </w:rPr>
                  <w:t>Minn.</w:t>
                </w:r>
              </w:smartTag>
            </w:smartTag>
            <w:r>
              <w:rPr>
                <w:rFonts w:cs="Arial"/>
                <w:color w:val="000000"/>
                <w:sz w:val="18"/>
                <w:szCs w:val="18"/>
              </w:rPr>
              <w:t xml:space="preserve"> Stat. §340A.502</w:t>
            </w:r>
          </w:p>
          <w:p w14:paraId="7E776960" w14:textId="77777777" w:rsidR="006C0835" w:rsidRPr="00432861" w:rsidRDefault="006C0835" w:rsidP="003D23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tc>
      </w:tr>
    </w:tbl>
    <w:p w14:paraId="51FDC1F0" w14:textId="77777777" w:rsidR="006F7F9A" w:rsidRDefault="006F7F9A" w:rsidP="006F7F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18"/>
          <w:szCs w:val="18"/>
        </w:rPr>
      </w:pPr>
    </w:p>
    <w:p w14:paraId="0F05F2C0" w14:textId="77777777" w:rsidR="00B53C06" w:rsidRPr="00C43947" w:rsidRDefault="006F7F9A" w:rsidP="006F7F9A">
      <w:pPr>
        <w:rPr>
          <w:rFonts w:ascii="Arial" w:hAnsi="Arial" w:cs="Arial"/>
          <w:sz w:val="18"/>
          <w:szCs w:val="18"/>
        </w:rPr>
      </w:pPr>
      <w:r w:rsidRPr="00C43947">
        <w:rPr>
          <w:rFonts w:ascii="Arial" w:hAnsi="Arial" w:cs="Arial"/>
          <w:b/>
          <w:color w:val="000000"/>
          <w:sz w:val="18"/>
          <w:szCs w:val="18"/>
        </w:rPr>
        <w:t xml:space="preserve">For additional information on Minnesota state laws related to alcohol, please visit the Minnesota State Legislature Web Page: </w:t>
      </w:r>
      <w:r w:rsidRPr="00C43947">
        <w:rPr>
          <w:rFonts w:ascii="Arial" w:hAnsi="Arial" w:cs="Arial"/>
          <w:sz w:val="18"/>
          <w:szCs w:val="18"/>
        </w:rPr>
        <w:t>http://www.leg.state.mn.us/leg/statutes.asp</w:t>
      </w:r>
    </w:p>
    <w:p w14:paraId="723E6C11" w14:textId="77777777" w:rsidR="00555969" w:rsidRDefault="00555969" w:rsidP="00EE5EA4">
      <w:pPr>
        <w:jc w:val="center"/>
        <w:rPr>
          <w:rFonts w:ascii="Arial" w:hAnsi="Arial"/>
          <w:b/>
          <w:sz w:val="22"/>
          <w:szCs w:val="22"/>
          <w:u w:val="single"/>
        </w:rPr>
      </w:pPr>
    </w:p>
    <w:p w14:paraId="5FC4AA7B" w14:textId="77777777" w:rsidR="00236B4F" w:rsidRDefault="00236B4F" w:rsidP="00EE5EA4">
      <w:pPr>
        <w:jc w:val="center"/>
        <w:rPr>
          <w:rFonts w:ascii="Arial" w:hAnsi="Arial"/>
          <w:b/>
          <w:sz w:val="22"/>
          <w:szCs w:val="22"/>
          <w:u w:val="single"/>
        </w:rPr>
      </w:pPr>
    </w:p>
    <w:p w14:paraId="16CD1684" w14:textId="77777777" w:rsidR="00236B4F" w:rsidRDefault="00236B4F" w:rsidP="00236B4F">
      <w:pPr>
        <w:tabs>
          <w:tab w:val="left" w:pos="888"/>
        </w:tabs>
        <w:rPr>
          <w:rFonts w:ascii="Arial" w:hAnsi="Arial"/>
          <w:sz w:val="22"/>
          <w:szCs w:val="22"/>
        </w:rPr>
      </w:pPr>
      <w:r>
        <w:rPr>
          <w:rFonts w:ascii="Arial" w:hAnsi="Arial"/>
          <w:sz w:val="22"/>
          <w:szCs w:val="22"/>
        </w:rPr>
        <w:tab/>
      </w:r>
    </w:p>
    <w:p w14:paraId="54E573A9" w14:textId="77777777" w:rsidR="006F7F9A" w:rsidRPr="00142CA1" w:rsidRDefault="007253E5" w:rsidP="00EE5EA4">
      <w:pPr>
        <w:jc w:val="center"/>
        <w:rPr>
          <w:rFonts w:ascii="Arial" w:hAnsi="Arial"/>
          <w:sz w:val="22"/>
          <w:szCs w:val="22"/>
        </w:rPr>
      </w:pPr>
      <w:r>
        <w:rPr>
          <w:rFonts w:ascii="Arial" w:hAnsi="Arial"/>
          <w:b/>
          <w:noProof/>
          <w:sz w:val="22"/>
          <w:szCs w:val="22"/>
          <w:u w:val="single"/>
        </w:rPr>
        <mc:AlternateContent>
          <mc:Choice Requires="wpg">
            <w:drawing>
              <wp:anchor distT="0" distB="0" distL="114300" distR="114300" simplePos="0" relativeHeight="251658752" behindDoc="0" locked="0" layoutInCell="1" allowOverlap="1" wp14:anchorId="7E77E637" wp14:editId="58C7D4A6">
                <wp:simplePos x="0" y="0"/>
                <wp:positionH relativeFrom="column">
                  <wp:posOffset>-291465</wp:posOffset>
                </wp:positionH>
                <wp:positionV relativeFrom="paragraph">
                  <wp:posOffset>713740</wp:posOffset>
                </wp:positionV>
                <wp:extent cx="7077075" cy="447675"/>
                <wp:effectExtent l="0" t="0" r="0" b="0"/>
                <wp:wrapNone/>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447675"/>
                          <a:chOff x="441" y="15124"/>
                          <a:chExt cx="11145" cy="705"/>
                        </a:xfrm>
                      </wpg:grpSpPr>
                      <wps:wsp>
                        <wps:cNvPr id="13" name="Line 17"/>
                        <wps:cNvCnPr/>
                        <wps:spPr bwMode="auto">
                          <a:xfrm>
                            <a:off x="441" y="15163"/>
                            <a:ext cx="110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8"/>
                        <wps:cNvCnPr/>
                        <wps:spPr bwMode="auto">
                          <a:xfrm>
                            <a:off x="441" y="15124"/>
                            <a:ext cx="110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9"/>
                        <wps:cNvSpPr txBox="1">
                          <a:spLocks noChangeArrowheads="1"/>
                        </wps:cNvSpPr>
                        <wps:spPr bwMode="auto">
                          <a:xfrm>
                            <a:off x="3861" y="15124"/>
                            <a:ext cx="51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85F9" w14:textId="77777777" w:rsidR="00AA3985" w:rsidRDefault="00AA3985" w:rsidP="00AA3985">
                              <w:pPr>
                                <w:jc w:val="center"/>
                                <w:rPr>
                                  <w:rFonts w:ascii="Times" w:hAnsi="Times"/>
                                  <w:sz w:val="16"/>
                                </w:rPr>
                              </w:pPr>
                              <w:r>
                                <w:rPr>
                                  <w:rFonts w:ascii="Times" w:hAnsi="Times"/>
                                  <w:sz w:val="16"/>
                                </w:rPr>
                                <w:t>The University of Minnesota is an equal opportunity educator &amp; employer.</w:t>
                              </w:r>
                            </w:p>
                            <w:p w14:paraId="4EDC772D" w14:textId="77777777" w:rsidR="00AA3985" w:rsidRDefault="00AA3985" w:rsidP="00AA3985">
                              <w:pPr>
                                <w:jc w:val="center"/>
                              </w:pPr>
                              <w:r>
                                <w:rPr>
                                  <w:rFonts w:ascii="Times" w:hAnsi="Times"/>
                                  <w:sz w:val="16"/>
                                </w:rPr>
                                <w:sym w:font="Symbol" w:char="F0E3"/>
                              </w:r>
                              <w:r>
                                <w:rPr>
                                  <w:rFonts w:ascii="Times" w:hAnsi="Times"/>
                                  <w:sz w:val="16"/>
                                </w:rPr>
                                <w:t xml:space="preserve"> 2000 by the Regents of the University of Minnesota.</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10341" y="15124"/>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BB78F" w14:textId="77777777" w:rsidR="00AA3985" w:rsidRPr="00FB2CD0" w:rsidRDefault="00AA3985" w:rsidP="00AA3985">
                              <w:pPr>
                                <w:jc w:val="right"/>
                                <w:rPr>
                                  <w:rFonts w:ascii="6" w:hAnsi="6"/>
                                  <w:sz w:val="16"/>
                                </w:rPr>
                              </w:pPr>
                              <w:r w:rsidRPr="00FB2CD0">
                                <w:rPr>
                                  <w:rFonts w:ascii="6" w:hAnsi="6"/>
                                  <w:sz w:val="16"/>
                                </w:rPr>
                                <w:t xml:space="preserve">Page </w:t>
                              </w:r>
                              <w:r w:rsidR="00816FC5">
                                <w:rPr>
                                  <w:rFonts w:ascii="6" w:hAnsi="6"/>
                                  <w:sz w:val="16"/>
                                </w:rPr>
                                <w:t>3</w:t>
                              </w:r>
                              <w:r w:rsidRPr="00FB2CD0">
                                <w:rPr>
                                  <w:rFonts w:ascii="6" w:hAnsi="6"/>
                                  <w:sz w:val="16"/>
                                </w:rPr>
                                <w:t xml:space="preserve"> of </w:t>
                              </w:r>
                              <w:r w:rsidR="00816FC5">
                                <w:rPr>
                                  <w:rFonts w:ascii="6" w:hAnsi="6"/>
                                  <w:sz w:val="1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7E637" id="Group 16" o:spid="_x0000_s1046" style="position:absolute;left:0;text-align:left;margin-left:-22.95pt;margin-top:56.2pt;width:557.25pt;height:35.25pt;z-index:251658752" coordorigin="441,15124" coordsize="1114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">
                <v:line id="Line 17" o:spid="_x0000_s1047" style="position:absolute;visibility:visible;mso-wrap-style:square" from="441,15163" to="1152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18" o:spid="_x0000_s1048" style="position:absolute;visibility:visible;mso-wrap-style:square" from="441,15124" to="1153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shape id="Text Box 19" o:spid="_x0000_s1049" type="#_x0000_t202" style="position:absolute;left:3861;top:15124;width:5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AEC85F9" w14:textId="77777777" w:rsidR="00AA3985" w:rsidRDefault="00AA3985" w:rsidP="00AA3985">
                        <w:pPr>
                          <w:jc w:val="center"/>
                          <w:rPr>
                            <w:rFonts w:ascii="Times" w:hAnsi="Times"/>
                            <w:sz w:val="16"/>
                          </w:rPr>
                        </w:pPr>
                        <w:r>
                          <w:rPr>
                            <w:rFonts w:ascii="Times" w:hAnsi="Times"/>
                            <w:sz w:val="16"/>
                          </w:rPr>
                          <w:t>The University of Minnesota is an equal opportunity educator &amp; employer.</w:t>
                        </w:r>
                      </w:p>
                      <w:p w14:paraId="4EDC772D" w14:textId="77777777" w:rsidR="00AA3985" w:rsidRDefault="00AA3985" w:rsidP="00AA3985">
                        <w:pPr>
                          <w:jc w:val="center"/>
                        </w:pPr>
                        <w:r>
                          <w:rPr>
                            <w:rFonts w:ascii="Times" w:hAnsi="Times"/>
                            <w:sz w:val="16"/>
                          </w:rPr>
                          <w:sym w:font="Symbol" w:char="F0E3"/>
                        </w:r>
                        <w:r>
                          <w:rPr>
                            <w:rFonts w:ascii="Times" w:hAnsi="Times"/>
                            <w:sz w:val="16"/>
                          </w:rPr>
                          <w:t xml:space="preserve"> 2000 by the Regents of the University of Minnesota.</w:t>
                        </w:r>
                      </w:p>
                    </w:txbxContent>
                  </v:textbox>
                </v:shape>
                <v:shape id="Text Box 20" o:spid="_x0000_s1050" type="#_x0000_t202" style="position:absolute;left:10341;top:15124;width:12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08BB78F" w14:textId="77777777" w:rsidR="00AA3985" w:rsidRPr="00FB2CD0" w:rsidRDefault="00AA3985" w:rsidP="00AA3985">
                        <w:pPr>
                          <w:jc w:val="right"/>
                          <w:rPr>
                            <w:rFonts w:ascii="6" w:hAnsi="6"/>
                            <w:sz w:val="16"/>
                          </w:rPr>
                        </w:pPr>
                        <w:r w:rsidRPr="00FB2CD0">
                          <w:rPr>
                            <w:rFonts w:ascii="6" w:hAnsi="6"/>
                            <w:sz w:val="16"/>
                          </w:rPr>
                          <w:t xml:space="preserve">Page </w:t>
                        </w:r>
                        <w:r w:rsidR="00816FC5">
                          <w:rPr>
                            <w:rFonts w:ascii="6" w:hAnsi="6"/>
                            <w:sz w:val="16"/>
                          </w:rPr>
                          <w:t>3</w:t>
                        </w:r>
                        <w:r w:rsidRPr="00FB2CD0">
                          <w:rPr>
                            <w:rFonts w:ascii="6" w:hAnsi="6"/>
                            <w:sz w:val="16"/>
                          </w:rPr>
                          <w:t xml:space="preserve"> of </w:t>
                        </w:r>
                        <w:r w:rsidR="00816FC5">
                          <w:rPr>
                            <w:rFonts w:ascii="6" w:hAnsi="6"/>
                            <w:sz w:val="16"/>
                          </w:rPr>
                          <w:t>4</w:t>
                        </w:r>
                      </w:p>
                    </w:txbxContent>
                  </v:textbox>
                </v:shape>
              </v:group>
            </w:pict>
          </mc:Fallback>
        </mc:AlternateContent>
      </w:r>
      <w:r w:rsidR="00555969" w:rsidRPr="00236B4F">
        <w:rPr>
          <w:rFonts w:ascii="Arial" w:hAnsi="Arial"/>
          <w:sz w:val="22"/>
          <w:szCs w:val="22"/>
        </w:rPr>
        <w:br w:type="page"/>
      </w:r>
      <w:r w:rsidR="006F7F9A" w:rsidRPr="00142CA1">
        <w:rPr>
          <w:rFonts w:ascii="Arial" w:hAnsi="Arial"/>
          <w:b/>
          <w:sz w:val="22"/>
          <w:szCs w:val="22"/>
          <w:u w:val="single"/>
        </w:rPr>
        <w:lastRenderedPageBreak/>
        <w:t>Alcohol</w:t>
      </w:r>
      <w:r w:rsidR="00816FC5">
        <w:rPr>
          <w:rFonts w:ascii="Arial" w:hAnsi="Arial"/>
          <w:b/>
          <w:sz w:val="22"/>
          <w:szCs w:val="22"/>
          <w:u w:val="single"/>
        </w:rPr>
        <w:t xml:space="preserve"> Use Application Information</w:t>
      </w:r>
      <w:r w:rsidR="00EE5EA4">
        <w:rPr>
          <w:rFonts w:ascii="Arial" w:hAnsi="Arial"/>
          <w:b/>
          <w:sz w:val="22"/>
          <w:szCs w:val="22"/>
          <w:u w:val="single"/>
        </w:rPr>
        <w:t>:</w:t>
      </w:r>
    </w:p>
    <w:p w14:paraId="0192EC98" w14:textId="77777777" w:rsidR="006F7F9A" w:rsidRPr="009E5973" w:rsidRDefault="006F7F9A" w:rsidP="006F7F9A">
      <w:pPr>
        <w:jc w:val="both"/>
        <w:rPr>
          <w:rFonts w:ascii="Arial" w:hAnsi="Arial"/>
        </w:rPr>
      </w:pPr>
    </w:p>
    <w:p w14:paraId="7C8B40A8" w14:textId="77777777" w:rsidR="006F7F9A" w:rsidRPr="009E5973" w:rsidRDefault="006F7F9A" w:rsidP="006F7F9A">
      <w:pPr>
        <w:jc w:val="both"/>
        <w:rPr>
          <w:rFonts w:ascii="Arial" w:hAnsi="Arial"/>
        </w:rPr>
      </w:pPr>
    </w:p>
    <w:p w14:paraId="053C6B24" w14:textId="77777777" w:rsidR="00A43C2D" w:rsidRPr="00A43C2D" w:rsidRDefault="00A43C2D" w:rsidP="00816FC5">
      <w:pPr>
        <w:numPr>
          <w:ilvl w:val="0"/>
          <w:numId w:val="18"/>
        </w:numPr>
        <w:jc w:val="both"/>
        <w:rPr>
          <w:rFonts w:ascii="Arial" w:hAnsi="Arial"/>
          <w:sz w:val="18"/>
          <w:szCs w:val="18"/>
        </w:rPr>
      </w:pPr>
      <w:r w:rsidRPr="00A43C2D">
        <w:rPr>
          <w:rFonts w:ascii="Arial" w:hAnsi="Arial" w:cs="Arial"/>
          <w:b/>
          <w:sz w:val="18"/>
          <w:szCs w:val="18"/>
          <w:u w:val="single"/>
        </w:rPr>
        <w:t>Alcohol Sale</w:t>
      </w:r>
      <w:r w:rsidRPr="00A43C2D">
        <w:rPr>
          <w:rFonts w:ascii="Arial" w:hAnsi="Arial" w:cs="Arial"/>
          <w:b/>
          <w:sz w:val="18"/>
          <w:szCs w:val="18"/>
        </w:rPr>
        <w:t xml:space="preserve">:  Under state law, payment of a registration fee or entry fee to attend an event at which alcohol is served is an “indirect sale” or alcoholic beverages, and treated the same as a </w:t>
      </w:r>
      <w:r>
        <w:rPr>
          <w:rFonts w:ascii="Arial" w:hAnsi="Arial" w:cs="Arial"/>
          <w:b/>
          <w:sz w:val="18"/>
          <w:szCs w:val="18"/>
        </w:rPr>
        <w:t>“</w:t>
      </w:r>
      <w:r w:rsidRPr="00A43C2D">
        <w:rPr>
          <w:rFonts w:ascii="Arial" w:hAnsi="Arial" w:cs="Arial"/>
          <w:b/>
          <w:sz w:val="18"/>
          <w:szCs w:val="18"/>
        </w:rPr>
        <w:t>direct sale</w:t>
      </w:r>
      <w:r>
        <w:rPr>
          <w:rFonts w:ascii="Arial" w:hAnsi="Arial" w:cs="Arial"/>
          <w:b/>
          <w:sz w:val="18"/>
          <w:szCs w:val="18"/>
        </w:rPr>
        <w:t>”</w:t>
      </w:r>
      <w:r w:rsidRPr="00A43C2D">
        <w:rPr>
          <w:rFonts w:ascii="Arial" w:hAnsi="Arial" w:cs="Arial"/>
          <w:b/>
          <w:sz w:val="18"/>
          <w:szCs w:val="18"/>
        </w:rPr>
        <w:t xml:space="preserve"> (cash bar).  </w:t>
      </w:r>
    </w:p>
    <w:p w14:paraId="79E6F7B3" w14:textId="77777777" w:rsidR="00A43C2D" w:rsidRPr="00A43C2D" w:rsidRDefault="00A43C2D" w:rsidP="00A43C2D">
      <w:pPr>
        <w:ind w:left="720"/>
        <w:jc w:val="both"/>
        <w:rPr>
          <w:rFonts w:ascii="Arial" w:hAnsi="Arial"/>
          <w:sz w:val="18"/>
          <w:szCs w:val="18"/>
        </w:rPr>
      </w:pPr>
    </w:p>
    <w:p w14:paraId="2CB99400" w14:textId="77777777" w:rsidR="00816FC5" w:rsidRPr="00A43C2D" w:rsidRDefault="00816FC5" w:rsidP="00816FC5">
      <w:pPr>
        <w:numPr>
          <w:ilvl w:val="0"/>
          <w:numId w:val="18"/>
        </w:numPr>
        <w:jc w:val="both"/>
        <w:rPr>
          <w:rFonts w:ascii="Arial" w:hAnsi="Arial"/>
          <w:sz w:val="18"/>
          <w:szCs w:val="18"/>
        </w:rPr>
      </w:pPr>
      <w:r w:rsidRPr="00A43C2D">
        <w:rPr>
          <w:rFonts w:ascii="Arial" w:hAnsi="Arial"/>
          <w:sz w:val="18"/>
          <w:szCs w:val="18"/>
          <w:u w:val="single"/>
        </w:rPr>
        <w:t>Responsible Person(s):</w:t>
      </w:r>
      <w:r w:rsidRPr="00A43C2D">
        <w:rPr>
          <w:rFonts w:ascii="Arial" w:hAnsi="Arial"/>
          <w:sz w:val="18"/>
          <w:szCs w:val="18"/>
        </w:rPr>
        <w:t xml:space="preserve">  Responsible Person(s) must be present at the event at all times and until all attendees have left the premises.  </w:t>
      </w:r>
    </w:p>
    <w:p w14:paraId="666F9525" w14:textId="77777777" w:rsidR="00816FC5" w:rsidRPr="00EC18F0" w:rsidRDefault="00816FC5" w:rsidP="00816FC5">
      <w:pPr>
        <w:ind w:left="360"/>
        <w:jc w:val="both"/>
        <w:rPr>
          <w:rFonts w:ascii="Arial" w:hAnsi="Arial"/>
          <w:sz w:val="18"/>
          <w:szCs w:val="18"/>
        </w:rPr>
      </w:pPr>
    </w:p>
    <w:p w14:paraId="61B9A1C7" w14:textId="77777777" w:rsidR="00816FC5" w:rsidRPr="00EC18F0" w:rsidRDefault="00816FC5" w:rsidP="00816FC5">
      <w:pPr>
        <w:numPr>
          <w:ilvl w:val="0"/>
          <w:numId w:val="18"/>
        </w:numPr>
        <w:jc w:val="both"/>
        <w:rPr>
          <w:rFonts w:ascii="Arial" w:hAnsi="Arial"/>
          <w:sz w:val="18"/>
          <w:szCs w:val="18"/>
        </w:rPr>
      </w:pPr>
      <w:r w:rsidRPr="00EC18F0">
        <w:rPr>
          <w:rFonts w:ascii="Arial" w:hAnsi="Arial"/>
          <w:sz w:val="18"/>
          <w:szCs w:val="18"/>
          <w:u w:val="single"/>
        </w:rPr>
        <w:t xml:space="preserve">Applicable Laws and </w:t>
      </w:r>
      <w:r>
        <w:rPr>
          <w:rFonts w:ascii="Arial" w:hAnsi="Arial"/>
          <w:sz w:val="18"/>
          <w:szCs w:val="18"/>
          <w:u w:val="single"/>
        </w:rPr>
        <w:t>Standards:</w:t>
      </w:r>
      <w:r w:rsidRPr="00EC18F0">
        <w:rPr>
          <w:rFonts w:ascii="Arial" w:hAnsi="Arial"/>
          <w:sz w:val="18"/>
          <w:szCs w:val="18"/>
        </w:rPr>
        <w:t xml:space="preserve">  A summary of applicable laws and standards has been delivered to the person(</w:t>
      </w:r>
      <w:r>
        <w:rPr>
          <w:rFonts w:ascii="Arial" w:hAnsi="Arial"/>
          <w:sz w:val="18"/>
          <w:szCs w:val="18"/>
        </w:rPr>
        <w:t xml:space="preserve">s) submitting this application </w:t>
      </w:r>
      <w:r w:rsidRPr="00EC18F0">
        <w:rPr>
          <w:rFonts w:ascii="Arial" w:hAnsi="Arial"/>
          <w:sz w:val="18"/>
          <w:szCs w:val="18"/>
        </w:rPr>
        <w:t xml:space="preserve">  All </w:t>
      </w:r>
      <w:r>
        <w:rPr>
          <w:rFonts w:ascii="Arial" w:hAnsi="Arial"/>
          <w:sz w:val="18"/>
          <w:szCs w:val="18"/>
        </w:rPr>
        <w:t>applicants</w:t>
      </w:r>
      <w:r w:rsidRPr="00EC18F0">
        <w:rPr>
          <w:rFonts w:ascii="Arial" w:hAnsi="Arial"/>
          <w:sz w:val="18"/>
          <w:szCs w:val="18"/>
        </w:rPr>
        <w:t xml:space="preserve"> are responsible for compliance with all applicable laws and </w:t>
      </w:r>
      <w:r w:rsidR="00DF6F74">
        <w:rPr>
          <w:rFonts w:ascii="Arial" w:hAnsi="Arial"/>
          <w:sz w:val="18"/>
          <w:szCs w:val="18"/>
        </w:rPr>
        <w:t>rules</w:t>
      </w:r>
      <w:r w:rsidRPr="00EC18F0">
        <w:rPr>
          <w:rFonts w:ascii="Arial" w:hAnsi="Arial"/>
          <w:sz w:val="18"/>
          <w:szCs w:val="18"/>
        </w:rPr>
        <w:t>.</w:t>
      </w:r>
    </w:p>
    <w:p w14:paraId="29803A5E" w14:textId="77777777" w:rsidR="00816FC5" w:rsidRPr="00EC18F0" w:rsidRDefault="00816FC5" w:rsidP="00816FC5">
      <w:pPr>
        <w:ind w:left="360"/>
        <w:jc w:val="both"/>
        <w:rPr>
          <w:rFonts w:ascii="Arial" w:hAnsi="Arial"/>
          <w:sz w:val="18"/>
          <w:szCs w:val="18"/>
        </w:rPr>
      </w:pPr>
    </w:p>
    <w:p w14:paraId="374BF148" w14:textId="77777777" w:rsidR="00816FC5" w:rsidRDefault="00816FC5" w:rsidP="00816FC5">
      <w:pPr>
        <w:numPr>
          <w:ilvl w:val="0"/>
          <w:numId w:val="18"/>
        </w:numPr>
        <w:jc w:val="both"/>
        <w:rPr>
          <w:rFonts w:ascii="Arial" w:hAnsi="Arial"/>
          <w:sz w:val="18"/>
          <w:szCs w:val="18"/>
        </w:rPr>
      </w:pPr>
      <w:r w:rsidRPr="00EC18F0">
        <w:rPr>
          <w:rFonts w:ascii="Arial" w:hAnsi="Arial"/>
          <w:sz w:val="18"/>
          <w:szCs w:val="18"/>
          <w:u w:val="single"/>
        </w:rPr>
        <w:t>Security</w:t>
      </w:r>
      <w:r>
        <w:rPr>
          <w:rFonts w:ascii="Arial" w:hAnsi="Arial"/>
          <w:sz w:val="18"/>
          <w:szCs w:val="18"/>
          <w:u w:val="single"/>
        </w:rPr>
        <w:t>:</w:t>
      </w:r>
      <w:r w:rsidRPr="00EC18F0">
        <w:rPr>
          <w:rFonts w:ascii="Arial" w:hAnsi="Arial"/>
          <w:sz w:val="18"/>
          <w:szCs w:val="18"/>
        </w:rPr>
        <w:t xml:space="preserve">  </w:t>
      </w:r>
      <w:r>
        <w:rPr>
          <w:rFonts w:ascii="Arial" w:hAnsi="Arial"/>
          <w:sz w:val="18"/>
          <w:szCs w:val="18"/>
        </w:rPr>
        <w:t>Additional</w:t>
      </w:r>
      <w:r w:rsidRPr="00EC18F0">
        <w:rPr>
          <w:rFonts w:ascii="Arial" w:hAnsi="Arial"/>
          <w:sz w:val="18"/>
          <w:szCs w:val="18"/>
        </w:rPr>
        <w:t xml:space="preserve"> security may be required at the discretion of the University Police Department</w:t>
      </w:r>
      <w:r>
        <w:rPr>
          <w:rFonts w:ascii="Arial" w:hAnsi="Arial"/>
          <w:sz w:val="18"/>
          <w:szCs w:val="18"/>
        </w:rPr>
        <w:t xml:space="preserve"> for any event with more than 50 attendees</w:t>
      </w:r>
      <w:r w:rsidRPr="00EC18F0">
        <w:rPr>
          <w:rFonts w:ascii="Arial" w:hAnsi="Arial"/>
          <w:sz w:val="18"/>
          <w:szCs w:val="18"/>
        </w:rPr>
        <w:t>.  Applicant groups</w:t>
      </w:r>
      <w:r>
        <w:rPr>
          <w:rFonts w:ascii="Arial" w:hAnsi="Arial"/>
          <w:sz w:val="18"/>
          <w:szCs w:val="18"/>
        </w:rPr>
        <w:t xml:space="preserve"> will</w:t>
      </w:r>
      <w:r w:rsidRPr="00EC18F0">
        <w:rPr>
          <w:rFonts w:ascii="Arial" w:hAnsi="Arial"/>
          <w:sz w:val="18"/>
          <w:szCs w:val="18"/>
        </w:rPr>
        <w:t xml:space="preserve"> be required to bear the cost of additional security.</w:t>
      </w:r>
    </w:p>
    <w:p w14:paraId="7774156B" w14:textId="77777777" w:rsidR="00816FC5" w:rsidRDefault="00816FC5" w:rsidP="00816FC5">
      <w:pPr>
        <w:jc w:val="both"/>
        <w:rPr>
          <w:rFonts w:ascii="Arial" w:hAnsi="Arial"/>
          <w:sz w:val="18"/>
          <w:szCs w:val="18"/>
        </w:rPr>
      </w:pPr>
    </w:p>
    <w:p w14:paraId="3B66A7E7" w14:textId="77777777" w:rsidR="00816FC5" w:rsidRDefault="00816FC5" w:rsidP="00816FC5">
      <w:pPr>
        <w:numPr>
          <w:ilvl w:val="0"/>
          <w:numId w:val="18"/>
        </w:numPr>
        <w:rPr>
          <w:rFonts w:ascii="Arial" w:hAnsi="Arial" w:cs="Arial"/>
          <w:sz w:val="18"/>
          <w:szCs w:val="18"/>
        </w:rPr>
      </w:pPr>
      <w:r w:rsidRPr="006D66F6">
        <w:rPr>
          <w:rFonts w:ascii="Arial" w:hAnsi="Arial" w:cs="Arial"/>
          <w:sz w:val="18"/>
          <w:szCs w:val="18"/>
          <w:u w:val="single"/>
        </w:rPr>
        <w:t>Safety</w:t>
      </w:r>
      <w:r>
        <w:rPr>
          <w:rFonts w:ascii="Arial" w:hAnsi="Arial" w:cs="Arial"/>
          <w:sz w:val="18"/>
          <w:szCs w:val="18"/>
          <w:u w:val="single"/>
        </w:rPr>
        <w:t>:</w:t>
      </w:r>
      <w:r>
        <w:rPr>
          <w:rFonts w:ascii="Arial" w:hAnsi="Arial" w:cs="Arial"/>
          <w:sz w:val="18"/>
          <w:szCs w:val="18"/>
        </w:rPr>
        <w:t xml:space="preserve">  Individuals who appear to be intoxicated or otherwise impaired will not be served</w:t>
      </w:r>
      <w:r>
        <w:rPr>
          <w:rFonts w:ascii="Arial" w:hAnsi="Arial"/>
          <w:sz w:val="18"/>
          <w:szCs w:val="18"/>
        </w:rPr>
        <w:t>.  The Responsible Person must</w:t>
      </w:r>
      <w:r>
        <w:rPr>
          <w:rFonts w:ascii="Arial" w:hAnsi="Arial" w:cs="Arial"/>
          <w:sz w:val="18"/>
          <w:szCs w:val="18"/>
        </w:rPr>
        <w:t xml:space="preserve"> provide a list of transportation services and safety escort services as needed.  Events that take place outside must have physical boundaries to restrict access (e.g., fenced area or tent approved by Facilities Management). Guests are not allowed to take alcohol away from an event. </w:t>
      </w:r>
    </w:p>
    <w:p w14:paraId="6C441079" w14:textId="77777777" w:rsidR="00C709DD" w:rsidRDefault="00C709DD" w:rsidP="00C709DD">
      <w:pPr>
        <w:pStyle w:val="ListParagraph"/>
        <w:rPr>
          <w:rFonts w:ascii="Arial" w:hAnsi="Arial" w:cs="Arial"/>
          <w:sz w:val="18"/>
          <w:szCs w:val="18"/>
        </w:rPr>
      </w:pPr>
    </w:p>
    <w:p w14:paraId="0A38DDB5" w14:textId="77777777" w:rsidR="00816FC5" w:rsidRPr="00B04BDA" w:rsidRDefault="00816FC5" w:rsidP="00816FC5">
      <w:pPr>
        <w:numPr>
          <w:ilvl w:val="0"/>
          <w:numId w:val="18"/>
        </w:numPr>
        <w:tabs>
          <w:tab w:val="clear" w:pos="720"/>
        </w:tabs>
        <w:jc w:val="both"/>
        <w:rPr>
          <w:rFonts w:ascii="Arial" w:hAnsi="Arial"/>
          <w:sz w:val="18"/>
          <w:szCs w:val="18"/>
        </w:rPr>
      </w:pPr>
      <w:r w:rsidRPr="00EC18F0">
        <w:rPr>
          <w:rFonts w:ascii="Arial" w:hAnsi="Arial"/>
          <w:sz w:val="18"/>
          <w:szCs w:val="18"/>
          <w:u w:val="single"/>
        </w:rPr>
        <w:t>Insurance</w:t>
      </w:r>
      <w:r>
        <w:rPr>
          <w:rFonts w:ascii="Arial" w:hAnsi="Arial"/>
          <w:sz w:val="18"/>
          <w:szCs w:val="18"/>
          <w:u w:val="single"/>
        </w:rPr>
        <w:t xml:space="preserve"> Requirements:</w:t>
      </w:r>
    </w:p>
    <w:p w14:paraId="429E2406" w14:textId="77777777" w:rsidR="00B04BDA" w:rsidRDefault="00B04BDA" w:rsidP="00B04BDA">
      <w:pPr>
        <w:jc w:val="both"/>
        <w:rPr>
          <w:rFonts w:ascii="Arial" w:hAnsi="Arial"/>
          <w:sz w:val="18"/>
          <w:szCs w:val="18"/>
        </w:rPr>
      </w:pPr>
    </w:p>
    <w:p w14:paraId="47D8C7A8" w14:textId="77777777" w:rsidR="00B04BDA" w:rsidRPr="00B04BDA" w:rsidRDefault="00B04BDA" w:rsidP="00B04BDA">
      <w:pPr>
        <w:ind w:left="1080"/>
        <w:jc w:val="both"/>
        <w:rPr>
          <w:rFonts w:ascii="Arial" w:hAnsi="Arial"/>
          <w:b/>
          <w:sz w:val="18"/>
          <w:szCs w:val="18"/>
          <w:u w:val="single"/>
        </w:rPr>
      </w:pPr>
      <w:r w:rsidRPr="00B04BDA">
        <w:rPr>
          <w:rFonts w:ascii="Arial" w:hAnsi="Arial"/>
          <w:b/>
          <w:sz w:val="18"/>
          <w:szCs w:val="18"/>
        </w:rPr>
        <w:t>a.</w:t>
      </w:r>
      <w:r w:rsidRPr="00B04BDA">
        <w:rPr>
          <w:rFonts w:ascii="Arial" w:hAnsi="Arial"/>
          <w:b/>
          <w:sz w:val="18"/>
          <w:szCs w:val="18"/>
        </w:rPr>
        <w:tab/>
      </w:r>
      <w:r w:rsidRPr="00B04BDA">
        <w:rPr>
          <w:rFonts w:ascii="Arial" w:hAnsi="Arial"/>
          <w:b/>
          <w:sz w:val="18"/>
          <w:szCs w:val="18"/>
          <w:u w:val="single"/>
        </w:rPr>
        <w:t>Caterer:</w:t>
      </w:r>
    </w:p>
    <w:p w14:paraId="62704AD3" w14:textId="77777777" w:rsidR="00816FC5" w:rsidRDefault="00816FC5" w:rsidP="00816FC5">
      <w:pPr>
        <w:jc w:val="both"/>
        <w:rPr>
          <w:rFonts w:ascii="Arial" w:hAnsi="Arial"/>
          <w:sz w:val="18"/>
          <w:szCs w:val="18"/>
        </w:rPr>
      </w:pPr>
    </w:p>
    <w:p w14:paraId="08F375D8" w14:textId="77777777" w:rsidR="00816FC5" w:rsidRDefault="00816FC5" w:rsidP="00816FC5">
      <w:pPr>
        <w:ind w:left="1080"/>
        <w:jc w:val="both"/>
        <w:rPr>
          <w:rFonts w:ascii="Arial" w:hAnsi="Arial"/>
          <w:sz w:val="18"/>
          <w:szCs w:val="18"/>
        </w:rPr>
      </w:pPr>
      <w:r>
        <w:rPr>
          <w:rFonts w:ascii="Arial" w:hAnsi="Arial"/>
          <w:b/>
          <w:sz w:val="18"/>
          <w:szCs w:val="18"/>
        </w:rPr>
        <w:t xml:space="preserve">General Liability &amp; </w:t>
      </w:r>
      <w:r w:rsidRPr="00C03DA7">
        <w:rPr>
          <w:rFonts w:ascii="Arial" w:hAnsi="Arial"/>
          <w:b/>
          <w:sz w:val="18"/>
          <w:szCs w:val="18"/>
        </w:rPr>
        <w:t>Liquor Liability Insurance</w:t>
      </w:r>
      <w:r w:rsidRPr="00EC18F0">
        <w:rPr>
          <w:rFonts w:ascii="Arial" w:hAnsi="Arial"/>
          <w:sz w:val="18"/>
          <w:szCs w:val="18"/>
        </w:rPr>
        <w:t xml:space="preserve"> </w:t>
      </w:r>
      <w:r>
        <w:rPr>
          <w:rFonts w:ascii="Arial" w:hAnsi="Arial"/>
          <w:sz w:val="18"/>
          <w:szCs w:val="18"/>
        </w:rPr>
        <w:t>including the Regents of the University of Minnesota as an additional insured.</w:t>
      </w:r>
    </w:p>
    <w:p w14:paraId="7EFC963D" w14:textId="77777777" w:rsidR="00B04BDA" w:rsidRDefault="00B04BDA" w:rsidP="00816FC5">
      <w:pPr>
        <w:ind w:left="1080"/>
        <w:jc w:val="both"/>
        <w:rPr>
          <w:rFonts w:ascii="Arial" w:hAnsi="Arial"/>
          <w:sz w:val="18"/>
          <w:szCs w:val="18"/>
        </w:rPr>
      </w:pPr>
    </w:p>
    <w:p w14:paraId="3B1C99E5" w14:textId="77777777" w:rsidR="00B04BDA" w:rsidRPr="00B04BDA" w:rsidRDefault="00B04BDA" w:rsidP="00816FC5">
      <w:pPr>
        <w:ind w:left="1080"/>
        <w:jc w:val="both"/>
        <w:rPr>
          <w:rFonts w:ascii="Arial" w:hAnsi="Arial"/>
          <w:b/>
          <w:sz w:val="18"/>
          <w:szCs w:val="18"/>
        </w:rPr>
      </w:pPr>
      <w:r w:rsidRPr="00B04BDA">
        <w:rPr>
          <w:rFonts w:ascii="Arial" w:hAnsi="Arial"/>
          <w:b/>
          <w:sz w:val="18"/>
          <w:szCs w:val="18"/>
        </w:rPr>
        <w:t>b.</w:t>
      </w:r>
      <w:r w:rsidRPr="00B04BDA">
        <w:rPr>
          <w:rFonts w:ascii="Arial" w:hAnsi="Arial"/>
          <w:b/>
          <w:sz w:val="18"/>
          <w:szCs w:val="18"/>
        </w:rPr>
        <w:tab/>
      </w:r>
      <w:r w:rsidR="00E73225" w:rsidRPr="00E73225">
        <w:rPr>
          <w:rFonts w:ascii="Arial" w:hAnsi="Arial"/>
          <w:b/>
          <w:sz w:val="18"/>
          <w:szCs w:val="18"/>
          <w:u w:val="single"/>
        </w:rPr>
        <w:t>Private/</w:t>
      </w:r>
      <w:r w:rsidRPr="00B04BDA">
        <w:rPr>
          <w:rFonts w:ascii="Arial" w:hAnsi="Arial"/>
          <w:b/>
          <w:sz w:val="18"/>
          <w:szCs w:val="18"/>
          <w:u w:val="single"/>
        </w:rPr>
        <w:t>Non-University Applicant – See Requirements in Facility Use Agreement:</w:t>
      </w:r>
    </w:p>
    <w:p w14:paraId="5348CA38" w14:textId="77777777" w:rsidR="00B04BDA" w:rsidRDefault="00B04BDA" w:rsidP="00816FC5">
      <w:pPr>
        <w:ind w:left="1080"/>
        <w:jc w:val="both"/>
        <w:rPr>
          <w:rFonts w:ascii="Arial" w:hAnsi="Arial"/>
          <w:sz w:val="18"/>
          <w:szCs w:val="18"/>
        </w:rPr>
      </w:pPr>
    </w:p>
    <w:p w14:paraId="2A82B2FE" w14:textId="77777777" w:rsidR="00B04BDA" w:rsidRDefault="00B04BDA" w:rsidP="00816FC5">
      <w:pPr>
        <w:ind w:left="1080"/>
        <w:jc w:val="both"/>
        <w:rPr>
          <w:rFonts w:ascii="Arial" w:hAnsi="Arial"/>
          <w:sz w:val="18"/>
          <w:szCs w:val="18"/>
        </w:rPr>
      </w:pPr>
      <w:r w:rsidRPr="00B04BDA">
        <w:rPr>
          <w:rFonts w:ascii="Arial" w:hAnsi="Arial"/>
          <w:b/>
          <w:sz w:val="18"/>
          <w:szCs w:val="18"/>
        </w:rPr>
        <w:t>General Liability Insurance</w:t>
      </w:r>
      <w:r>
        <w:rPr>
          <w:rFonts w:ascii="Arial" w:hAnsi="Arial"/>
          <w:sz w:val="18"/>
          <w:szCs w:val="18"/>
        </w:rPr>
        <w:t xml:space="preserve"> including the Regents of the University of Minnesota as an additional insured.</w:t>
      </w:r>
    </w:p>
    <w:p w14:paraId="73197C48" w14:textId="77777777" w:rsidR="00B04BDA" w:rsidRDefault="00B04BDA" w:rsidP="00816FC5">
      <w:pPr>
        <w:ind w:left="1080"/>
        <w:jc w:val="both"/>
        <w:rPr>
          <w:rFonts w:ascii="Arial" w:hAnsi="Arial"/>
          <w:sz w:val="18"/>
          <w:szCs w:val="18"/>
        </w:rPr>
      </w:pPr>
    </w:p>
    <w:p w14:paraId="33C1D755" w14:textId="77777777" w:rsidR="00B04BDA" w:rsidRDefault="00E73225" w:rsidP="00816FC5">
      <w:pPr>
        <w:ind w:left="1080"/>
        <w:jc w:val="both"/>
        <w:rPr>
          <w:rFonts w:ascii="Arial" w:hAnsi="Arial"/>
          <w:sz w:val="18"/>
          <w:szCs w:val="18"/>
        </w:rPr>
      </w:pPr>
      <w:r>
        <w:rPr>
          <w:rFonts w:ascii="Arial" w:hAnsi="Arial"/>
          <w:sz w:val="18"/>
          <w:szCs w:val="18"/>
        </w:rPr>
        <w:t>Private/</w:t>
      </w:r>
      <w:r w:rsidR="00B04BDA">
        <w:rPr>
          <w:rFonts w:ascii="Arial" w:hAnsi="Arial"/>
          <w:sz w:val="18"/>
          <w:szCs w:val="18"/>
        </w:rPr>
        <w:t>Non-University Applicants may purchase a Tenant and User Liability (TULIP) policy to satisfy the insurance requirements.  Please contact the University Event Venue Operator to obtain information about this program.  A Certificate of Insurance issued by a private insurer may also be provided.  Evidence of insurance must be provided to the Office of Risk Management as required in the Facility Use Agreement.</w:t>
      </w:r>
    </w:p>
    <w:p w14:paraId="2E6EB76A" w14:textId="77777777" w:rsidR="00816FC5" w:rsidRPr="00EC18F0" w:rsidRDefault="00816FC5" w:rsidP="00816FC5">
      <w:pPr>
        <w:jc w:val="both"/>
        <w:rPr>
          <w:rFonts w:ascii="Arial" w:hAnsi="Arial"/>
          <w:sz w:val="18"/>
          <w:szCs w:val="18"/>
        </w:rPr>
      </w:pPr>
    </w:p>
    <w:p w14:paraId="687F27AF" w14:textId="77777777" w:rsidR="00816FC5" w:rsidRPr="00EC18F0" w:rsidRDefault="00816FC5" w:rsidP="00816FC5">
      <w:pPr>
        <w:tabs>
          <w:tab w:val="left" w:pos="630"/>
        </w:tabs>
        <w:ind w:left="630" w:hanging="270"/>
        <w:rPr>
          <w:rFonts w:ascii="Arial" w:hAnsi="Arial"/>
          <w:sz w:val="18"/>
          <w:szCs w:val="18"/>
        </w:rPr>
      </w:pPr>
      <w:r>
        <w:rPr>
          <w:rFonts w:ascii="Arial" w:hAnsi="Arial"/>
          <w:sz w:val="18"/>
          <w:szCs w:val="18"/>
        </w:rPr>
        <w:t>6</w:t>
      </w:r>
      <w:r w:rsidRPr="00EC18F0">
        <w:rPr>
          <w:rFonts w:ascii="Arial" w:hAnsi="Arial"/>
          <w:sz w:val="18"/>
          <w:szCs w:val="18"/>
        </w:rPr>
        <w:t xml:space="preserve">.  </w:t>
      </w:r>
      <w:r>
        <w:rPr>
          <w:rFonts w:ascii="Arial" w:hAnsi="Arial"/>
          <w:sz w:val="18"/>
          <w:szCs w:val="18"/>
        </w:rPr>
        <w:t xml:space="preserve"> </w:t>
      </w:r>
      <w:r w:rsidRPr="00EC18F0">
        <w:rPr>
          <w:rFonts w:ascii="Arial" w:hAnsi="Arial"/>
          <w:sz w:val="18"/>
          <w:szCs w:val="18"/>
          <w:u w:val="single"/>
        </w:rPr>
        <w:t>Application</w:t>
      </w:r>
      <w:r w:rsidR="009123E8">
        <w:rPr>
          <w:rFonts w:ascii="Arial" w:hAnsi="Arial"/>
          <w:sz w:val="18"/>
          <w:szCs w:val="18"/>
          <w:u w:val="single"/>
        </w:rPr>
        <w:t xml:space="preserve"> Approval</w:t>
      </w:r>
      <w:r w:rsidR="006C0835">
        <w:rPr>
          <w:rFonts w:ascii="Arial" w:hAnsi="Arial"/>
          <w:sz w:val="18"/>
          <w:szCs w:val="18"/>
          <w:u w:val="single"/>
        </w:rPr>
        <w:t>:</w:t>
      </w:r>
      <w:r w:rsidRPr="00EC18F0">
        <w:rPr>
          <w:rFonts w:ascii="Arial" w:hAnsi="Arial"/>
          <w:sz w:val="18"/>
          <w:szCs w:val="18"/>
        </w:rPr>
        <w:t xml:space="preserve">  This application should be submitted </w:t>
      </w:r>
      <w:r w:rsidR="009123E8">
        <w:rPr>
          <w:rFonts w:ascii="Arial" w:hAnsi="Arial"/>
          <w:sz w:val="18"/>
          <w:szCs w:val="18"/>
        </w:rPr>
        <w:t xml:space="preserve">for approval </w:t>
      </w:r>
      <w:r w:rsidRPr="00EC18F0">
        <w:rPr>
          <w:rFonts w:ascii="Arial" w:hAnsi="Arial"/>
          <w:sz w:val="18"/>
          <w:szCs w:val="18"/>
        </w:rPr>
        <w:t xml:space="preserve">not less than </w:t>
      </w:r>
      <w:r w:rsidR="009123E8">
        <w:rPr>
          <w:rFonts w:ascii="Arial" w:hAnsi="Arial"/>
          <w:b/>
          <w:sz w:val="18"/>
          <w:szCs w:val="18"/>
        </w:rPr>
        <w:t>15</w:t>
      </w:r>
      <w:r w:rsidRPr="00142CA1">
        <w:rPr>
          <w:rFonts w:ascii="Arial" w:hAnsi="Arial"/>
          <w:b/>
          <w:sz w:val="18"/>
          <w:szCs w:val="18"/>
        </w:rPr>
        <w:t xml:space="preserve"> </w:t>
      </w:r>
      <w:r>
        <w:rPr>
          <w:rFonts w:ascii="Arial" w:hAnsi="Arial"/>
          <w:b/>
          <w:sz w:val="18"/>
          <w:szCs w:val="18"/>
        </w:rPr>
        <w:t xml:space="preserve">business </w:t>
      </w:r>
      <w:r w:rsidRPr="00142CA1">
        <w:rPr>
          <w:rFonts w:ascii="Arial" w:hAnsi="Arial"/>
          <w:b/>
          <w:sz w:val="18"/>
          <w:szCs w:val="18"/>
        </w:rPr>
        <w:t>days</w:t>
      </w:r>
      <w:r>
        <w:rPr>
          <w:rFonts w:ascii="Arial" w:hAnsi="Arial"/>
          <w:sz w:val="18"/>
          <w:szCs w:val="18"/>
        </w:rPr>
        <w:t xml:space="preserve"> before the scheduled </w:t>
      </w:r>
      <w:r w:rsidRPr="00EC18F0">
        <w:rPr>
          <w:rFonts w:ascii="Arial" w:hAnsi="Arial"/>
          <w:sz w:val="18"/>
          <w:szCs w:val="18"/>
        </w:rPr>
        <w:t>event as follows:</w:t>
      </w:r>
    </w:p>
    <w:p w14:paraId="71225E08" w14:textId="77777777" w:rsidR="00816FC5" w:rsidRPr="00EC18F0" w:rsidRDefault="00816FC5" w:rsidP="00816FC5">
      <w:pPr>
        <w:jc w:val="both"/>
        <w:rPr>
          <w:rFonts w:ascii="Arial" w:hAnsi="Arial"/>
          <w:sz w:val="18"/>
          <w:szCs w:val="18"/>
        </w:rPr>
      </w:pPr>
      <w:r w:rsidRPr="00EC18F0">
        <w:rPr>
          <w:rFonts w:ascii="Arial" w:hAnsi="Arial"/>
          <w:sz w:val="18"/>
          <w:szCs w:val="18"/>
        </w:rPr>
        <w:tab/>
      </w:r>
    </w:p>
    <w:p w14:paraId="4E7E439B" w14:textId="77777777" w:rsidR="000C3214" w:rsidRDefault="000C3214" w:rsidP="000C3214">
      <w:pPr>
        <w:tabs>
          <w:tab w:val="right" w:pos="4320"/>
        </w:tabs>
        <w:spacing w:line="360" w:lineRule="auto"/>
        <w:ind w:left="1080"/>
        <w:jc w:val="both"/>
        <w:rPr>
          <w:rFonts w:ascii="Arial" w:hAnsi="Arial"/>
          <w:sz w:val="18"/>
          <w:szCs w:val="18"/>
        </w:rPr>
      </w:pPr>
      <w:r>
        <w:rPr>
          <w:rFonts w:ascii="Arial" w:hAnsi="Arial"/>
          <w:sz w:val="18"/>
          <w:szCs w:val="18"/>
        </w:rPr>
        <w:t xml:space="preserve">To the Office of Risk Management </w:t>
      </w:r>
    </w:p>
    <w:p w14:paraId="5CF45DF5" w14:textId="77777777" w:rsidR="000C3214" w:rsidRDefault="000C3214" w:rsidP="000C3214">
      <w:pPr>
        <w:tabs>
          <w:tab w:val="right" w:pos="4320"/>
        </w:tabs>
        <w:ind w:left="1080"/>
        <w:jc w:val="both"/>
        <w:rPr>
          <w:rFonts w:ascii="Arial" w:hAnsi="Arial"/>
          <w:sz w:val="18"/>
          <w:szCs w:val="18"/>
        </w:rPr>
      </w:pPr>
      <w:r>
        <w:rPr>
          <w:rFonts w:ascii="Arial" w:hAnsi="Arial"/>
          <w:sz w:val="18"/>
          <w:szCs w:val="18"/>
        </w:rPr>
        <w:t xml:space="preserve">Email: </w:t>
      </w:r>
      <w:r w:rsidRPr="00FB264E">
        <w:rPr>
          <w:rFonts w:ascii="Arial" w:hAnsi="Arial"/>
          <w:b/>
        </w:rPr>
        <w:t>orm@umn.edu</w:t>
      </w:r>
      <w:r>
        <w:rPr>
          <w:rFonts w:ascii="Arial" w:hAnsi="Arial"/>
          <w:sz w:val="18"/>
          <w:szCs w:val="18"/>
        </w:rPr>
        <w:t xml:space="preserve"> or Fax:  612-625-7384 </w:t>
      </w:r>
    </w:p>
    <w:p w14:paraId="25C5793D" w14:textId="77777777" w:rsidR="00AF3C03" w:rsidRDefault="00AF3C03" w:rsidP="000C3214">
      <w:pPr>
        <w:tabs>
          <w:tab w:val="right" w:pos="4320"/>
        </w:tabs>
        <w:ind w:left="1080"/>
        <w:jc w:val="both"/>
        <w:rPr>
          <w:rFonts w:ascii="Arial" w:hAnsi="Arial"/>
          <w:sz w:val="18"/>
          <w:szCs w:val="18"/>
        </w:rPr>
      </w:pPr>
    </w:p>
    <w:p w14:paraId="23C8EEF5" w14:textId="77777777" w:rsidR="00BD440E" w:rsidRDefault="00BD440E" w:rsidP="000C3214">
      <w:pPr>
        <w:tabs>
          <w:tab w:val="right" w:pos="4320"/>
        </w:tabs>
        <w:ind w:left="1080"/>
        <w:jc w:val="both"/>
        <w:rPr>
          <w:rFonts w:ascii="Arial" w:hAnsi="Arial"/>
          <w:sz w:val="18"/>
          <w:szCs w:val="18"/>
        </w:rPr>
      </w:pPr>
    </w:p>
    <w:p w14:paraId="6E83DFA7" w14:textId="77777777" w:rsidR="00BD440E" w:rsidRDefault="00BD440E" w:rsidP="00BD440E">
      <w:pPr>
        <w:numPr>
          <w:ilvl w:val="0"/>
          <w:numId w:val="26"/>
        </w:numPr>
        <w:tabs>
          <w:tab w:val="right" w:pos="4320"/>
        </w:tabs>
        <w:jc w:val="both"/>
        <w:rPr>
          <w:rFonts w:ascii="Arial" w:hAnsi="Arial"/>
          <w:sz w:val="18"/>
          <w:szCs w:val="18"/>
        </w:rPr>
      </w:pPr>
      <w:r w:rsidRPr="00BD440E">
        <w:rPr>
          <w:rFonts w:ascii="Arial" w:hAnsi="Arial"/>
          <w:sz w:val="18"/>
          <w:szCs w:val="18"/>
          <w:u w:val="single"/>
        </w:rPr>
        <w:t>Document</w:t>
      </w:r>
      <w:r>
        <w:rPr>
          <w:rFonts w:ascii="Arial" w:hAnsi="Arial"/>
          <w:sz w:val="18"/>
          <w:szCs w:val="18"/>
          <w:u w:val="single"/>
        </w:rPr>
        <w:t>ation</w:t>
      </w:r>
      <w:r w:rsidRPr="00BD440E">
        <w:rPr>
          <w:rFonts w:ascii="Arial" w:hAnsi="Arial"/>
          <w:sz w:val="18"/>
          <w:szCs w:val="18"/>
          <w:u w:val="single"/>
        </w:rPr>
        <w:t xml:space="preserve"> Checklist</w:t>
      </w:r>
      <w:r>
        <w:rPr>
          <w:rFonts w:ascii="Arial" w:hAnsi="Arial"/>
          <w:sz w:val="18"/>
          <w:szCs w:val="18"/>
        </w:rPr>
        <w:t>:  Application request must include the following documentation for prompt approval.</w:t>
      </w:r>
    </w:p>
    <w:p w14:paraId="542801C7" w14:textId="77777777" w:rsidR="00BD440E" w:rsidRDefault="00BD440E" w:rsidP="00BD440E">
      <w:pPr>
        <w:tabs>
          <w:tab w:val="right" w:pos="4320"/>
        </w:tabs>
        <w:jc w:val="both"/>
        <w:rPr>
          <w:rFonts w:ascii="Arial" w:hAnsi="Arial"/>
          <w:sz w:val="18"/>
          <w:szCs w:val="18"/>
        </w:rPr>
      </w:pPr>
    </w:p>
    <w:p w14:paraId="1DD90FBA" w14:textId="77777777" w:rsidR="00BD440E" w:rsidRDefault="00BD440E" w:rsidP="00BD440E">
      <w:pPr>
        <w:spacing w:after="60"/>
        <w:ind w:left="720" w:firstLine="720"/>
        <w:jc w:val="both"/>
        <w:rPr>
          <w:rFonts w:ascii="Arial" w:hAnsi="Arial" w:cs="Arial"/>
          <w:sz w:val="18"/>
          <w:szCs w:val="18"/>
        </w:rPr>
      </w:pPr>
      <w:r w:rsidRPr="00BD440E">
        <w:rPr>
          <w:rFonts w:ascii="Arial" w:hAnsi="Arial" w:cs="Arial"/>
          <w:sz w:val="18"/>
          <w:szCs w:val="18"/>
        </w:rPr>
        <w:fldChar w:fldCharType="begin">
          <w:ffData>
            <w:name w:val="Check4"/>
            <w:enabled/>
            <w:calcOnExit w:val="0"/>
            <w:checkBox>
              <w:sizeAuto/>
              <w:default w:val="0"/>
            </w:checkBox>
          </w:ffData>
        </w:fldChar>
      </w:r>
      <w:r w:rsidRPr="00BD440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BD440E">
        <w:rPr>
          <w:rFonts w:ascii="Arial" w:hAnsi="Arial" w:cs="Arial"/>
          <w:sz w:val="18"/>
          <w:szCs w:val="18"/>
        </w:rPr>
        <w:fldChar w:fldCharType="end"/>
      </w:r>
      <w:r w:rsidRPr="00BD440E">
        <w:rPr>
          <w:rFonts w:ascii="Arial" w:hAnsi="Arial" w:cs="Arial"/>
          <w:sz w:val="18"/>
          <w:szCs w:val="18"/>
        </w:rPr>
        <w:t xml:space="preserve">  </w:t>
      </w:r>
      <w:r>
        <w:rPr>
          <w:rFonts w:ascii="Arial" w:hAnsi="Arial" w:cs="Arial"/>
          <w:sz w:val="18"/>
          <w:szCs w:val="18"/>
        </w:rPr>
        <w:t>Completed Alcohol Application</w:t>
      </w:r>
    </w:p>
    <w:p w14:paraId="2B3D23A5" w14:textId="77777777" w:rsidR="00BD440E" w:rsidRDefault="00BD440E" w:rsidP="00BD440E">
      <w:pPr>
        <w:spacing w:after="60"/>
        <w:ind w:left="720" w:firstLine="720"/>
        <w:jc w:val="both"/>
        <w:rPr>
          <w:rFonts w:ascii="Arial" w:hAnsi="Arial" w:cs="Arial"/>
          <w:sz w:val="18"/>
          <w:szCs w:val="18"/>
        </w:rPr>
      </w:pPr>
      <w:r w:rsidRPr="00BD440E">
        <w:rPr>
          <w:rFonts w:ascii="Arial" w:hAnsi="Arial" w:cs="Arial"/>
          <w:sz w:val="18"/>
          <w:szCs w:val="18"/>
        </w:rPr>
        <w:fldChar w:fldCharType="begin">
          <w:ffData>
            <w:name w:val="Check4"/>
            <w:enabled/>
            <w:calcOnExit w:val="0"/>
            <w:checkBox>
              <w:sizeAuto/>
              <w:default w:val="0"/>
            </w:checkBox>
          </w:ffData>
        </w:fldChar>
      </w:r>
      <w:r w:rsidRPr="00BD440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BD440E">
        <w:rPr>
          <w:rFonts w:ascii="Arial" w:hAnsi="Arial" w:cs="Arial"/>
          <w:sz w:val="18"/>
          <w:szCs w:val="18"/>
        </w:rPr>
        <w:fldChar w:fldCharType="end"/>
      </w:r>
      <w:r w:rsidRPr="00BD440E">
        <w:rPr>
          <w:rFonts w:ascii="Arial" w:hAnsi="Arial" w:cs="Arial"/>
          <w:sz w:val="18"/>
          <w:szCs w:val="18"/>
        </w:rPr>
        <w:t xml:space="preserve">  </w:t>
      </w:r>
      <w:r w:rsidR="00C709DD">
        <w:rPr>
          <w:rFonts w:ascii="Arial" w:hAnsi="Arial" w:cs="Arial"/>
          <w:sz w:val="18"/>
          <w:szCs w:val="18"/>
        </w:rPr>
        <w:t xml:space="preserve">State of Minnesota </w:t>
      </w:r>
      <w:r w:rsidRPr="00BD440E">
        <w:rPr>
          <w:rFonts w:ascii="Arial" w:hAnsi="Arial" w:cs="Arial"/>
          <w:sz w:val="18"/>
          <w:szCs w:val="18"/>
        </w:rPr>
        <w:t xml:space="preserve">Caterer’s Permit with Alcohol </w:t>
      </w:r>
    </w:p>
    <w:p w14:paraId="638D38F2" w14:textId="77777777" w:rsidR="00BD440E" w:rsidRDefault="00BD440E" w:rsidP="00BD440E">
      <w:pPr>
        <w:spacing w:after="60"/>
        <w:ind w:left="720" w:firstLine="720"/>
        <w:jc w:val="both"/>
        <w:rPr>
          <w:rFonts w:ascii="Arial" w:hAnsi="Arial" w:cs="Arial"/>
          <w:sz w:val="18"/>
          <w:szCs w:val="18"/>
        </w:rPr>
      </w:pPr>
      <w:r w:rsidRPr="00BD440E">
        <w:rPr>
          <w:rFonts w:ascii="Arial" w:hAnsi="Arial" w:cs="Arial"/>
          <w:sz w:val="18"/>
          <w:szCs w:val="18"/>
        </w:rPr>
        <w:fldChar w:fldCharType="begin">
          <w:ffData>
            <w:name w:val="Check4"/>
            <w:enabled/>
            <w:calcOnExit w:val="0"/>
            <w:checkBox>
              <w:sizeAuto/>
              <w:default w:val="0"/>
            </w:checkBox>
          </w:ffData>
        </w:fldChar>
      </w:r>
      <w:r w:rsidRPr="00BD440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BD440E">
        <w:rPr>
          <w:rFonts w:ascii="Arial" w:hAnsi="Arial" w:cs="Arial"/>
          <w:sz w:val="18"/>
          <w:szCs w:val="18"/>
        </w:rPr>
        <w:fldChar w:fldCharType="end"/>
      </w:r>
      <w:r w:rsidRPr="00BD440E">
        <w:rPr>
          <w:rFonts w:ascii="Arial" w:hAnsi="Arial" w:cs="Arial"/>
          <w:sz w:val="18"/>
          <w:szCs w:val="18"/>
        </w:rPr>
        <w:t xml:space="preserve">  Caterer’s </w:t>
      </w:r>
      <w:r>
        <w:rPr>
          <w:rFonts w:ascii="Arial" w:hAnsi="Arial" w:cs="Arial"/>
          <w:sz w:val="18"/>
          <w:szCs w:val="18"/>
        </w:rPr>
        <w:t>General Liability &amp; Liquor Liability Insurance Certificate</w:t>
      </w:r>
      <w:r w:rsidRPr="00BD440E">
        <w:rPr>
          <w:rFonts w:ascii="Arial" w:hAnsi="Arial" w:cs="Arial"/>
          <w:sz w:val="18"/>
          <w:szCs w:val="18"/>
        </w:rPr>
        <w:t xml:space="preserve"> </w:t>
      </w:r>
    </w:p>
    <w:p w14:paraId="3BCE8B1C" w14:textId="77777777" w:rsidR="00BD440E" w:rsidRPr="00BD440E" w:rsidRDefault="00BD440E" w:rsidP="00BD440E">
      <w:pPr>
        <w:ind w:left="720" w:firstLine="720"/>
        <w:jc w:val="both"/>
        <w:rPr>
          <w:rFonts w:ascii="Arial" w:hAnsi="Arial"/>
          <w:sz w:val="18"/>
          <w:szCs w:val="18"/>
        </w:rPr>
      </w:pPr>
      <w:r w:rsidRPr="00BD440E">
        <w:rPr>
          <w:rFonts w:ascii="Arial" w:hAnsi="Arial" w:cs="Arial"/>
          <w:sz w:val="18"/>
          <w:szCs w:val="18"/>
        </w:rPr>
        <w:fldChar w:fldCharType="begin">
          <w:ffData>
            <w:name w:val="Check4"/>
            <w:enabled/>
            <w:calcOnExit w:val="0"/>
            <w:checkBox>
              <w:sizeAuto/>
              <w:default w:val="0"/>
            </w:checkBox>
          </w:ffData>
        </w:fldChar>
      </w:r>
      <w:r w:rsidRPr="00BD440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BD440E">
        <w:rPr>
          <w:rFonts w:ascii="Arial" w:hAnsi="Arial" w:cs="Arial"/>
          <w:sz w:val="18"/>
          <w:szCs w:val="18"/>
        </w:rPr>
        <w:fldChar w:fldCharType="end"/>
      </w:r>
      <w:r w:rsidRPr="00BD440E">
        <w:rPr>
          <w:rFonts w:ascii="Arial" w:hAnsi="Arial" w:cs="Arial"/>
          <w:sz w:val="18"/>
          <w:szCs w:val="18"/>
        </w:rPr>
        <w:t xml:space="preserve">  </w:t>
      </w:r>
      <w:r>
        <w:rPr>
          <w:rFonts w:ascii="Arial" w:hAnsi="Arial" w:cs="Arial"/>
          <w:sz w:val="18"/>
          <w:szCs w:val="18"/>
        </w:rPr>
        <w:t>Applicant’s General Liability Insurance Certificate</w:t>
      </w:r>
      <w:r w:rsidRPr="00BD440E">
        <w:rPr>
          <w:rFonts w:ascii="Arial" w:hAnsi="Arial" w:cs="Arial"/>
          <w:sz w:val="18"/>
          <w:szCs w:val="18"/>
        </w:rPr>
        <w:t xml:space="preserve"> </w:t>
      </w:r>
    </w:p>
    <w:p w14:paraId="7DBB79EC" w14:textId="77777777" w:rsidR="00BD440E" w:rsidRPr="00BD440E" w:rsidRDefault="00BD440E" w:rsidP="00BD440E">
      <w:pPr>
        <w:spacing w:after="60"/>
        <w:ind w:left="720" w:firstLine="720"/>
        <w:jc w:val="both"/>
        <w:rPr>
          <w:rFonts w:ascii="Arial" w:hAnsi="Arial"/>
          <w:sz w:val="18"/>
          <w:szCs w:val="18"/>
        </w:rPr>
      </w:pPr>
      <w:r w:rsidRPr="00BD440E">
        <w:rPr>
          <w:rFonts w:ascii="Arial" w:hAnsi="Arial" w:cs="Arial"/>
          <w:sz w:val="18"/>
          <w:szCs w:val="18"/>
        </w:rPr>
        <w:t xml:space="preserve"> </w:t>
      </w:r>
    </w:p>
    <w:p w14:paraId="1C416140" w14:textId="77777777" w:rsidR="00BD440E" w:rsidRPr="00BD440E" w:rsidRDefault="00BD440E" w:rsidP="00BD440E">
      <w:pPr>
        <w:spacing w:after="60"/>
        <w:ind w:left="720" w:firstLine="720"/>
        <w:jc w:val="both"/>
        <w:rPr>
          <w:rFonts w:ascii="Arial" w:hAnsi="Arial"/>
          <w:sz w:val="18"/>
          <w:szCs w:val="18"/>
        </w:rPr>
      </w:pPr>
    </w:p>
    <w:p w14:paraId="133C9A50" w14:textId="77777777" w:rsidR="00816FC5" w:rsidRDefault="00816FC5" w:rsidP="00816FC5">
      <w:pPr>
        <w:jc w:val="center"/>
        <w:rPr>
          <w:rFonts w:ascii="Arial" w:hAnsi="Arial"/>
          <w:sz w:val="22"/>
          <w:szCs w:val="22"/>
        </w:rPr>
      </w:pPr>
      <w:r w:rsidRPr="00142CA1">
        <w:rPr>
          <w:rFonts w:ascii="Arial" w:hAnsi="Arial"/>
          <w:b/>
          <w:sz w:val="22"/>
          <w:szCs w:val="22"/>
        </w:rPr>
        <w:t xml:space="preserve">Questions should be directed to the Office of Risk Management </w:t>
      </w:r>
      <w:r>
        <w:rPr>
          <w:rFonts w:ascii="Arial" w:hAnsi="Arial"/>
          <w:b/>
          <w:sz w:val="22"/>
          <w:szCs w:val="22"/>
        </w:rPr>
        <w:t xml:space="preserve">(612)624-6019 or </w:t>
      </w:r>
      <w:r w:rsidRPr="00142CA1">
        <w:rPr>
          <w:rFonts w:ascii="Arial" w:hAnsi="Arial"/>
          <w:b/>
          <w:sz w:val="22"/>
          <w:szCs w:val="22"/>
        </w:rPr>
        <w:t>(612) 624-5884.</w:t>
      </w:r>
      <w:r w:rsidRPr="00142CA1">
        <w:rPr>
          <w:rFonts w:ascii="Arial" w:hAnsi="Arial"/>
          <w:sz w:val="22"/>
          <w:szCs w:val="22"/>
        </w:rPr>
        <w:t xml:space="preserve"> </w:t>
      </w:r>
    </w:p>
    <w:p w14:paraId="16F89C2C" w14:textId="77777777" w:rsidR="00816FC5" w:rsidRDefault="00816FC5" w:rsidP="00816FC5">
      <w:pPr>
        <w:rPr>
          <w:rFonts w:ascii="Arial" w:hAnsi="Arial" w:cs="Arial"/>
          <w:b/>
          <w:sz w:val="22"/>
          <w:szCs w:val="22"/>
        </w:rPr>
      </w:pPr>
      <w:r w:rsidRPr="00FB264E">
        <w:rPr>
          <w:rFonts w:ascii="Arial" w:hAnsi="Arial" w:cs="Arial"/>
          <w:b/>
          <w:sz w:val="22"/>
          <w:szCs w:val="22"/>
        </w:rPr>
        <w:t xml:space="preserve">                                            Email:  orm@umn.edu            Fax:  612-625-7384         </w:t>
      </w:r>
    </w:p>
    <w:p w14:paraId="5A8C04CC" w14:textId="77777777" w:rsidR="009123E8" w:rsidRPr="00FB264E" w:rsidRDefault="007253E5" w:rsidP="00816FC5">
      <w:pPr>
        <w:rPr>
          <w:rFonts w:ascii="Arial" w:hAnsi="Arial" w:cs="Arial"/>
          <w:b/>
          <w:sz w:val="22"/>
          <w:szCs w:val="22"/>
        </w:rPr>
      </w:pPr>
      <w:r>
        <w:rPr>
          <w:rFonts w:ascii="Arial" w:hAnsi="Arial" w:cs="Arial"/>
          <w:b/>
          <w:noProof/>
          <w:sz w:val="22"/>
          <w:szCs w:val="22"/>
        </w:rPr>
        <mc:AlternateContent>
          <mc:Choice Requires="wpg">
            <w:drawing>
              <wp:anchor distT="0" distB="0" distL="114300" distR="114300" simplePos="0" relativeHeight="251662848" behindDoc="0" locked="0" layoutInCell="1" allowOverlap="1" wp14:anchorId="0535CA23" wp14:editId="7B984E6B">
                <wp:simplePos x="0" y="0"/>
                <wp:positionH relativeFrom="column">
                  <wp:posOffset>-131445</wp:posOffset>
                </wp:positionH>
                <wp:positionV relativeFrom="paragraph">
                  <wp:posOffset>1745615</wp:posOffset>
                </wp:positionV>
                <wp:extent cx="7077075" cy="447675"/>
                <wp:effectExtent l="0" t="0" r="0" b="0"/>
                <wp:wrapNone/>
                <wp:docPr id="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447675"/>
                          <a:chOff x="441" y="15124"/>
                          <a:chExt cx="11145" cy="705"/>
                        </a:xfrm>
                      </wpg:grpSpPr>
                      <wps:wsp>
                        <wps:cNvPr id="8" name="Line 47"/>
                        <wps:cNvCnPr/>
                        <wps:spPr bwMode="auto">
                          <a:xfrm>
                            <a:off x="441" y="15163"/>
                            <a:ext cx="110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48"/>
                        <wps:cNvCnPr/>
                        <wps:spPr bwMode="auto">
                          <a:xfrm>
                            <a:off x="441" y="15124"/>
                            <a:ext cx="110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49"/>
                        <wps:cNvSpPr txBox="1">
                          <a:spLocks noChangeArrowheads="1"/>
                        </wps:cNvSpPr>
                        <wps:spPr bwMode="auto">
                          <a:xfrm>
                            <a:off x="3861" y="15124"/>
                            <a:ext cx="51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80630" w14:textId="77777777" w:rsidR="00827536" w:rsidRDefault="00827536" w:rsidP="00827536">
                              <w:pPr>
                                <w:jc w:val="center"/>
                                <w:rPr>
                                  <w:rFonts w:ascii="Times" w:hAnsi="Times"/>
                                  <w:sz w:val="16"/>
                                </w:rPr>
                              </w:pPr>
                              <w:r>
                                <w:rPr>
                                  <w:rFonts w:ascii="Times" w:hAnsi="Times"/>
                                  <w:sz w:val="16"/>
                                </w:rPr>
                                <w:t>The University of Minnesota is an equal opportunity educator &amp; employer.</w:t>
                              </w:r>
                            </w:p>
                            <w:p w14:paraId="32425E4B" w14:textId="77777777" w:rsidR="00827536" w:rsidRDefault="00827536" w:rsidP="00827536">
                              <w:pPr>
                                <w:jc w:val="center"/>
                              </w:pPr>
                              <w:r>
                                <w:rPr>
                                  <w:rFonts w:ascii="Times" w:hAnsi="Times"/>
                                  <w:sz w:val="16"/>
                                </w:rPr>
                                <w:sym w:font="Symbol" w:char="F0E3"/>
                              </w:r>
                              <w:r>
                                <w:rPr>
                                  <w:rFonts w:ascii="Times" w:hAnsi="Times"/>
                                  <w:sz w:val="16"/>
                                </w:rPr>
                                <w:t xml:space="preserve"> 2000 by the Regents of the University of Minnesota.</w:t>
                              </w:r>
                            </w:p>
                          </w:txbxContent>
                        </wps:txbx>
                        <wps:bodyPr rot="0" vert="horz" wrap="square" lIns="91440" tIns="45720" rIns="91440" bIns="45720" anchor="t" anchorCtr="0" upright="1">
                          <a:noAutofit/>
                        </wps:bodyPr>
                      </wps:wsp>
                      <wps:wsp>
                        <wps:cNvPr id="11" name="Text Box 50"/>
                        <wps:cNvSpPr txBox="1">
                          <a:spLocks noChangeArrowheads="1"/>
                        </wps:cNvSpPr>
                        <wps:spPr bwMode="auto">
                          <a:xfrm>
                            <a:off x="10341" y="15124"/>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9267B" w14:textId="77777777" w:rsidR="00827536" w:rsidRPr="00FB2CD0" w:rsidRDefault="00827536" w:rsidP="00827536">
                              <w:pPr>
                                <w:jc w:val="right"/>
                                <w:rPr>
                                  <w:rFonts w:ascii="6" w:hAnsi="6"/>
                                  <w:sz w:val="16"/>
                                </w:rPr>
                              </w:pPr>
                              <w:r w:rsidRPr="00FB2CD0">
                                <w:rPr>
                                  <w:rFonts w:ascii="6" w:hAnsi="6"/>
                                  <w:sz w:val="16"/>
                                </w:rPr>
                                <w:t xml:space="preserve">Page </w:t>
                              </w:r>
                              <w:r>
                                <w:rPr>
                                  <w:rFonts w:ascii="6" w:hAnsi="6"/>
                                  <w:sz w:val="16"/>
                                </w:rPr>
                                <w:t>4</w:t>
                              </w:r>
                              <w:r w:rsidRPr="00FB2CD0">
                                <w:rPr>
                                  <w:rFonts w:ascii="6" w:hAnsi="6"/>
                                  <w:sz w:val="16"/>
                                </w:rPr>
                                <w:t xml:space="preserve"> of </w:t>
                              </w:r>
                              <w:r>
                                <w:rPr>
                                  <w:rFonts w:ascii="6" w:hAnsi="6"/>
                                  <w:sz w:val="1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5CA23" id="Group 46" o:spid="_x0000_s1051" style="position:absolute;margin-left:-10.35pt;margin-top:137.45pt;width:557.25pt;height:35.25pt;z-index:251662848" coordorigin="441,15124" coordsize="1114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">
                <v:line id="Line 47" o:spid="_x0000_s1052" style="position:absolute;visibility:visible;mso-wrap-style:square" from="441,15163" to="1152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48" o:spid="_x0000_s1053" style="position:absolute;visibility:visible;mso-wrap-style:square" from="441,15124" to="1153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shape id="Text Box 49" o:spid="_x0000_s1054" type="#_x0000_t202" style="position:absolute;left:3861;top:15124;width:5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AE80630" w14:textId="77777777" w:rsidR="00827536" w:rsidRDefault="00827536" w:rsidP="00827536">
                        <w:pPr>
                          <w:jc w:val="center"/>
                          <w:rPr>
                            <w:rFonts w:ascii="Times" w:hAnsi="Times"/>
                            <w:sz w:val="16"/>
                          </w:rPr>
                        </w:pPr>
                        <w:r>
                          <w:rPr>
                            <w:rFonts w:ascii="Times" w:hAnsi="Times"/>
                            <w:sz w:val="16"/>
                          </w:rPr>
                          <w:t>The University of Minnesota is an equal opportunity educator &amp; employer.</w:t>
                        </w:r>
                      </w:p>
                      <w:p w14:paraId="32425E4B" w14:textId="77777777" w:rsidR="00827536" w:rsidRDefault="00827536" w:rsidP="00827536">
                        <w:pPr>
                          <w:jc w:val="center"/>
                        </w:pPr>
                        <w:r>
                          <w:rPr>
                            <w:rFonts w:ascii="Times" w:hAnsi="Times"/>
                            <w:sz w:val="16"/>
                          </w:rPr>
                          <w:sym w:font="Symbol" w:char="F0E3"/>
                        </w:r>
                        <w:r>
                          <w:rPr>
                            <w:rFonts w:ascii="Times" w:hAnsi="Times"/>
                            <w:sz w:val="16"/>
                          </w:rPr>
                          <w:t xml:space="preserve"> 2000 by the Regents of the University of Minnesota.</w:t>
                        </w:r>
                      </w:p>
                    </w:txbxContent>
                  </v:textbox>
                </v:shape>
                <v:shape id="Text Box 50" o:spid="_x0000_s1055" type="#_x0000_t202" style="position:absolute;left:10341;top:15124;width:12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AF9267B" w14:textId="77777777" w:rsidR="00827536" w:rsidRPr="00FB2CD0" w:rsidRDefault="00827536" w:rsidP="00827536">
                        <w:pPr>
                          <w:jc w:val="right"/>
                          <w:rPr>
                            <w:rFonts w:ascii="6" w:hAnsi="6"/>
                            <w:sz w:val="16"/>
                          </w:rPr>
                        </w:pPr>
                        <w:r w:rsidRPr="00FB2CD0">
                          <w:rPr>
                            <w:rFonts w:ascii="6" w:hAnsi="6"/>
                            <w:sz w:val="16"/>
                          </w:rPr>
                          <w:t xml:space="preserve">Page </w:t>
                        </w:r>
                        <w:r>
                          <w:rPr>
                            <w:rFonts w:ascii="6" w:hAnsi="6"/>
                            <w:sz w:val="16"/>
                          </w:rPr>
                          <w:t>4</w:t>
                        </w:r>
                        <w:r w:rsidRPr="00FB2CD0">
                          <w:rPr>
                            <w:rFonts w:ascii="6" w:hAnsi="6"/>
                            <w:sz w:val="16"/>
                          </w:rPr>
                          <w:t xml:space="preserve"> of </w:t>
                        </w:r>
                        <w:r>
                          <w:rPr>
                            <w:rFonts w:ascii="6" w:hAnsi="6"/>
                            <w:sz w:val="16"/>
                          </w:rPr>
                          <w:t>4</w:t>
                        </w:r>
                      </w:p>
                    </w:txbxContent>
                  </v:textbox>
                </v:shape>
              </v:group>
            </w:pict>
          </mc:Fallback>
        </mc:AlternateContent>
      </w:r>
      <w:r>
        <w:rPr>
          <w:rFonts w:ascii="Arial" w:hAnsi="Arial" w:cs="Arial"/>
          <w:b/>
          <w:noProof/>
          <w:sz w:val="22"/>
          <w:szCs w:val="22"/>
        </w:rPr>
        <mc:AlternateContent>
          <mc:Choice Requires="wpg">
            <w:drawing>
              <wp:anchor distT="0" distB="0" distL="114300" distR="114300" simplePos="0" relativeHeight="251660800" behindDoc="0" locked="0" layoutInCell="1" allowOverlap="1" wp14:anchorId="1D05576F" wp14:editId="70F7FAD6">
                <wp:simplePos x="0" y="0"/>
                <wp:positionH relativeFrom="column">
                  <wp:posOffset>-177165</wp:posOffset>
                </wp:positionH>
                <wp:positionV relativeFrom="paragraph">
                  <wp:posOffset>2861945</wp:posOffset>
                </wp:positionV>
                <wp:extent cx="7077075" cy="447675"/>
                <wp:effectExtent l="0" t="0" r="0"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447675"/>
                          <a:chOff x="441" y="15124"/>
                          <a:chExt cx="11145" cy="705"/>
                        </a:xfrm>
                      </wpg:grpSpPr>
                      <wps:wsp>
                        <wps:cNvPr id="3" name="Line 32"/>
                        <wps:cNvCnPr/>
                        <wps:spPr bwMode="auto">
                          <a:xfrm>
                            <a:off x="441" y="15163"/>
                            <a:ext cx="110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33"/>
                        <wps:cNvCnPr/>
                        <wps:spPr bwMode="auto">
                          <a:xfrm>
                            <a:off x="441" y="15124"/>
                            <a:ext cx="110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4"/>
                        <wps:cNvSpPr txBox="1">
                          <a:spLocks noChangeArrowheads="1"/>
                        </wps:cNvSpPr>
                        <wps:spPr bwMode="auto">
                          <a:xfrm>
                            <a:off x="3861" y="15124"/>
                            <a:ext cx="51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8B27" w14:textId="77777777" w:rsidR="009123E8" w:rsidRDefault="009123E8" w:rsidP="009123E8">
                              <w:pPr>
                                <w:jc w:val="center"/>
                                <w:rPr>
                                  <w:rFonts w:ascii="Times" w:hAnsi="Times"/>
                                  <w:sz w:val="16"/>
                                </w:rPr>
                              </w:pPr>
                              <w:r>
                                <w:rPr>
                                  <w:rFonts w:ascii="Times" w:hAnsi="Times"/>
                                  <w:sz w:val="16"/>
                                </w:rPr>
                                <w:t>The University of Minnesota is an equal opportunity educator &amp; employer.</w:t>
                              </w:r>
                            </w:p>
                            <w:p w14:paraId="37F312E3" w14:textId="77777777" w:rsidR="009123E8" w:rsidRDefault="009123E8" w:rsidP="009123E8">
                              <w:pPr>
                                <w:jc w:val="center"/>
                              </w:pPr>
                              <w:r>
                                <w:rPr>
                                  <w:rFonts w:ascii="Times" w:hAnsi="Times"/>
                                  <w:sz w:val="16"/>
                                </w:rPr>
                                <w:sym w:font="Symbol" w:char="F0E3"/>
                              </w:r>
                              <w:r>
                                <w:rPr>
                                  <w:rFonts w:ascii="Times" w:hAnsi="Times"/>
                                  <w:sz w:val="16"/>
                                </w:rPr>
                                <w:t xml:space="preserve"> 2000 by the Regents of the University of Minnesota.</w:t>
                              </w:r>
                            </w:p>
                          </w:txbxContent>
                        </wps:txbx>
                        <wps:bodyPr rot="0" vert="horz" wrap="square" lIns="91440" tIns="45720" rIns="91440" bIns="45720" anchor="t" anchorCtr="0" upright="1">
                          <a:noAutofit/>
                        </wps:bodyPr>
                      </wps:wsp>
                      <wps:wsp>
                        <wps:cNvPr id="6" name="Text Box 35"/>
                        <wps:cNvSpPr txBox="1">
                          <a:spLocks noChangeArrowheads="1"/>
                        </wps:cNvSpPr>
                        <wps:spPr bwMode="auto">
                          <a:xfrm>
                            <a:off x="10341" y="15124"/>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03966" w14:textId="77777777" w:rsidR="009123E8" w:rsidRPr="00FB2CD0" w:rsidRDefault="009123E8" w:rsidP="009123E8">
                              <w:pPr>
                                <w:jc w:val="right"/>
                                <w:rPr>
                                  <w:rFonts w:ascii="6" w:hAnsi="6"/>
                                  <w:sz w:val="16"/>
                                </w:rPr>
                              </w:pPr>
                              <w:r w:rsidRPr="00FB2CD0">
                                <w:rPr>
                                  <w:rFonts w:ascii="6" w:hAnsi="6"/>
                                  <w:sz w:val="16"/>
                                </w:rPr>
                                <w:t xml:space="preserve">Page </w:t>
                              </w:r>
                              <w:r>
                                <w:rPr>
                                  <w:rFonts w:ascii="6" w:hAnsi="6"/>
                                  <w:sz w:val="16"/>
                                </w:rPr>
                                <w:t>4</w:t>
                              </w:r>
                              <w:r w:rsidRPr="00FB2CD0">
                                <w:rPr>
                                  <w:rFonts w:ascii="6" w:hAnsi="6"/>
                                  <w:sz w:val="16"/>
                                </w:rPr>
                                <w:t xml:space="preserve"> of </w:t>
                              </w:r>
                              <w:r>
                                <w:rPr>
                                  <w:rFonts w:ascii="6" w:hAnsi="6"/>
                                  <w:sz w:val="1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5576F" id="Group 31" o:spid="_x0000_s1056" style="position:absolute;margin-left:-13.95pt;margin-top:225.35pt;width:557.25pt;height:35.25pt;z-index:251660800" coordorigin="441,15124" coordsize="1114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">
                <v:line id="Line 32" o:spid="_x0000_s1057" style="position:absolute;visibility:visible;mso-wrap-style:square" from="441,15163" to="1152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33" o:spid="_x0000_s1058" style="position:absolute;visibility:visible;mso-wrap-style:square" from="441,15124" to="1153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shape id="Text Box 34" o:spid="_x0000_s1059" type="#_x0000_t202" style="position:absolute;left:3861;top:15124;width:5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F7C8B27" w14:textId="77777777" w:rsidR="009123E8" w:rsidRDefault="009123E8" w:rsidP="009123E8">
                        <w:pPr>
                          <w:jc w:val="center"/>
                          <w:rPr>
                            <w:rFonts w:ascii="Times" w:hAnsi="Times"/>
                            <w:sz w:val="16"/>
                          </w:rPr>
                        </w:pPr>
                        <w:r>
                          <w:rPr>
                            <w:rFonts w:ascii="Times" w:hAnsi="Times"/>
                            <w:sz w:val="16"/>
                          </w:rPr>
                          <w:t>The University of Minnesota is an equal opportunity educator &amp; employer.</w:t>
                        </w:r>
                      </w:p>
                      <w:p w14:paraId="37F312E3" w14:textId="77777777" w:rsidR="009123E8" w:rsidRDefault="009123E8" w:rsidP="009123E8">
                        <w:pPr>
                          <w:jc w:val="center"/>
                        </w:pPr>
                        <w:r>
                          <w:rPr>
                            <w:rFonts w:ascii="Times" w:hAnsi="Times"/>
                            <w:sz w:val="16"/>
                          </w:rPr>
                          <w:sym w:font="Symbol" w:char="F0E3"/>
                        </w:r>
                        <w:r>
                          <w:rPr>
                            <w:rFonts w:ascii="Times" w:hAnsi="Times"/>
                            <w:sz w:val="16"/>
                          </w:rPr>
                          <w:t xml:space="preserve"> 2000 by the Regents of the University of Minnesota.</w:t>
                        </w:r>
                      </w:p>
                    </w:txbxContent>
                  </v:textbox>
                </v:shape>
                <v:shape id="Text Box 35" o:spid="_x0000_s1060" type="#_x0000_t202" style="position:absolute;left:10341;top:15124;width:12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EE03966" w14:textId="77777777" w:rsidR="009123E8" w:rsidRPr="00FB2CD0" w:rsidRDefault="009123E8" w:rsidP="009123E8">
                        <w:pPr>
                          <w:jc w:val="right"/>
                          <w:rPr>
                            <w:rFonts w:ascii="6" w:hAnsi="6"/>
                            <w:sz w:val="16"/>
                          </w:rPr>
                        </w:pPr>
                        <w:r w:rsidRPr="00FB2CD0">
                          <w:rPr>
                            <w:rFonts w:ascii="6" w:hAnsi="6"/>
                            <w:sz w:val="16"/>
                          </w:rPr>
                          <w:t xml:space="preserve">Page </w:t>
                        </w:r>
                        <w:r>
                          <w:rPr>
                            <w:rFonts w:ascii="6" w:hAnsi="6"/>
                            <w:sz w:val="16"/>
                          </w:rPr>
                          <w:t>4</w:t>
                        </w:r>
                        <w:r w:rsidRPr="00FB2CD0">
                          <w:rPr>
                            <w:rFonts w:ascii="6" w:hAnsi="6"/>
                            <w:sz w:val="16"/>
                          </w:rPr>
                          <w:t xml:space="preserve"> of </w:t>
                        </w:r>
                        <w:r>
                          <w:rPr>
                            <w:rFonts w:ascii="6" w:hAnsi="6"/>
                            <w:sz w:val="16"/>
                          </w:rPr>
                          <w:t>4</w:t>
                        </w:r>
                      </w:p>
                    </w:txbxContent>
                  </v:textbox>
                </v:shape>
              </v:group>
            </w:pict>
          </mc:Fallback>
        </mc:AlternateContent>
      </w:r>
    </w:p>
    <w:sectPr w:rsidR="009123E8" w:rsidRPr="00FB264E" w:rsidSect="006F7F9A">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1CE8" w14:textId="77777777" w:rsidR="00EB38CA" w:rsidRDefault="00EB38CA">
      <w:r>
        <w:separator/>
      </w:r>
    </w:p>
  </w:endnote>
  <w:endnote w:type="continuationSeparator" w:id="0">
    <w:p w14:paraId="1DE9F406" w14:textId="77777777" w:rsidR="00EB38CA" w:rsidRDefault="00EB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6">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CA55" w14:textId="77777777" w:rsidR="00EB38CA" w:rsidRDefault="00EB38CA">
      <w:r>
        <w:separator/>
      </w:r>
    </w:p>
  </w:footnote>
  <w:footnote w:type="continuationSeparator" w:id="0">
    <w:p w14:paraId="1ECD2477" w14:textId="77777777" w:rsidR="00EB38CA" w:rsidRDefault="00EB3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6BAE"/>
    <w:multiLevelType w:val="hybridMultilevel"/>
    <w:tmpl w:val="8A2AD2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64AB1"/>
    <w:multiLevelType w:val="hybridMultilevel"/>
    <w:tmpl w:val="5AA6F4CA"/>
    <w:lvl w:ilvl="0" w:tplc="687241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662A1"/>
    <w:multiLevelType w:val="hybridMultilevel"/>
    <w:tmpl w:val="2E70F53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F0C5B"/>
    <w:multiLevelType w:val="hybridMultilevel"/>
    <w:tmpl w:val="96001F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F734D"/>
    <w:multiLevelType w:val="hybridMultilevel"/>
    <w:tmpl w:val="DEEA777E"/>
    <w:lvl w:ilvl="0" w:tplc="687241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C56CA"/>
    <w:multiLevelType w:val="hybridMultilevel"/>
    <w:tmpl w:val="26527588"/>
    <w:lvl w:ilvl="0" w:tplc="4516CF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03A0B"/>
    <w:multiLevelType w:val="hybridMultilevel"/>
    <w:tmpl w:val="DEAE41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845AC"/>
    <w:multiLevelType w:val="multilevel"/>
    <w:tmpl w:val="487062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64476"/>
    <w:multiLevelType w:val="hybridMultilevel"/>
    <w:tmpl w:val="32F076D8"/>
    <w:lvl w:ilvl="0" w:tplc="687241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17387"/>
    <w:multiLevelType w:val="hybridMultilevel"/>
    <w:tmpl w:val="BAD4D15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117AA"/>
    <w:multiLevelType w:val="hybridMultilevel"/>
    <w:tmpl w:val="F18E948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44538"/>
    <w:multiLevelType w:val="hybridMultilevel"/>
    <w:tmpl w:val="332EF706"/>
    <w:lvl w:ilvl="0" w:tplc="0409000D">
      <w:start w:val="1"/>
      <w:numFmt w:val="bullet"/>
      <w:lvlText w:val=""/>
      <w:lvlJc w:val="left"/>
      <w:pPr>
        <w:tabs>
          <w:tab w:val="num" w:pos="720"/>
        </w:tabs>
        <w:ind w:left="720" w:hanging="360"/>
      </w:pPr>
      <w:rPr>
        <w:rFonts w:ascii="Wingdings" w:hAnsi="Wingdings" w:hint="default"/>
      </w:rPr>
    </w:lvl>
    <w:lvl w:ilvl="1" w:tplc="687241B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068FF"/>
    <w:multiLevelType w:val="hybridMultilevel"/>
    <w:tmpl w:val="568252D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ED5045"/>
    <w:multiLevelType w:val="hybridMultilevel"/>
    <w:tmpl w:val="3A509D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1537F"/>
    <w:multiLevelType w:val="multilevel"/>
    <w:tmpl w:val="362825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92F58"/>
    <w:multiLevelType w:val="hybridMultilevel"/>
    <w:tmpl w:val="F0905B98"/>
    <w:lvl w:ilvl="0" w:tplc="519E78AE">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A677178"/>
    <w:multiLevelType w:val="hybridMultilevel"/>
    <w:tmpl w:val="31120C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020C17"/>
    <w:multiLevelType w:val="hybridMultilevel"/>
    <w:tmpl w:val="3D5C862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A3547A"/>
    <w:multiLevelType w:val="multilevel"/>
    <w:tmpl w:val="BAD4D1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521F"/>
    <w:multiLevelType w:val="multilevel"/>
    <w:tmpl w:val="2E70F5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3A4FC6"/>
    <w:multiLevelType w:val="hybridMultilevel"/>
    <w:tmpl w:val="362825A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9E7740"/>
    <w:multiLevelType w:val="hybridMultilevel"/>
    <w:tmpl w:val="4AFAC9F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1F56C9"/>
    <w:multiLevelType w:val="hybridMultilevel"/>
    <w:tmpl w:val="399C96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856D3"/>
    <w:multiLevelType w:val="hybridMultilevel"/>
    <w:tmpl w:val="4870621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97EF7"/>
    <w:multiLevelType w:val="multilevel"/>
    <w:tmpl w:val="38C444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7C3B50"/>
    <w:multiLevelType w:val="hybridMultilevel"/>
    <w:tmpl w:val="38C4446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F41BD8"/>
    <w:multiLevelType w:val="hybridMultilevel"/>
    <w:tmpl w:val="E5D236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5327848">
    <w:abstractNumId w:val="25"/>
  </w:num>
  <w:num w:numId="2" w16cid:durableId="523708550">
    <w:abstractNumId w:val="20"/>
  </w:num>
  <w:num w:numId="3" w16cid:durableId="810946744">
    <w:abstractNumId w:val="23"/>
  </w:num>
  <w:num w:numId="4" w16cid:durableId="1757093431">
    <w:abstractNumId w:val="9"/>
  </w:num>
  <w:num w:numId="5" w16cid:durableId="1633050963">
    <w:abstractNumId w:val="24"/>
  </w:num>
  <w:num w:numId="6" w16cid:durableId="432438442">
    <w:abstractNumId w:val="2"/>
  </w:num>
  <w:num w:numId="7" w16cid:durableId="1147360826">
    <w:abstractNumId w:val="19"/>
  </w:num>
  <w:num w:numId="8" w16cid:durableId="1968853411">
    <w:abstractNumId w:val="14"/>
  </w:num>
  <w:num w:numId="9" w16cid:durableId="2125926229">
    <w:abstractNumId w:val="7"/>
  </w:num>
  <w:num w:numId="10" w16cid:durableId="575751792">
    <w:abstractNumId w:val="18"/>
  </w:num>
  <w:num w:numId="11" w16cid:durableId="1730034138">
    <w:abstractNumId w:val="10"/>
  </w:num>
  <w:num w:numId="12" w16cid:durableId="841121255">
    <w:abstractNumId w:val="13"/>
  </w:num>
  <w:num w:numId="13" w16cid:durableId="130366162">
    <w:abstractNumId w:val="6"/>
  </w:num>
  <w:num w:numId="14" w16cid:durableId="1199784524">
    <w:abstractNumId w:val="21"/>
  </w:num>
  <w:num w:numId="15" w16cid:durableId="1097485380">
    <w:abstractNumId w:val="12"/>
  </w:num>
  <w:num w:numId="16" w16cid:durableId="549417438">
    <w:abstractNumId w:val="3"/>
  </w:num>
  <w:num w:numId="17" w16cid:durableId="1443307908">
    <w:abstractNumId w:val="26"/>
  </w:num>
  <w:num w:numId="18" w16cid:durableId="884637212">
    <w:abstractNumId w:val="16"/>
  </w:num>
  <w:num w:numId="19" w16cid:durableId="1888178316">
    <w:abstractNumId w:val="15"/>
  </w:num>
  <w:num w:numId="20" w16cid:durableId="886799012">
    <w:abstractNumId w:val="22"/>
  </w:num>
  <w:num w:numId="21" w16cid:durableId="1382437530">
    <w:abstractNumId w:val="11"/>
  </w:num>
  <w:num w:numId="22" w16cid:durableId="1726561717">
    <w:abstractNumId w:val="4"/>
  </w:num>
  <w:num w:numId="23" w16cid:durableId="785739517">
    <w:abstractNumId w:val="1"/>
  </w:num>
  <w:num w:numId="24" w16cid:durableId="1452284872">
    <w:abstractNumId w:val="8"/>
  </w:num>
  <w:num w:numId="25" w16cid:durableId="572085310">
    <w:abstractNumId w:val="17"/>
  </w:num>
  <w:num w:numId="26" w16cid:durableId="1682590219">
    <w:abstractNumId w:val="0"/>
  </w:num>
  <w:num w:numId="27" w16cid:durableId="1822386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B6E"/>
    <w:rsid w:val="00010CC2"/>
    <w:rsid w:val="00026974"/>
    <w:rsid w:val="00027800"/>
    <w:rsid w:val="00035586"/>
    <w:rsid w:val="00037E98"/>
    <w:rsid w:val="00052175"/>
    <w:rsid w:val="00052535"/>
    <w:rsid w:val="00063B81"/>
    <w:rsid w:val="0006658D"/>
    <w:rsid w:val="00067229"/>
    <w:rsid w:val="000B1771"/>
    <w:rsid w:val="000B3F1C"/>
    <w:rsid w:val="000C3214"/>
    <w:rsid w:val="000D4FC9"/>
    <w:rsid w:val="000E2134"/>
    <w:rsid w:val="000E2935"/>
    <w:rsid w:val="000E59DF"/>
    <w:rsid w:val="000F54A1"/>
    <w:rsid w:val="001036AB"/>
    <w:rsid w:val="00107EF0"/>
    <w:rsid w:val="00117824"/>
    <w:rsid w:val="00120E00"/>
    <w:rsid w:val="0013546A"/>
    <w:rsid w:val="00136D9F"/>
    <w:rsid w:val="00142CA1"/>
    <w:rsid w:val="00155E6C"/>
    <w:rsid w:val="00163084"/>
    <w:rsid w:val="00172FE7"/>
    <w:rsid w:val="001813F9"/>
    <w:rsid w:val="001939C1"/>
    <w:rsid w:val="001A3640"/>
    <w:rsid w:val="001A7330"/>
    <w:rsid w:val="001B0304"/>
    <w:rsid w:val="001B2079"/>
    <w:rsid w:val="001B3937"/>
    <w:rsid w:val="001D3B6E"/>
    <w:rsid w:val="001E1BF1"/>
    <w:rsid w:val="002033AB"/>
    <w:rsid w:val="002066AF"/>
    <w:rsid w:val="00214C14"/>
    <w:rsid w:val="00222ECA"/>
    <w:rsid w:val="00232A63"/>
    <w:rsid w:val="002330D5"/>
    <w:rsid w:val="00236B4F"/>
    <w:rsid w:val="00240960"/>
    <w:rsid w:val="00247DEA"/>
    <w:rsid w:val="002638F6"/>
    <w:rsid w:val="00267E7D"/>
    <w:rsid w:val="00275E00"/>
    <w:rsid w:val="00276629"/>
    <w:rsid w:val="00292F97"/>
    <w:rsid w:val="00294DB2"/>
    <w:rsid w:val="002A399A"/>
    <w:rsid w:val="002A5E7E"/>
    <w:rsid w:val="002B1B8C"/>
    <w:rsid w:val="002D2065"/>
    <w:rsid w:val="0030134E"/>
    <w:rsid w:val="00305127"/>
    <w:rsid w:val="00330D99"/>
    <w:rsid w:val="003354FC"/>
    <w:rsid w:val="003558AE"/>
    <w:rsid w:val="003645DA"/>
    <w:rsid w:val="003714D0"/>
    <w:rsid w:val="00383E85"/>
    <w:rsid w:val="0038585F"/>
    <w:rsid w:val="00394DF5"/>
    <w:rsid w:val="003A00A1"/>
    <w:rsid w:val="003B77AA"/>
    <w:rsid w:val="003D23BB"/>
    <w:rsid w:val="00423FC0"/>
    <w:rsid w:val="00432861"/>
    <w:rsid w:val="0045427C"/>
    <w:rsid w:val="00482D09"/>
    <w:rsid w:val="004930C9"/>
    <w:rsid w:val="004B48E4"/>
    <w:rsid w:val="004B566F"/>
    <w:rsid w:val="004C12B8"/>
    <w:rsid w:val="004C14E7"/>
    <w:rsid w:val="004C4D80"/>
    <w:rsid w:val="004D17F5"/>
    <w:rsid w:val="004E3229"/>
    <w:rsid w:val="004E6C33"/>
    <w:rsid w:val="004F4B91"/>
    <w:rsid w:val="004F6D8B"/>
    <w:rsid w:val="00555969"/>
    <w:rsid w:val="005571BB"/>
    <w:rsid w:val="00566357"/>
    <w:rsid w:val="00581A6B"/>
    <w:rsid w:val="00582FF6"/>
    <w:rsid w:val="005A15D8"/>
    <w:rsid w:val="005A1BCD"/>
    <w:rsid w:val="005C1527"/>
    <w:rsid w:val="005C4247"/>
    <w:rsid w:val="005D2EED"/>
    <w:rsid w:val="005E2D1B"/>
    <w:rsid w:val="005F0335"/>
    <w:rsid w:val="005F30D3"/>
    <w:rsid w:val="005F64A6"/>
    <w:rsid w:val="005F6B0C"/>
    <w:rsid w:val="00647D30"/>
    <w:rsid w:val="00654D6E"/>
    <w:rsid w:val="0066485B"/>
    <w:rsid w:val="00664E14"/>
    <w:rsid w:val="00680D66"/>
    <w:rsid w:val="006C0835"/>
    <w:rsid w:val="006C7BAF"/>
    <w:rsid w:val="006D6F6E"/>
    <w:rsid w:val="006E032A"/>
    <w:rsid w:val="006F2530"/>
    <w:rsid w:val="006F3F12"/>
    <w:rsid w:val="006F4FC0"/>
    <w:rsid w:val="006F7F9A"/>
    <w:rsid w:val="00705311"/>
    <w:rsid w:val="00705629"/>
    <w:rsid w:val="00713EAF"/>
    <w:rsid w:val="00722E8B"/>
    <w:rsid w:val="007253E5"/>
    <w:rsid w:val="00725D21"/>
    <w:rsid w:val="00735E88"/>
    <w:rsid w:val="007826E9"/>
    <w:rsid w:val="0079397E"/>
    <w:rsid w:val="007963A8"/>
    <w:rsid w:val="00797475"/>
    <w:rsid w:val="007B3A76"/>
    <w:rsid w:val="007C022B"/>
    <w:rsid w:val="007E69EC"/>
    <w:rsid w:val="007F7750"/>
    <w:rsid w:val="00804F4A"/>
    <w:rsid w:val="008078A5"/>
    <w:rsid w:val="00813EA9"/>
    <w:rsid w:val="00816EAE"/>
    <w:rsid w:val="00816FC5"/>
    <w:rsid w:val="00821442"/>
    <w:rsid w:val="00822ED6"/>
    <w:rsid w:val="00827536"/>
    <w:rsid w:val="008314EA"/>
    <w:rsid w:val="008360A1"/>
    <w:rsid w:val="00837741"/>
    <w:rsid w:val="00857570"/>
    <w:rsid w:val="008629A5"/>
    <w:rsid w:val="008846BE"/>
    <w:rsid w:val="008915B7"/>
    <w:rsid w:val="00891FA4"/>
    <w:rsid w:val="008A1668"/>
    <w:rsid w:val="008A36C1"/>
    <w:rsid w:val="008C6683"/>
    <w:rsid w:val="008E01ED"/>
    <w:rsid w:val="008E3D46"/>
    <w:rsid w:val="008E5E9C"/>
    <w:rsid w:val="008F2414"/>
    <w:rsid w:val="008F42AF"/>
    <w:rsid w:val="00904054"/>
    <w:rsid w:val="009123E8"/>
    <w:rsid w:val="00916C99"/>
    <w:rsid w:val="009271B3"/>
    <w:rsid w:val="00936646"/>
    <w:rsid w:val="00937B8B"/>
    <w:rsid w:val="00972824"/>
    <w:rsid w:val="00983DAF"/>
    <w:rsid w:val="00987C96"/>
    <w:rsid w:val="0099179F"/>
    <w:rsid w:val="009A18E8"/>
    <w:rsid w:val="009B23DA"/>
    <w:rsid w:val="009B2456"/>
    <w:rsid w:val="009B4636"/>
    <w:rsid w:val="009B4C0B"/>
    <w:rsid w:val="009C2B44"/>
    <w:rsid w:val="009D05FD"/>
    <w:rsid w:val="009D2029"/>
    <w:rsid w:val="009E5973"/>
    <w:rsid w:val="00A011F7"/>
    <w:rsid w:val="00A01C91"/>
    <w:rsid w:val="00A11BEB"/>
    <w:rsid w:val="00A2334B"/>
    <w:rsid w:val="00A238D7"/>
    <w:rsid w:val="00A26379"/>
    <w:rsid w:val="00A414AA"/>
    <w:rsid w:val="00A43C2D"/>
    <w:rsid w:val="00A61F61"/>
    <w:rsid w:val="00A64E82"/>
    <w:rsid w:val="00A65027"/>
    <w:rsid w:val="00A70829"/>
    <w:rsid w:val="00A725E6"/>
    <w:rsid w:val="00A85388"/>
    <w:rsid w:val="00A97E3A"/>
    <w:rsid w:val="00AA167A"/>
    <w:rsid w:val="00AA31EA"/>
    <w:rsid w:val="00AA3985"/>
    <w:rsid w:val="00AB065C"/>
    <w:rsid w:val="00AB616D"/>
    <w:rsid w:val="00AF2C7D"/>
    <w:rsid w:val="00AF3C03"/>
    <w:rsid w:val="00B007F7"/>
    <w:rsid w:val="00B04BDA"/>
    <w:rsid w:val="00B26800"/>
    <w:rsid w:val="00B32AFA"/>
    <w:rsid w:val="00B3494F"/>
    <w:rsid w:val="00B34AB6"/>
    <w:rsid w:val="00B366CE"/>
    <w:rsid w:val="00B53C06"/>
    <w:rsid w:val="00B70852"/>
    <w:rsid w:val="00B754BD"/>
    <w:rsid w:val="00B76CA3"/>
    <w:rsid w:val="00B775BD"/>
    <w:rsid w:val="00B9104C"/>
    <w:rsid w:val="00B9587E"/>
    <w:rsid w:val="00B95D88"/>
    <w:rsid w:val="00BA2565"/>
    <w:rsid w:val="00BB4BA0"/>
    <w:rsid w:val="00BD3EC4"/>
    <w:rsid w:val="00BD440E"/>
    <w:rsid w:val="00BE4925"/>
    <w:rsid w:val="00BF3E79"/>
    <w:rsid w:val="00C03DA7"/>
    <w:rsid w:val="00C43947"/>
    <w:rsid w:val="00C4661F"/>
    <w:rsid w:val="00C46A63"/>
    <w:rsid w:val="00C47C06"/>
    <w:rsid w:val="00C62047"/>
    <w:rsid w:val="00C62E46"/>
    <w:rsid w:val="00C709DD"/>
    <w:rsid w:val="00C90711"/>
    <w:rsid w:val="00C93D72"/>
    <w:rsid w:val="00C95DF4"/>
    <w:rsid w:val="00CA5A0B"/>
    <w:rsid w:val="00CA6BFB"/>
    <w:rsid w:val="00CD137D"/>
    <w:rsid w:val="00CE3B53"/>
    <w:rsid w:val="00CF2CD8"/>
    <w:rsid w:val="00CF7D91"/>
    <w:rsid w:val="00D0186C"/>
    <w:rsid w:val="00D06183"/>
    <w:rsid w:val="00D24D6E"/>
    <w:rsid w:val="00D5199C"/>
    <w:rsid w:val="00D53477"/>
    <w:rsid w:val="00D619E8"/>
    <w:rsid w:val="00D7158F"/>
    <w:rsid w:val="00D87FE2"/>
    <w:rsid w:val="00DA0CC8"/>
    <w:rsid w:val="00DC35BE"/>
    <w:rsid w:val="00DC4360"/>
    <w:rsid w:val="00DC4532"/>
    <w:rsid w:val="00DD2329"/>
    <w:rsid w:val="00DD70FA"/>
    <w:rsid w:val="00DE5BBE"/>
    <w:rsid w:val="00DE6388"/>
    <w:rsid w:val="00DF6F74"/>
    <w:rsid w:val="00E0077D"/>
    <w:rsid w:val="00E02C13"/>
    <w:rsid w:val="00E03CCF"/>
    <w:rsid w:val="00E110D6"/>
    <w:rsid w:val="00E1476F"/>
    <w:rsid w:val="00E3380C"/>
    <w:rsid w:val="00E37215"/>
    <w:rsid w:val="00E37B95"/>
    <w:rsid w:val="00E51199"/>
    <w:rsid w:val="00E60696"/>
    <w:rsid w:val="00E7037D"/>
    <w:rsid w:val="00E73225"/>
    <w:rsid w:val="00E92F45"/>
    <w:rsid w:val="00EB38CA"/>
    <w:rsid w:val="00EC18F0"/>
    <w:rsid w:val="00EC3C30"/>
    <w:rsid w:val="00EE387A"/>
    <w:rsid w:val="00EE5B01"/>
    <w:rsid w:val="00EE5EA4"/>
    <w:rsid w:val="00F12273"/>
    <w:rsid w:val="00F21410"/>
    <w:rsid w:val="00F23E88"/>
    <w:rsid w:val="00F24FF9"/>
    <w:rsid w:val="00F45E0C"/>
    <w:rsid w:val="00F75A85"/>
    <w:rsid w:val="00F86F3E"/>
    <w:rsid w:val="00FA200F"/>
    <w:rsid w:val="00FA630B"/>
    <w:rsid w:val="00FB0385"/>
    <w:rsid w:val="00FB7CB6"/>
    <w:rsid w:val="00FF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809B23D"/>
  <w15:docId w15:val="{71E25C1F-6883-46B6-86B0-809FFBEF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spacing w:before="240"/>
      <w:outlineLvl w:val="1"/>
    </w:pPr>
    <w:rPr>
      <w:rFonts w:ascii="Arial" w:hAnsi="Arial"/>
      <w:i/>
      <w:sz w:val="18"/>
    </w:rPr>
  </w:style>
  <w:style w:type="paragraph" w:styleId="Heading3">
    <w:name w:val="heading 3"/>
    <w:basedOn w:val="Normal"/>
    <w:next w:val="Normal"/>
    <w:qFormat/>
    <w:pPr>
      <w:keepNext/>
      <w:outlineLvl w:val="2"/>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jc w:val="center"/>
    </w:pPr>
    <w:rPr>
      <w:rFonts w:ascii="Arial" w:hAnsi="Arial" w:cs="Arial"/>
      <w:b/>
      <w:bCs/>
      <w:sz w:val="24"/>
      <w:szCs w:val="24"/>
    </w:rPr>
  </w:style>
  <w:style w:type="paragraph" w:styleId="BodyText">
    <w:name w:val="Body Text"/>
    <w:basedOn w:val="Normal"/>
    <w:rPr>
      <w:rFonts w:ascii="Arial" w:hAnsi="Arial" w:cs="Arial"/>
      <w:sz w:val="16"/>
      <w:szCs w:val="24"/>
    </w:rPr>
  </w:style>
  <w:style w:type="character" w:styleId="FollowedHyperlink">
    <w:name w:val="FollowedHyperlink"/>
    <w:basedOn w:val="DefaultParagraphFont"/>
    <w:rPr>
      <w:color w:val="800080"/>
      <w:u w:val="single"/>
    </w:rPr>
  </w:style>
  <w:style w:type="paragraph" w:customStyle="1" w:styleId="Style0">
    <w:name w:val="Style0"/>
    <w:rPr>
      <w:rFonts w:ascii="Arial" w:hAnsi="Arial"/>
      <w:snapToGrid w:val="0"/>
      <w:sz w:val="24"/>
    </w:rPr>
  </w:style>
  <w:style w:type="paragraph" w:styleId="BodyText2">
    <w:name w:val="Body Text 2"/>
    <w:basedOn w:val="Normal"/>
    <w:rPr>
      <w:i/>
      <w:sz w:val="24"/>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sz w:val="24"/>
    </w:rPr>
  </w:style>
  <w:style w:type="paragraph" w:styleId="Header">
    <w:name w:val="header"/>
    <w:basedOn w:val="Normal"/>
    <w:rsid w:val="00E02C13"/>
    <w:pPr>
      <w:tabs>
        <w:tab w:val="center" w:pos="4320"/>
        <w:tab w:val="right" w:pos="8640"/>
      </w:tabs>
    </w:pPr>
  </w:style>
  <w:style w:type="paragraph" w:styleId="BalloonText">
    <w:name w:val="Balloon Text"/>
    <w:basedOn w:val="Normal"/>
    <w:semiHidden/>
    <w:rsid w:val="00026974"/>
    <w:rPr>
      <w:rFonts w:ascii="Tahoma" w:hAnsi="Tahoma" w:cs="Tahoma"/>
      <w:sz w:val="16"/>
      <w:szCs w:val="16"/>
    </w:rPr>
  </w:style>
  <w:style w:type="paragraph" w:styleId="ListParagraph">
    <w:name w:val="List Paragraph"/>
    <w:basedOn w:val="Normal"/>
    <w:uiPriority w:val="34"/>
    <w:qFormat/>
    <w:rsid w:val="00C709DD"/>
    <w:pPr>
      <w:ind w:left="720"/>
    </w:pPr>
  </w:style>
  <w:style w:type="character" w:styleId="UnresolvedMention">
    <w:name w:val="Unresolved Mention"/>
    <w:basedOn w:val="DefaultParagraphFont"/>
    <w:uiPriority w:val="99"/>
    <w:semiHidden/>
    <w:unhideWhenUsed/>
    <w:rsid w:val="00E33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m@um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rm@umn.edu" TargetMode="External"/><Relationship Id="rId12" Type="http://schemas.openxmlformats.org/officeDocument/2006/relationships/hyperlink" Target="https://aep.um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ntalhealth.umn.edu/alcohol/index.html" TargetMode="External"/><Relationship Id="rId5" Type="http://schemas.openxmlformats.org/officeDocument/2006/relationships/footnotes" Target="footnotes.xml"/><Relationship Id="rId10" Type="http://schemas.openxmlformats.org/officeDocument/2006/relationships/hyperlink" Target="http://www.bhs.umn.edu/alcohol/basics.ht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UNIVERSITY OF MINNESOTA</vt:lpstr>
    </vt:vector>
  </TitlesOfParts>
  <Company>UM Policy &amp; Process Development</Company>
  <LinksUpToDate>false</LinksUpToDate>
  <CharactersWithSpaces>11547</CharactersWithSpaces>
  <SharedDoc>false</SharedDoc>
  <HLinks>
    <vt:vector size="24" baseType="variant">
      <vt:variant>
        <vt:i4>5767176</vt:i4>
      </vt:variant>
      <vt:variant>
        <vt:i4>127</vt:i4>
      </vt:variant>
      <vt:variant>
        <vt:i4>0</vt:i4>
      </vt:variant>
      <vt:variant>
        <vt:i4>5</vt:i4>
      </vt:variant>
      <vt:variant>
        <vt:lpwstr>http://www.epi.umn.edu/alcohol/index.shtm</vt:lpwstr>
      </vt:variant>
      <vt:variant>
        <vt:lpwstr/>
      </vt:variant>
      <vt:variant>
        <vt:i4>7077937</vt:i4>
      </vt:variant>
      <vt:variant>
        <vt:i4>124</vt:i4>
      </vt:variant>
      <vt:variant>
        <vt:i4>0</vt:i4>
      </vt:variant>
      <vt:variant>
        <vt:i4>5</vt:i4>
      </vt:variant>
      <vt:variant>
        <vt:lpwstr>http://www.mentalhealth.umn.edu/alcohol/index.html</vt:lpwstr>
      </vt:variant>
      <vt:variant>
        <vt:lpwstr/>
      </vt:variant>
      <vt:variant>
        <vt:i4>2031694</vt:i4>
      </vt:variant>
      <vt:variant>
        <vt:i4>121</vt:i4>
      </vt:variant>
      <vt:variant>
        <vt:i4>0</vt:i4>
      </vt:variant>
      <vt:variant>
        <vt:i4>5</vt:i4>
      </vt:variant>
      <vt:variant>
        <vt:lpwstr>http://www.bhs.umn.edu/alcohol/basics.htm</vt:lpwstr>
      </vt:variant>
      <vt:variant>
        <vt:lpwstr/>
      </vt:variant>
      <vt:variant>
        <vt:i4>7012447</vt:i4>
      </vt:variant>
      <vt:variant>
        <vt:i4>0</vt:i4>
      </vt:variant>
      <vt:variant>
        <vt:i4>0</vt:i4>
      </vt:variant>
      <vt:variant>
        <vt:i4>5</vt:i4>
      </vt:variant>
      <vt:variant>
        <vt:lpwstr>mailto:orm@umn.edu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MINNESOTA</dc:title>
  <dc:creator>Erik Schumann</dc:creator>
  <cp:lastModifiedBy>young041@umn.edu</cp:lastModifiedBy>
  <cp:revision>2</cp:revision>
  <cp:lastPrinted>2010-05-25T19:22:00Z</cp:lastPrinted>
  <dcterms:created xsi:type="dcterms:W3CDTF">2023-07-12T16:05:00Z</dcterms:created>
  <dcterms:modified xsi:type="dcterms:W3CDTF">2023-07-12T16:05:00Z</dcterms:modified>
</cp:coreProperties>
</file>