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EB" w:rsidRPr="008D0384" w:rsidRDefault="00B134EB" w:rsidP="00B134EB">
      <w:pPr>
        <w:pStyle w:val="Heading1"/>
        <w:spacing w:line="340" w:lineRule="exact"/>
        <w:rPr>
          <w:rFonts w:cs="Arial"/>
          <w:sz w:val="16"/>
          <w:szCs w:val="16"/>
        </w:rPr>
      </w:pPr>
    </w:p>
    <w:p w:rsidR="00B134EB" w:rsidRPr="00B134EB" w:rsidRDefault="00B134EB" w:rsidP="00B134EB">
      <w:pPr>
        <w:pBdr>
          <w:bottom w:val="double" w:sz="4" w:space="1" w:color="auto"/>
        </w:pBdr>
        <w:rPr>
          <w:rFonts w:ascii="Arial" w:hAnsi="Arial" w:cs="Arial"/>
          <w:sz w:val="8"/>
          <w:szCs w:val="8"/>
        </w:rPr>
      </w:pPr>
    </w:p>
    <w:p w:rsidR="007B3DD3" w:rsidRPr="002B1BC2" w:rsidRDefault="008D1E9C" w:rsidP="002B1BC2">
      <w:pPr>
        <w:pStyle w:val="Heading1"/>
        <w:spacing w:line="340" w:lineRule="exact"/>
        <w:rPr>
          <w:rFonts w:cs="Arial"/>
          <w:b w:val="0"/>
          <w:i/>
          <w:color w:val="31849B"/>
          <w:sz w:val="20"/>
        </w:rPr>
      </w:pPr>
      <w:r>
        <w:rPr>
          <w:rFonts w:cs="Arial"/>
          <w:b w:val="0"/>
          <w:i/>
          <w:sz w:val="20"/>
        </w:rPr>
        <w:t xml:space="preserve">Purpose: This form </w:t>
      </w:r>
      <w:r w:rsidR="007B3DD3">
        <w:rPr>
          <w:rFonts w:cs="Arial"/>
          <w:b w:val="0"/>
          <w:i/>
          <w:sz w:val="20"/>
        </w:rPr>
        <w:t>provide</w:t>
      </w:r>
      <w:r>
        <w:rPr>
          <w:rFonts w:cs="Arial"/>
          <w:b w:val="0"/>
          <w:i/>
          <w:sz w:val="20"/>
        </w:rPr>
        <w:t>s</w:t>
      </w:r>
      <w:r w:rsidR="007B3DD3">
        <w:rPr>
          <w:rFonts w:cs="Arial"/>
          <w:b w:val="0"/>
          <w:i/>
          <w:sz w:val="20"/>
        </w:rPr>
        <w:t xml:space="preserve"> the University with essential information used to consider license approval, identify risks, and weigh the relative merits of competing applications</w:t>
      </w:r>
      <w:r w:rsidR="00BD0248">
        <w:rPr>
          <w:rFonts w:cs="Arial"/>
          <w:b w:val="0"/>
          <w:i/>
          <w:sz w:val="20"/>
        </w:rPr>
        <w:t>, if any</w:t>
      </w:r>
      <w:r w:rsidR="007B3DD3">
        <w:rPr>
          <w:rFonts w:cs="Arial"/>
          <w:b w:val="0"/>
          <w:i/>
          <w:sz w:val="20"/>
        </w:rPr>
        <w:t>.</w:t>
      </w:r>
      <w:r w:rsidR="00C576D1">
        <w:rPr>
          <w:rFonts w:cs="Arial"/>
          <w:b w:val="0"/>
          <w:i/>
          <w:sz w:val="20"/>
        </w:rPr>
        <w:t xml:space="preserve"> </w:t>
      </w:r>
      <w:r w:rsidR="008B4741">
        <w:rPr>
          <w:rFonts w:cs="Arial"/>
          <w:b w:val="0"/>
          <w:i/>
          <w:sz w:val="20"/>
        </w:rPr>
        <w:t>See</w:t>
      </w:r>
      <w:r w:rsidR="00BD0248">
        <w:rPr>
          <w:rFonts w:cs="Arial"/>
          <w:b w:val="0"/>
          <w:i/>
          <w:sz w:val="20"/>
        </w:rPr>
        <w:t xml:space="preserve"> Policy: </w:t>
      </w:r>
      <w:r w:rsidR="00BD0248" w:rsidRPr="005701D5">
        <w:rPr>
          <w:rFonts w:cs="Arial"/>
          <w:b w:val="0"/>
          <w:i/>
          <w:color w:val="31849B"/>
          <w:sz w:val="20"/>
        </w:rPr>
        <w:t>Alcoholic Beverage Sales and Service and Liquor Licensing</w:t>
      </w:r>
      <w:r w:rsidR="00BD0248">
        <w:rPr>
          <w:rFonts w:cs="Arial"/>
          <w:b w:val="0"/>
          <w:i/>
          <w:sz w:val="20"/>
        </w:rPr>
        <w:t xml:space="preserve"> and</w:t>
      </w:r>
      <w:r w:rsidR="008B4741">
        <w:rPr>
          <w:rFonts w:cs="Arial"/>
          <w:b w:val="0"/>
          <w:i/>
          <w:sz w:val="20"/>
        </w:rPr>
        <w:t xml:space="preserve"> </w:t>
      </w:r>
      <w:r w:rsidR="002B1BC2" w:rsidRPr="002B1BC2">
        <w:rPr>
          <w:rFonts w:cs="Arial"/>
          <w:b w:val="0"/>
          <w:sz w:val="20"/>
        </w:rPr>
        <w:t>p</w:t>
      </w:r>
      <w:r w:rsidR="008B4741" w:rsidRPr="002B1BC2">
        <w:rPr>
          <w:rFonts w:cs="Arial"/>
          <w:b w:val="0"/>
          <w:sz w:val="20"/>
        </w:rPr>
        <w:t>rocedure</w:t>
      </w:r>
      <w:r w:rsidR="002B1BC2" w:rsidRPr="002B1BC2">
        <w:rPr>
          <w:rFonts w:cs="Arial"/>
          <w:b w:val="0"/>
          <w:sz w:val="20"/>
        </w:rPr>
        <w:t>s</w:t>
      </w:r>
      <w:r w:rsidR="008B4741" w:rsidRPr="002B1BC2">
        <w:rPr>
          <w:rFonts w:cs="Arial"/>
          <w:b w:val="0"/>
          <w:sz w:val="20"/>
        </w:rPr>
        <w:t>:</w:t>
      </w:r>
      <w:r w:rsidR="00BD0248" w:rsidRPr="005701D5">
        <w:rPr>
          <w:rFonts w:cs="Arial"/>
          <w:b w:val="0"/>
          <w:i/>
          <w:color w:val="31849B"/>
          <w:sz w:val="20"/>
        </w:rPr>
        <w:t xml:space="preserve"> </w:t>
      </w:r>
      <w:r w:rsidR="00C576D1" w:rsidRPr="005701D5">
        <w:rPr>
          <w:rFonts w:cs="Arial"/>
          <w:b w:val="0"/>
          <w:i/>
          <w:color w:val="31849B"/>
          <w:sz w:val="20"/>
        </w:rPr>
        <w:t>Applying for Alcohol License</w:t>
      </w:r>
      <w:r w:rsidR="008B4741">
        <w:rPr>
          <w:rFonts w:cs="Arial"/>
          <w:b w:val="0"/>
          <w:i/>
          <w:sz w:val="20"/>
        </w:rPr>
        <w:t xml:space="preserve"> </w:t>
      </w:r>
      <w:r w:rsidR="002B1BC2">
        <w:rPr>
          <w:rFonts w:cs="Arial"/>
          <w:b w:val="0"/>
          <w:i/>
          <w:sz w:val="20"/>
        </w:rPr>
        <w:t xml:space="preserve">and </w:t>
      </w:r>
      <w:r w:rsidR="002B1BC2" w:rsidRPr="002B1BC2">
        <w:rPr>
          <w:rFonts w:cs="Arial"/>
          <w:b w:val="0"/>
          <w:i/>
          <w:color w:val="31849B"/>
          <w:sz w:val="20"/>
        </w:rPr>
        <w:t>Purchase and Handling of Alcoholic Beverages at Licensed Venues</w:t>
      </w:r>
      <w:r w:rsidR="008D0384">
        <w:rPr>
          <w:rFonts w:cs="Arial"/>
          <w:b w:val="0"/>
          <w:i/>
          <w:color w:val="31849B"/>
          <w:sz w:val="20"/>
        </w:rPr>
        <w:t>.</w:t>
      </w:r>
    </w:p>
    <w:p w:rsidR="002B1BC2" w:rsidRPr="002B1BC2" w:rsidRDefault="002B1BC2" w:rsidP="002B1BC2"/>
    <w:p w:rsidR="005224DC" w:rsidRPr="00475973" w:rsidRDefault="007B3DD3" w:rsidP="00DE356A">
      <w:pPr>
        <w:pStyle w:val="Heading1"/>
        <w:spacing w:line="340" w:lineRule="exact"/>
        <w:rPr>
          <w:rFonts w:cs="Arial"/>
          <w:i/>
          <w:sz w:val="20"/>
        </w:rPr>
      </w:pPr>
      <w:r>
        <w:rPr>
          <w:rFonts w:cs="Arial"/>
          <w:b w:val="0"/>
          <w:i/>
          <w:sz w:val="20"/>
        </w:rPr>
        <w:t xml:space="preserve">Please route the form and obtain signatures from: </w:t>
      </w:r>
    </w:p>
    <w:p w:rsidR="00025DF1" w:rsidRPr="00B134EB" w:rsidRDefault="00025DF1" w:rsidP="00025DF1">
      <w:pPr>
        <w:rPr>
          <w:rFonts w:ascii="Arial" w:hAnsi="Arial" w:cs="Arial"/>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0"/>
        <w:gridCol w:w="4410"/>
      </w:tblGrid>
      <w:tr w:rsidR="00716D23" w:rsidRPr="00305E0A" w:rsidTr="00245FA3">
        <w:tc>
          <w:tcPr>
            <w:tcW w:w="6390" w:type="dxa"/>
          </w:tcPr>
          <w:p w:rsidR="0004271E" w:rsidRDefault="007C44D0" w:rsidP="00025DF1">
            <w:pPr>
              <w:rPr>
                <w:rFonts w:ascii="Arial" w:hAnsi="Arial" w:cs="Arial"/>
              </w:rPr>
            </w:pPr>
            <w:r>
              <w:rPr>
                <w:rFonts w:ascii="Arial" w:hAnsi="Arial" w:cs="Arial"/>
              </w:rPr>
              <w:t>Department Head Name (print)</w:t>
            </w:r>
            <w:r w:rsidR="00025DF1" w:rsidRPr="00305E0A">
              <w:rPr>
                <w:rFonts w:ascii="Arial" w:hAnsi="Arial" w:cs="Arial"/>
              </w:rPr>
              <w:t xml:space="preserve">: </w:t>
            </w:r>
          </w:p>
          <w:p w:rsidR="00025DF1" w:rsidRPr="00305E0A" w:rsidRDefault="00025DF1" w:rsidP="00025DF1">
            <w:pPr>
              <w:rPr>
                <w:rFonts w:ascii="Arial" w:hAnsi="Arial" w:cs="Arial"/>
              </w:rPr>
            </w:pPr>
            <w:r w:rsidRPr="00305E0A">
              <w:rPr>
                <w:rFonts w:ascii="Arial" w:hAnsi="Arial" w:cs="Arial"/>
              </w:rPr>
              <w:t xml:space="preserve"> </w:t>
            </w:r>
            <w:r w:rsidR="004F1FAD" w:rsidRPr="00305E0A">
              <w:rPr>
                <w:rFonts w:ascii="Arial" w:hAnsi="Arial" w:cs="Arial"/>
              </w:rPr>
              <w:fldChar w:fldCharType="begin">
                <w:ffData>
                  <w:name w:val="Text1"/>
                  <w:enabled/>
                  <w:calcOnExit w:val="0"/>
                  <w:textInput/>
                </w:ffData>
              </w:fldChar>
            </w:r>
            <w:bookmarkStart w:id="0" w:name="Text1"/>
            <w:r w:rsidR="00974F69" w:rsidRPr="00305E0A">
              <w:rPr>
                <w:rFonts w:ascii="Arial" w:hAnsi="Arial" w:cs="Arial"/>
              </w:rPr>
              <w:instrText xml:space="preserve"> FORMTEXT </w:instrText>
            </w:r>
            <w:r w:rsidR="004F1FAD" w:rsidRPr="00305E0A">
              <w:rPr>
                <w:rFonts w:ascii="Arial" w:hAnsi="Arial" w:cs="Arial"/>
              </w:rPr>
            </w:r>
            <w:r w:rsidR="004F1FAD" w:rsidRPr="00305E0A">
              <w:rPr>
                <w:rFonts w:ascii="Arial" w:hAnsi="Arial" w:cs="Arial"/>
              </w:rPr>
              <w:fldChar w:fldCharType="separate"/>
            </w:r>
            <w:r w:rsidR="00974F69" w:rsidRPr="00305E0A">
              <w:rPr>
                <w:rFonts w:ascii="Arial" w:hAnsi="Arial" w:cs="Arial"/>
                <w:noProof/>
              </w:rPr>
              <w:t> </w:t>
            </w:r>
            <w:r w:rsidR="00974F69" w:rsidRPr="00305E0A">
              <w:rPr>
                <w:rFonts w:ascii="Arial" w:hAnsi="Arial" w:cs="Arial"/>
                <w:noProof/>
              </w:rPr>
              <w:t> </w:t>
            </w:r>
            <w:r w:rsidR="00974F69" w:rsidRPr="00305E0A">
              <w:rPr>
                <w:rFonts w:ascii="Arial" w:hAnsi="Arial" w:cs="Arial"/>
                <w:noProof/>
              </w:rPr>
              <w:t> </w:t>
            </w:r>
            <w:r w:rsidR="00974F69" w:rsidRPr="00305E0A">
              <w:rPr>
                <w:rFonts w:ascii="Arial" w:hAnsi="Arial" w:cs="Arial"/>
                <w:noProof/>
              </w:rPr>
              <w:t> </w:t>
            </w:r>
            <w:r w:rsidR="00974F69" w:rsidRPr="00305E0A">
              <w:rPr>
                <w:rFonts w:ascii="Arial" w:hAnsi="Arial" w:cs="Arial"/>
                <w:noProof/>
              </w:rPr>
              <w:t> </w:t>
            </w:r>
            <w:r w:rsidR="004F1FAD" w:rsidRPr="00305E0A">
              <w:rPr>
                <w:rFonts w:ascii="Arial" w:hAnsi="Arial" w:cs="Arial"/>
              </w:rPr>
              <w:fldChar w:fldCharType="end"/>
            </w:r>
            <w:bookmarkEnd w:id="0"/>
          </w:p>
        </w:tc>
        <w:tc>
          <w:tcPr>
            <w:tcW w:w="4410" w:type="dxa"/>
          </w:tcPr>
          <w:p w:rsidR="0004271E" w:rsidRDefault="007C44D0" w:rsidP="00025DF1">
            <w:pPr>
              <w:rPr>
                <w:rFonts w:ascii="Arial" w:hAnsi="Arial" w:cs="Arial"/>
              </w:rPr>
            </w:pPr>
            <w:r>
              <w:rPr>
                <w:rFonts w:ascii="Arial" w:hAnsi="Arial" w:cs="Arial"/>
              </w:rPr>
              <w:t>Department Head Title</w:t>
            </w:r>
            <w:r w:rsidR="00025DF1" w:rsidRPr="00305E0A">
              <w:rPr>
                <w:rFonts w:ascii="Arial" w:hAnsi="Arial" w:cs="Arial"/>
              </w:rPr>
              <w:t>:</w:t>
            </w:r>
            <w:r w:rsidR="00974F69" w:rsidRPr="00305E0A">
              <w:rPr>
                <w:rFonts w:ascii="Arial" w:hAnsi="Arial" w:cs="Arial"/>
              </w:rPr>
              <w:t xml:space="preserve"> </w:t>
            </w:r>
          </w:p>
          <w:p w:rsidR="00025DF1" w:rsidRPr="00305E0A" w:rsidRDefault="004F1FAD" w:rsidP="00025DF1">
            <w:pPr>
              <w:rPr>
                <w:rFonts w:ascii="Arial" w:hAnsi="Arial" w:cs="Arial"/>
              </w:rPr>
            </w:pPr>
            <w:r w:rsidRPr="00305E0A">
              <w:rPr>
                <w:rFonts w:ascii="Arial" w:hAnsi="Arial" w:cs="Arial"/>
              </w:rPr>
              <w:fldChar w:fldCharType="begin">
                <w:ffData>
                  <w:name w:val="Text2"/>
                  <w:enabled/>
                  <w:calcOnExit w:val="0"/>
                  <w:textInput/>
                </w:ffData>
              </w:fldChar>
            </w:r>
            <w:bookmarkStart w:id="1" w:name="Text2"/>
            <w:r w:rsidR="00974F69"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00974F69" w:rsidRPr="00305E0A">
              <w:rPr>
                <w:rFonts w:ascii="Arial" w:hAnsi="Arial" w:cs="Arial"/>
                <w:noProof/>
              </w:rPr>
              <w:t> </w:t>
            </w:r>
            <w:r w:rsidR="00974F69" w:rsidRPr="00305E0A">
              <w:rPr>
                <w:rFonts w:ascii="Arial" w:hAnsi="Arial" w:cs="Arial"/>
                <w:noProof/>
              </w:rPr>
              <w:t> </w:t>
            </w:r>
            <w:r w:rsidR="00974F69" w:rsidRPr="00305E0A">
              <w:rPr>
                <w:rFonts w:ascii="Arial" w:hAnsi="Arial" w:cs="Arial"/>
                <w:noProof/>
              </w:rPr>
              <w:t> </w:t>
            </w:r>
            <w:r w:rsidR="00974F69" w:rsidRPr="00305E0A">
              <w:rPr>
                <w:rFonts w:ascii="Arial" w:hAnsi="Arial" w:cs="Arial"/>
                <w:noProof/>
              </w:rPr>
              <w:t> </w:t>
            </w:r>
            <w:r w:rsidR="00974F69" w:rsidRPr="00305E0A">
              <w:rPr>
                <w:rFonts w:ascii="Arial" w:hAnsi="Arial" w:cs="Arial"/>
                <w:noProof/>
              </w:rPr>
              <w:t> </w:t>
            </w:r>
            <w:r w:rsidRPr="00305E0A">
              <w:rPr>
                <w:rFonts w:ascii="Arial" w:hAnsi="Arial" w:cs="Arial"/>
              </w:rPr>
              <w:fldChar w:fldCharType="end"/>
            </w:r>
            <w:bookmarkEnd w:id="1"/>
          </w:p>
        </w:tc>
      </w:tr>
      <w:tr w:rsidR="007C44D0" w:rsidRPr="00305E0A" w:rsidTr="00245FA3">
        <w:tc>
          <w:tcPr>
            <w:tcW w:w="6390" w:type="dxa"/>
          </w:tcPr>
          <w:p w:rsidR="007C44D0" w:rsidRPr="00305E0A" w:rsidRDefault="007C44D0" w:rsidP="00245FA3">
            <w:pPr>
              <w:rPr>
                <w:rFonts w:ascii="Arial" w:hAnsi="Arial" w:cs="Arial"/>
              </w:rPr>
            </w:pPr>
            <w:r>
              <w:rPr>
                <w:rFonts w:ascii="Arial" w:hAnsi="Arial" w:cs="Arial"/>
              </w:rPr>
              <w:t xml:space="preserve">Department Head </w:t>
            </w:r>
            <w:r w:rsidRPr="00245FA3">
              <w:rPr>
                <w:rFonts w:ascii="Arial" w:hAnsi="Arial" w:cs="Arial"/>
                <w:b/>
              </w:rPr>
              <w:t>Signature</w:t>
            </w:r>
            <w:r w:rsidRPr="00305E0A">
              <w:rPr>
                <w:rFonts w:ascii="Arial" w:hAnsi="Arial" w:cs="Arial"/>
              </w:rPr>
              <w:t xml:space="preserve">:  </w:t>
            </w:r>
          </w:p>
          <w:p w:rsidR="007C44D0" w:rsidRPr="00305E0A" w:rsidRDefault="007C44D0" w:rsidP="00245FA3">
            <w:pPr>
              <w:rPr>
                <w:rFonts w:ascii="Arial" w:hAnsi="Arial" w:cs="Arial"/>
              </w:rPr>
            </w:pPr>
          </w:p>
        </w:tc>
        <w:tc>
          <w:tcPr>
            <w:tcW w:w="4410" w:type="dxa"/>
          </w:tcPr>
          <w:p w:rsidR="0004271E" w:rsidRDefault="007C44D0" w:rsidP="00245FA3">
            <w:pPr>
              <w:rPr>
                <w:rFonts w:ascii="Arial" w:hAnsi="Arial" w:cs="Arial"/>
              </w:rPr>
            </w:pPr>
            <w:r>
              <w:rPr>
                <w:rFonts w:ascii="Arial" w:hAnsi="Arial" w:cs="Arial"/>
              </w:rPr>
              <w:t>Date</w:t>
            </w:r>
            <w:r w:rsidRPr="00305E0A">
              <w:rPr>
                <w:rFonts w:ascii="Arial" w:hAnsi="Arial" w:cs="Arial"/>
              </w:rPr>
              <w:t xml:space="preserve">: </w:t>
            </w:r>
          </w:p>
          <w:p w:rsidR="007C44D0" w:rsidRPr="00305E0A" w:rsidRDefault="007C44D0" w:rsidP="00245FA3">
            <w:pPr>
              <w:rPr>
                <w:rFonts w:ascii="Arial" w:hAnsi="Arial" w:cs="Arial"/>
              </w:rPr>
            </w:pPr>
            <w:r w:rsidRPr="00305E0A">
              <w:rPr>
                <w:rFonts w:ascii="Arial" w:hAnsi="Arial" w:cs="Arial"/>
              </w:rPr>
              <w:fldChar w:fldCharType="begin">
                <w:ffData>
                  <w:name w:val="Text2"/>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r>
      <w:tr w:rsidR="007C44D0" w:rsidRPr="00305E0A" w:rsidTr="00245FA3">
        <w:tc>
          <w:tcPr>
            <w:tcW w:w="6390" w:type="dxa"/>
            <w:tcBorders>
              <w:top w:val="single" w:sz="4" w:space="0" w:color="000000"/>
              <w:left w:val="single" w:sz="4" w:space="0" w:color="000000"/>
              <w:bottom w:val="single" w:sz="4" w:space="0" w:color="000000"/>
              <w:right w:val="single" w:sz="4" w:space="0" w:color="000000"/>
            </w:tcBorders>
          </w:tcPr>
          <w:p w:rsidR="0004271E" w:rsidRDefault="007C44D0" w:rsidP="00245FA3">
            <w:pPr>
              <w:rPr>
                <w:rFonts w:ascii="Arial" w:hAnsi="Arial" w:cs="Arial"/>
              </w:rPr>
            </w:pPr>
            <w:r>
              <w:rPr>
                <w:rFonts w:ascii="Arial" w:hAnsi="Arial" w:cs="Arial"/>
              </w:rPr>
              <w:t>Vice President, Provost</w:t>
            </w:r>
            <w:r w:rsidR="00C576D1">
              <w:rPr>
                <w:rFonts w:ascii="Arial" w:hAnsi="Arial" w:cs="Arial"/>
              </w:rPr>
              <w:t>, Chancellor</w:t>
            </w:r>
            <w:r>
              <w:rPr>
                <w:rFonts w:ascii="Arial" w:hAnsi="Arial" w:cs="Arial"/>
              </w:rPr>
              <w:t xml:space="preserve"> or Sr. VP Name (print)</w:t>
            </w:r>
            <w:r w:rsidRPr="00305E0A">
              <w:rPr>
                <w:rFonts w:ascii="Arial" w:hAnsi="Arial" w:cs="Arial"/>
              </w:rPr>
              <w:t xml:space="preserve">:  </w:t>
            </w:r>
          </w:p>
          <w:p w:rsidR="007C44D0" w:rsidRPr="00305E0A" w:rsidRDefault="007C44D0" w:rsidP="00245FA3">
            <w:pPr>
              <w:rPr>
                <w:rFonts w:ascii="Arial" w:hAnsi="Arial" w:cs="Arial"/>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fldChar w:fldCharType="end"/>
            </w:r>
          </w:p>
        </w:tc>
        <w:tc>
          <w:tcPr>
            <w:tcW w:w="4410" w:type="dxa"/>
            <w:tcBorders>
              <w:top w:val="single" w:sz="4" w:space="0" w:color="000000"/>
              <w:left w:val="single" w:sz="4" w:space="0" w:color="000000"/>
              <w:bottom w:val="single" w:sz="4" w:space="0" w:color="000000"/>
              <w:right w:val="single" w:sz="4" w:space="0" w:color="000000"/>
            </w:tcBorders>
          </w:tcPr>
          <w:p w:rsidR="0004271E" w:rsidRDefault="007C44D0" w:rsidP="00245FA3">
            <w:pPr>
              <w:rPr>
                <w:rFonts w:ascii="Arial" w:hAnsi="Arial" w:cs="Arial"/>
              </w:rPr>
            </w:pPr>
            <w:r>
              <w:rPr>
                <w:rFonts w:ascii="Arial" w:hAnsi="Arial" w:cs="Arial"/>
              </w:rPr>
              <w:t>Title</w:t>
            </w:r>
            <w:r w:rsidRPr="00305E0A">
              <w:rPr>
                <w:rFonts w:ascii="Arial" w:hAnsi="Arial" w:cs="Arial"/>
              </w:rPr>
              <w:t xml:space="preserve">: </w:t>
            </w:r>
          </w:p>
          <w:p w:rsidR="007C44D0" w:rsidRPr="00305E0A" w:rsidRDefault="007C44D0" w:rsidP="00245FA3">
            <w:pPr>
              <w:rPr>
                <w:rFonts w:ascii="Arial" w:hAnsi="Arial" w:cs="Arial"/>
              </w:rPr>
            </w:pPr>
            <w:r w:rsidRPr="00305E0A">
              <w:rPr>
                <w:rFonts w:ascii="Arial" w:hAnsi="Arial" w:cs="Arial"/>
              </w:rPr>
              <w:fldChar w:fldCharType="begin">
                <w:ffData>
                  <w:name w:val="Text2"/>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fldChar w:fldCharType="end"/>
            </w:r>
          </w:p>
        </w:tc>
      </w:tr>
      <w:tr w:rsidR="007C44D0" w:rsidRPr="00305E0A" w:rsidTr="00245FA3">
        <w:tc>
          <w:tcPr>
            <w:tcW w:w="6390" w:type="dxa"/>
            <w:tcBorders>
              <w:top w:val="single" w:sz="4" w:space="0" w:color="000000"/>
              <w:left w:val="single" w:sz="4" w:space="0" w:color="000000"/>
              <w:bottom w:val="single" w:sz="4" w:space="0" w:color="000000"/>
              <w:right w:val="single" w:sz="4" w:space="0" w:color="000000"/>
            </w:tcBorders>
          </w:tcPr>
          <w:p w:rsidR="007C44D0" w:rsidRPr="00305E0A" w:rsidRDefault="007C44D0" w:rsidP="00245FA3">
            <w:pPr>
              <w:rPr>
                <w:rFonts w:ascii="Arial" w:hAnsi="Arial" w:cs="Arial"/>
              </w:rPr>
            </w:pPr>
            <w:r>
              <w:rPr>
                <w:rFonts w:ascii="Arial" w:hAnsi="Arial" w:cs="Arial"/>
              </w:rPr>
              <w:t>Vice President, Provost</w:t>
            </w:r>
            <w:r w:rsidR="00C576D1">
              <w:rPr>
                <w:rFonts w:ascii="Arial" w:hAnsi="Arial" w:cs="Arial"/>
              </w:rPr>
              <w:t>, Chancellor</w:t>
            </w:r>
            <w:r>
              <w:rPr>
                <w:rFonts w:ascii="Arial" w:hAnsi="Arial" w:cs="Arial"/>
              </w:rPr>
              <w:t xml:space="preserve"> or Sr. VP </w:t>
            </w:r>
            <w:r w:rsidRPr="00245FA3">
              <w:rPr>
                <w:rFonts w:ascii="Arial" w:hAnsi="Arial" w:cs="Arial"/>
                <w:b/>
              </w:rPr>
              <w:t>Signature</w:t>
            </w:r>
            <w:r w:rsidRPr="00305E0A">
              <w:rPr>
                <w:rFonts w:ascii="Arial" w:hAnsi="Arial" w:cs="Arial"/>
              </w:rPr>
              <w:t xml:space="preserve">:  </w:t>
            </w:r>
          </w:p>
          <w:p w:rsidR="007C44D0" w:rsidRPr="00305E0A" w:rsidRDefault="007C44D0" w:rsidP="00245FA3">
            <w:pPr>
              <w:rPr>
                <w:rFonts w:ascii="Arial" w:hAnsi="Arial" w:cs="Arial"/>
              </w:rPr>
            </w:pPr>
          </w:p>
        </w:tc>
        <w:tc>
          <w:tcPr>
            <w:tcW w:w="4410" w:type="dxa"/>
            <w:tcBorders>
              <w:top w:val="single" w:sz="4" w:space="0" w:color="000000"/>
              <w:left w:val="single" w:sz="4" w:space="0" w:color="000000"/>
              <w:bottom w:val="single" w:sz="4" w:space="0" w:color="000000"/>
              <w:right w:val="single" w:sz="4" w:space="0" w:color="000000"/>
            </w:tcBorders>
          </w:tcPr>
          <w:p w:rsidR="0004271E" w:rsidRDefault="007C44D0" w:rsidP="00245FA3">
            <w:pPr>
              <w:rPr>
                <w:rFonts w:ascii="Arial" w:hAnsi="Arial" w:cs="Arial"/>
              </w:rPr>
            </w:pPr>
            <w:r>
              <w:rPr>
                <w:rFonts w:ascii="Arial" w:hAnsi="Arial" w:cs="Arial"/>
              </w:rPr>
              <w:t>Date</w:t>
            </w:r>
            <w:r w:rsidRPr="00305E0A">
              <w:rPr>
                <w:rFonts w:ascii="Arial" w:hAnsi="Arial" w:cs="Arial"/>
              </w:rPr>
              <w:t xml:space="preserve">: </w:t>
            </w:r>
          </w:p>
          <w:p w:rsidR="007C44D0" w:rsidRPr="00305E0A" w:rsidRDefault="007C44D0" w:rsidP="00245FA3">
            <w:pPr>
              <w:rPr>
                <w:rFonts w:ascii="Arial" w:hAnsi="Arial" w:cs="Arial"/>
              </w:rPr>
            </w:pPr>
            <w:r w:rsidRPr="00305E0A">
              <w:rPr>
                <w:rFonts w:ascii="Arial" w:hAnsi="Arial" w:cs="Arial"/>
              </w:rPr>
              <w:fldChar w:fldCharType="begin">
                <w:ffData>
                  <w:name w:val="Text2"/>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fldChar w:fldCharType="end"/>
            </w:r>
          </w:p>
        </w:tc>
      </w:tr>
      <w:tr w:rsidR="00E20C05" w:rsidRPr="00305E0A" w:rsidTr="00E20C05">
        <w:tc>
          <w:tcPr>
            <w:tcW w:w="6390" w:type="dxa"/>
            <w:tcBorders>
              <w:top w:val="single" w:sz="4" w:space="0" w:color="000000"/>
              <w:left w:val="single" w:sz="4" w:space="0" w:color="000000"/>
              <w:bottom w:val="single" w:sz="4" w:space="0" w:color="000000"/>
              <w:right w:val="single" w:sz="4" w:space="0" w:color="000000"/>
            </w:tcBorders>
          </w:tcPr>
          <w:p w:rsidR="0004271E" w:rsidRDefault="00E20C05" w:rsidP="00466B95">
            <w:pPr>
              <w:rPr>
                <w:rFonts w:ascii="Arial" w:hAnsi="Arial" w:cs="Arial"/>
              </w:rPr>
            </w:pPr>
            <w:r>
              <w:rPr>
                <w:rFonts w:ascii="Arial" w:hAnsi="Arial" w:cs="Arial"/>
              </w:rPr>
              <w:t xml:space="preserve">Alcohol </w:t>
            </w:r>
            <w:r w:rsidR="0080457D">
              <w:rPr>
                <w:rFonts w:ascii="Arial" w:hAnsi="Arial" w:cs="Arial"/>
              </w:rPr>
              <w:t xml:space="preserve">License </w:t>
            </w:r>
            <w:r w:rsidR="008D1E9C">
              <w:rPr>
                <w:rFonts w:ascii="Arial" w:hAnsi="Arial" w:cs="Arial"/>
              </w:rPr>
              <w:t>Oversight Committee (s</w:t>
            </w:r>
            <w:r>
              <w:rPr>
                <w:rFonts w:ascii="Arial" w:hAnsi="Arial" w:cs="Arial"/>
              </w:rPr>
              <w:t>ee routing information at top right)</w:t>
            </w:r>
            <w:r w:rsidRPr="00305E0A">
              <w:rPr>
                <w:rFonts w:ascii="Arial" w:hAnsi="Arial" w:cs="Arial"/>
              </w:rPr>
              <w:t xml:space="preserve">:  </w:t>
            </w:r>
          </w:p>
          <w:p w:rsidR="00E20C05" w:rsidRPr="00305E0A" w:rsidRDefault="00E20C05" w:rsidP="00466B95">
            <w:pPr>
              <w:rPr>
                <w:rFonts w:ascii="Arial" w:hAnsi="Arial" w:cs="Arial"/>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fldChar w:fldCharType="end"/>
            </w:r>
          </w:p>
        </w:tc>
        <w:tc>
          <w:tcPr>
            <w:tcW w:w="4410" w:type="dxa"/>
            <w:tcBorders>
              <w:top w:val="single" w:sz="4" w:space="0" w:color="000000"/>
              <w:left w:val="single" w:sz="4" w:space="0" w:color="000000"/>
              <w:bottom w:val="single" w:sz="4" w:space="0" w:color="000000"/>
              <w:right w:val="single" w:sz="4" w:space="0" w:color="000000"/>
            </w:tcBorders>
          </w:tcPr>
          <w:p w:rsidR="0004271E" w:rsidRDefault="00E20C05" w:rsidP="00466B95">
            <w:pPr>
              <w:rPr>
                <w:rFonts w:ascii="Arial" w:hAnsi="Arial" w:cs="Arial"/>
              </w:rPr>
            </w:pPr>
            <w:r>
              <w:rPr>
                <w:rFonts w:ascii="Arial" w:hAnsi="Arial" w:cs="Arial"/>
              </w:rPr>
              <w:t>Date</w:t>
            </w:r>
            <w:r w:rsidRPr="00305E0A">
              <w:rPr>
                <w:rFonts w:ascii="Arial" w:hAnsi="Arial" w:cs="Arial"/>
              </w:rPr>
              <w:t xml:space="preserve">: </w:t>
            </w:r>
          </w:p>
          <w:p w:rsidR="00E20C05" w:rsidRPr="00305E0A" w:rsidRDefault="00E20C05" w:rsidP="00466B95">
            <w:pPr>
              <w:rPr>
                <w:rFonts w:ascii="Arial" w:hAnsi="Arial" w:cs="Arial"/>
              </w:rPr>
            </w:pPr>
            <w:r w:rsidRPr="00305E0A">
              <w:rPr>
                <w:rFonts w:ascii="Arial" w:hAnsi="Arial" w:cs="Arial"/>
              </w:rPr>
              <w:fldChar w:fldCharType="begin">
                <w:ffData>
                  <w:name w:val="Text2"/>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t> </w:t>
            </w:r>
            <w:r w:rsidRPr="00305E0A">
              <w:rPr>
                <w:rFonts w:ascii="Arial" w:hAnsi="Arial" w:cs="Arial"/>
              </w:rPr>
              <w:fldChar w:fldCharType="end"/>
            </w:r>
          </w:p>
        </w:tc>
      </w:tr>
    </w:tbl>
    <w:p w:rsidR="00A12561" w:rsidRDefault="00A12561" w:rsidP="00871C3B">
      <w:pPr>
        <w:rPr>
          <w:rFonts w:ascii="Arial" w:hAnsi="Arial" w:cs="Arial"/>
        </w:rPr>
      </w:pPr>
    </w:p>
    <w:p w:rsidR="00871C3B" w:rsidRPr="0096223E" w:rsidRDefault="00871C3B" w:rsidP="00871C3B">
      <w:pPr>
        <w:shd w:val="clear" w:color="auto" w:fill="BFBFBF"/>
        <w:rPr>
          <w:rFonts w:ascii="Arial" w:hAnsi="Arial" w:cs="Arial"/>
          <w:b/>
        </w:rPr>
      </w:pPr>
      <w:r w:rsidRPr="0096223E">
        <w:rPr>
          <w:rFonts w:ascii="Arial" w:hAnsi="Arial" w:cs="Arial"/>
          <w:b/>
        </w:rPr>
        <w:t xml:space="preserve">PART A – </w:t>
      </w:r>
      <w:r w:rsidR="00D31571">
        <w:rPr>
          <w:rFonts w:ascii="Arial" w:hAnsi="Arial" w:cs="Arial"/>
          <w:b/>
        </w:rPr>
        <w:t>GENERAL INFORMATION</w:t>
      </w:r>
    </w:p>
    <w:p w:rsidR="00DE356A" w:rsidRDefault="00DE356A" w:rsidP="00871C3B">
      <w:pPr>
        <w:rPr>
          <w:rFonts w:ascii="Arial" w:hAnsi="Arial" w:cs="Arial"/>
          <w:i/>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4860"/>
      </w:tblGrid>
      <w:tr w:rsidR="00E20C05" w:rsidRPr="00305E0A" w:rsidTr="00466B95">
        <w:tc>
          <w:tcPr>
            <w:tcW w:w="10800" w:type="dxa"/>
            <w:gridSpan w:val="2"/>
          </w:tcPr>
          <w:p w:rsidR="00E20C05" w:rsidRPr="00305E0A" w:rsidRDefault="00E20C05" w:rsidP="00466B95">
            <w:pPr>
              <w:rPr>
                <w:rFonts w:ascii="Arial" w:hAnsi="Arial" w:cs="Arial"/>
              </w:rPr>
            </w:pPr>
            <w:r>
              <w:rPr>
                <w:rFonts w:ascii="Arial" w:hAnsi="Arial" w:cs="Arial"/>
              </w:rPr>
              <w:t>Name of Requesting Department</w:t>
            </w:r>
            <w:r w:rsidRPr="00305E0A">
              <w:rPr>
                <w:rFonts w:ascii="Arial" w:hAnsi="Arial" w:cs="Arial"/>
              </w:rPr>
              <w:t xml:space="preserve">:  </w:t>
            </w: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p w:rsidR="00E20C05" w:rsidRPr="00305E0A" w:rsidRDefault="00E20C05" w:rsidP="00466B95">
            <w:pPr>
              <w:rPr>
                <w:rFonts w:ascii="Arial" w:hAnsi="Arial" w:cs="Arial"/>
              </w:rPr>
            </w:pPr>
          </w:p>
        </w:tc>
      </w:tr>
      <w:tr w:rsidR="00E20C05" w:rsidRPr="00305E0A" w:rsidTr="00466B95">
        <w:tc>
          <w:tcPr>
            <w:tcW w:w="10800" w:type="dxa"/>
            <w:gridSpan w:val="2"/>
          </w:tcPr>
          <w:p w:rsidR="00E20C05" w:rsidRPr="00305E0A" w:rsidRDefault="00E20C05" w:rsidP="00466B95">
            <w:pPr>
              <w:rPr>
                <w:rFonts w:ascii="Arial" w:hAnsi="Arial" w:cs="Arial"/>
              </w:rPr>
            </w:pPr>
            <w:r>
              <w:rPr>
                <w:rFonts w:ascii="Arial" w:hAnsi="Arial" w:cs="Arial"/>
              </w:rPr>
              <w:t>Administrative Contact Name</w:t>
            </w:r>
            <w:r w:rsidRPr="00305E0A">
              <w:rPr>
                <w:rFonts w:ascii="Arial" w:hAnsi="Arial" w:cs="Arial"/>
              </w:rPr>
              <w:t xml:space="preserve">: </w:t>
            </w:r>
            <w:r w:rsidRPr="00305E0A">
              <w:rPr>
                <w:rFonts w:ascii="Arial" w:hAnsi="Arial" w:cs="Arial"/>
              </w:rPr>
              <w:fldChar w:fldCharType="begin">
                <w:ffData>
                  <w:name w:val="Text3"/>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p w:rsidR="00E20C05" w:rsidRPr="00305E0A" w:rsidRDefault="00E20C05" w:rsidP="00466B95">
            <w:pPr>
              <w:rPr>
                <w:rFonts w:ascii="Arial" w:hAnsi="Arial" w:cs="Arial"/>
              </w:rPr>
            </w:pPr>
          </w:p>
        </w:tc>
      </w:tr>
      <w:tr w:rsidR="00E20C05" w:rsidRPr="00305E0A" w:rsidTr="00466B95">
        <w:tc>
          <w:tcPr>
            <w:tcW w:w="5940" w:type="dxa"/>
          </w:tcPr>
          <w:p w:rsidR="0004271E" w:rsidRDefault="00E20C05" w:rsidP="00466B95">
            <w:pPr>
              <w:rPr>
                <w:rFonts w:ascii="Arial" w:hAnsi="Arial" w:cs="Arial"/>
              </w:rPr>
            </w:pPr>
            <w:r>
              <w:rPr>
                <w:rFonts w:ascii="Arial" w:hAnsi="Arial" w:cs="Arial"/>
              </w:rPr>
              <w:t xml:space="preserve">Administrative Contact </w:t>
            </w:r>
            <w:r w:rsidRPr="00305E0A">
              <w:rPr>
                <w:rFonts w:ascii="Arial" w:hAnsi="Arial" w:cs="Arial"/>
              </w:rPr>
              <w:t xml:space="preserve">Phone (with area code): </w:t>
            </w:r>
          </w:p>
          <w:p w:rsidR="00E20C05" w:rsidRPr="00305E0A" w:rsidRDefault="00E20C05" w:rsidP="00466B95">
            <w:pPr>
              <w:rPr>
                <w:rFonts w:ascii="Arial" w:hAnsi="Arial" w:cs="Arial"/>
              </w:rPr>
            </w:pPr>
            <w:r w:rsidRPr="00305E0A">
              <w:rPr>
                <w:rFonts w:ascii="Arial" w:hAnsi="Arial" w:cs="Arial"/>
              </w:rPr>
              <w:fldChar w:fldCharType="begin">
                <w:ffData>
                  <w:name w:val="Text8"/>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4860" w:type="dxa"/>
          </w:tcPr>
          <w:p w:rsidR="0004271E" w:rsidRDefault="00E20C05" w:rsidP="00466B95">
            <w:pPr>
              <w:rPr>
                <w:rFonts w:ascii="Arial" w:hAnsi="Arial" w:cs="Arial"/>
              </w:rPr>
            </w:pPr>
            <w:r>
              <w:rPr>
                <w:rFonts w:ascii="Arial" w:hAnsi="Arial" w:cs="Arial"/>
              </w:rPr>
              <w:t>Administrative Contact Email</w:t>
            </w:r>
            <w:r w:rsidRPr="00305E0A">
              <w:rPr>
                <w:rFonts w:ascii="Arial" w:hAnsi="Arial" w:cs="Arial"/>
              </w:rPr>
              <w:t xml:space="preserve">: </w:t>
            </w:r>
          </w:p>
          <w:p w:rsidR="00E20C05" w:rsidRPr="00305E0A" w:rsidRDefault="00E20C05" w:rsidP="00466B95">
            <w:pPr>
              <w:rPr>
                <w:rFonts w:ascii="Arial" w:hAnsi="Arial" w:cs="Arial"/>
              </w:rPr>
            </w:pPr>
            <w:r w:rsidRPr="00305E0A">
              <w:rPr>
                <w:rFonts w:ascii="Arial" w:hAnsi="Arial" w:cs="Arial"/>
              </w:rPr>
              <w:fldChar w:fldCharType="begin">
                <w:ffData>
                  <w:name w:val="Text9"/>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r>
    </w:tbl>
    <w:p w:rsidR="00E20C05" w:rsidRDefault="00E20C05" w:rsidP="00871C3B">
      <w:pPr>
        <w:rPr>
          <w:rFonts w:ascii="Arial" w:hAnsi="Arial" w:cs="Arial"/>
          <w:i/>
        </w:rPr>
      </w:pPr>
    </w:p>
    <w:p w:rsidR="00E20C05" w:rsidRDefault="00E20C05" w:rsidP="00871C3B">
      <w:pPr>
        <w:rPr>
          <w:rFonts w:ascii="Arial" w:hAnsi="Arial" w:cs="Arial"/>
          <w:i/>
        </w:rPr>
      </w:pPr>
    </w:p>
    <w:p w:rsidR="00D31571" w:rsidRDefault="00D31571" w:rsidP="008D0384">
      <w:r w:rsidRPr="00D31571">
        <w:rPr>
          <w:rFonts w:ascii="Arial" w:hAnsi="Arial" w:cs="Arial"/>
        </w:rPr>
        <w:t xml:space="preserve">In which venue will the license be used? </w:t>
      </w:r>
    </w:p>
    <w:p w:rsidR="00D31571" w:rsidRPr="008D0384" w:rsidRDefault="008D0384" w:rsidP="00D31571">
      <w:r>
        <w:fldChar w:fldCharType="begin">
          <w:ffData>
            <w:name w:val="Text10"/>
            <w:enabled/>
            <w:calcOnExit w:val="0"/>
            <w:textInput/>
          </w:ffData>
        </w:fldChar>
      </w:r>
      <w:bookmarkStart w:id="2" w:name="Text10"/>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bookmarkEnd w:id="2"/>
    </w:p>
    <w:p w:rsidR="00D31571" w:rsidRDefault="00D31571" w:rsidP="00D31571">
      <w:pPr>
        <w:rPr>
          <w:rFonts w:ascii="Arial" w:hAnsi="Arial" w:cs="Arial"/>
        </w:rPr>
      </w:pPr>
    </w:p>
    <w:p w:rsidR="00D31571" w:rsidRPr="00D31571" w:rsidRDefault="00D31571" w:rsidP="00D31571">
      <w:pPr>
        <w:rPr>
          <w:rFonts w:ascii="Arial" w:hAnsi="Arial" w:cs="Arial"/>
        </w:rPr>
      </w:pPr>
      <w:r w:rsidRPr="00D31571">
        <w:rPr>
          <w:rFonts w:ascii="Arial" w:hAnsi="Arial" w:cs="Arial"/>
        </w:rPr>
        <w:t>Attach a photo or depiction:</w:t>
      </w:r>
    </w:p>
    <w:p w:rsidR="00BC442A" w:rsidRDefault="008D0384" w:rsidP="00D31571">
      <w:r>
        <w:fldChar w:fldCharType="begin">
          <w:ffData>
            <w:name w:val="Text11"/>
            <w:enabled/>
            <w:calcOnExit w:val="0"/>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D31571" w:rsidRDefault="00D31571" w:rsidP="00D31571"/>
    <w:p w:rsidR="00D31571" w:rsidRPr="00D31571" w:rsidRDefault="00D31571" w:rsidP="00D31571">
      <w:pPr>
        <w:rPr>
          <w:rFonts w:ascii="Arial" w:hAnsi="Arial" w:cs="Arial"/>
        </w:rPr>
      </w:pPr>
      <w:r>
        <w:rPr>
          <w:rFonts w:ascii="Arial" w:hAnsi="Arial" w:cs="Arial"/>
        </w:rPr>
        <w:t>D</w:t>
      </w:r>
      <w:r w:rsidRPr="00D31571">
        <w:rPr>
          <w:rFonts w:ascii="Arial" w:hAnsi="Arial" w:cs="Arial"/>
        </w:rPr>
        <w:t xml:space="preserve">escribe the venue (including contiguous outdoor space) and its typical uses.  Include in response: </w:t>
      </w:r>
    </w:p>
    <w:p w:rsidR="00D31571" w:rsidRPr="00D31571" w:rsidRDefault="00D31571" w:rsidP="00D31571">
      <w:pPr>
        <w:pStyle w:val="ListParagraph"/>
        <w:numPr>
          <w:ilvl w:val="0"/>
          <w:numId w:val="2"/>
        </w:numPr>
        <w:spacing w:after="0" w:line="240" w:lineRule="auto"/>
        <w:rPr>
          <w:rFonts w:ascii="Arial" w:hAnsi="Arial" w:cs="Arial"/>
          <w:sz w:val="20"/>
          <w:szCs w:val="20"/>
        </w:rPr>
      </w:pPr>
      <w:r w:rsidRPr="00D31571">
        <w:rPr>
          <w:rFonts w:ascii="Arial" w:hAnsi="Arial" w:cs="Arial"/>
          <w:sz w:val="20"/>
          <w:szCs w:val="20"/>
        </w:rPr>
        <w:t>Proportion of internal versus external guests</w:t>
      </w:r>
    </w:p>
    <w:p w:rsidR="00034D5A" w:rsidRPr="008D0384" w:rsidRDefault="00D31571" w:rsidP="008D0384">
      <w:pPr>
        <w:pStyle w:val="ListParagraph"/>
        <w:numPr>
          <w:ilvl w:val="0"/>
          <w:numId w:val="2"/>
        </w:numPr>
        <w:spacing w:after="0" w:line="240" w:lineRule="auto"/>
        <w:rPr>
          <w:rFonts w:ascii="Arial" w:hAnsi="Arial" w:cs="Arial"/>
        </w:rPr>
      </w:pPr>
      <w:r w:rsidRPr="00D31571">
        <w:rPr>
          <w:rFonts w:ascii="Arial" w:hAnsi="Arial" w:cs="Arial"/>
          <w:sz w:val="20"/>
          <w:szCs w:val="20"/>
        </w:rPr>
        <w:t>Proportion of student versus non-student guests</w:t>
      </w:r>
    </w:p>
    <w:p w:rsidR="008D0384" w:rsidRDefault="008D0384" w:rsidP="008D0384">
      <w:pPr>
        <w:rPr>
          <w:rFonts w:ascii="Arial" w:hAnsi="Arial" w:cs="Arial"/>
        </w:rPr>
      </w:pPr>
    </w:p>
    <w:p w:rsidR="008D0384" w:rsidRPr="008D0384" w:rsidRDefault="008D0384" w:rsidP="008D0384">
      <w:pPr>
        <w:rPr>
          <w:rFonts w:ascii="Arial" w:hAnsi="Arial" w:cs="Arial"/>
        </w:rPr>
      </w:pPr>
      <w:r>
        <w:rPr>
          <w:rFonts w:ascii="Arial" w:hAnsi="Arial" w:cs="Arial"/>
        </w:rPr>
        <w:fldChar w:fldCharType="begin">
          <w:ffData>
            <w:name w:val="Text12"/>
            <w:enabled/>
            <w:calcOnExit w:val="0"/>
            <w:textInput/>
          </w:ffData>
        </w:fldChar>
      </w:r>
      <w:bookmarkStart w:id="5"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8D0384" w:rsidRDefault="008D0384" w:rsidP="006706A6">
      <w:pPr>
        <w:rPr>
          <w:rFonts w:ascii="Arial" w:hAnsi="Arial" w:cs="Arial"/>
        </w:rPr>
      </w:pPr>
    </w:p>
    <w:p w:rsidR="008D0384" w:rsidRDefault="006706A6" w:rsidP="008D0384">
      <w:pPr>
        <w:rPr>
          <w:rFonts w:ascii="Arial" w:hAnsi="Arial" w:cs="Arial"/>
        </w:rPr>
      </w:pPr>
      <w:r w:rsidRPr="006706A6">
        <w:rPr>
          <w:rFonts w:ascii="Arial" w:hAnsi="Arial" w:cs="Arial"/>
        </w:rPr>
        <w:t xml:space="preserve">Describe the intended use of the license.  </w:t>
      </w:r>
      <w:r>
        <w:rPr>
          <w:rFonts w:ascii="Arial" w:hAnsi="Arial" w:cs="Arial"/>
        </w:rPr>
        <w:t>(</w:t>
      </w:r>
      <w:r w:rsidRPr="006706A6">
        <w:rPr>
          <w:rFonts w:ascii="Arial" w:hAnsi="Arial" w:cs="Arial"/>
        </w:rPr>
        <w:t>Check all that apply.</w:t>
      </w:r>
      <w:r>
        <w:rPr>
          <w:rFonts w:ascii="Arial" w:hAnsi="Arial" w:cs="Arial"/>
        </w:rPr>
        <w:t>)</w:t>
      </w:r>
      <w:r w:rsidRPr="006706A6">
        <w:rPr>
          <w:rFonts w:ascii="Arial" w:hAnsi="Arial" w:cs="Arial"/>
        </w:rPr>
        <w:t xml:space="preserve">  </w:t>
      </w:r>
    </w:p>
    <w:p w:rsidR="008D0384" w:rsidRDefault="008D0384" w:rsidP="006706A6">
      <w:pPr>
        <w:ind w:firstLine="720"/>
        <w:rPr>
          <w:rFonts w:ascii="Arial" w:hAnsi="Arial" w:cs="Arial"/>
        </w:rPr>
      </w:pPr>
    </w:p>
    <w:p w:rsidR="008D0384" w:rsidRDefault="008D0384" w:rsidP="008D0384">
      <w:pPr>
        <w:ind w:firstLine="720"/>
        <w:rPr>
          <w:rFonts w:ascii="Arial" w:hAnsi="Arial" w:cs="Arial"/>
        </w:rPr>
      </w:pPr>
      <w:r>
        <w:rPr>
          <w:rFonts w:ascii="Arial" w:hAnsi="Arial" w:cs="Arial"/>
        </w:rPr>
        <w:fldChar w:fldCharType="begin">
          <w:ffData>
            <w:name w:val="Check1"/>
            <w:enabled/>
            <w:calcOnExit w:val="0"/>
            <w:checkBox>
              <w:sizeAuto/>
              <w:default w:val="0"/>
            </w:checkBox>
          </w:ffData>
        </w:fldChar>
      </w:r>
      <w:bookmarkStart w:id="6" w:name="Check1"/>
      <w:r>
        <w:rPr>
          <w:rFonts w:ascii="Arial" w:hAnsi="Arial" w:cs="Arial"/>
        </w:rPr>
        <w:instrText xml:space="preserve"> FORMCHECKBOX </w:instrText>
      </w:r>
      <w:r>
        <w:rPr>
          <w:rFonts w:ascii="Arial" w:hAnsi="Arial" w:cs="Arial"/>
        </w:rPr>
      </w:r>
      <w:r>
        <w:rPr>
          <w:rFonts w:ascii="Arial" w:hAnsi="Arial" w:cs="Arial"/>
        </w:rPr>
        <w:fldChar w:fldCharType="end"/>
      </w:r>
      <w:bookmarkEnd w:id="6"/>
      <w:r>
        <w:rPr>
          <w:rFonts w:ascii="Arial" w:hAnsi="Arial" w:cs="Arial"/>
        </w:rPr>
        <w:t xml:space="preserve"> </w:t>
      </w:r>
      <w:r w:rsidR="006706A6" w:rsidRPr="006706A6">
        <w:rPr>
          <w:rFonts w:ascii="Arial" w:hAnsi="Arial" w:cs="Arial"/>
        </w:rPr>
        <w:t>Internal, University of Minnesota constituents</w:t>
      </w:r>
    </w:p>
    <w:p w:rsidR="008D0384" w:rsidRDefault="008D0384" w:rsidP="008D0384">
      <w:pPr>
        <w:ind w:firstLine="720"/>
        <w:rPr>
          <w:rFonts w:ascii="Arial" w:hAnsi="Arial" w:cs="Arial"/>
        </w:rPr>
      </w:pPr>
      <w:r>
        <w:rPr>
          <w:rFonts w:ascii="Arial" w:hAnsi="Arial" w:cs="Arial"/>
        </w:rPr>
        <w:fldChar w:fldCharType="begin">
          <w:ffData>
            <w:name w:val="Check2"/>
            <w:enabled/>
            <w:calcOnExit w:val="0"/>
            <w:checkBox>
              <w:sizeAuto/>
              <w:default w:val="0"/>
            </w:checkBox>
          </w:ffData>
        </w:fldChar>
      </w:r>
      <w:bookmarkStart w:id="7" w:name="Check2"/>
      <w:r>
        <w:rPr>
          <w:rFonts w:ascii="Arial" w:hAnsi="Arial" w:cs="Arial"/>
        </w:rPr>
        <w:instrText xml:space="preserve"> FORMCHECKBOX </w:instrText>
      </w:r>
      <w:r>
        <w:rPr>
          <w:rFonts w:ascii="Arial" w:hAnsi="Arial" w:cs="Arial"/>
        </w:rPr>
      </w:r>
      <w:r>
        <w:rPr>
          <w:rFonts w:ascii="Arial" w:hAnsi="Arial" w:cs="Arial"/>
        </w:rPr>
        <w:fldChar w:fldCharType="end"/>
      </w:r>
      <w:bookmarkEnd w:id="7"/>
      <w:r>
        <w:rPr>
          <w:rFonts w:ascii="Arial" w:hAnsi="Arial" w:cs="Arial"/>
        </w:rPr>
        <w:t xml:space="preserve"> </w:t>
      </w:r>
      <w:r w:rsidR="006706A6" w:rsidRPr="006706A6">
        <w:rPr>
          <w:rFonts w:ascii="Arial" w:hAnsi="Arial" w:cs="Arial"/>
        </w:rPr>
        <w:t>Retail sales (i.e. cash bar or individual purchase in a retail venue) for revenue growth</w:t>
      </w:r>
    </w:p>
    <w:p w:rsidR="008D0384" w:rsidRDefault="008D0384" w:rsidP="008D0384">
      <w:pPr>
        <w:ind w:firstLine="720"/>
        <w:rPr>
          <w:rFonts w:ascii="Arial" w:hAnsi="Arial" w:cs="Arial"/>
        </w:rPr>
      </w:pPr>
      <w:r>
        <w:rPr>
          <w:rFonts w:ascii="Arial" w:hAnsi="Arial" w:cs="Arial"/>
        </w:rPr>
        <w:fldChar w:fldCharType="begin">
          <w:ffData>
            <w:name w:val="Check3"/>
            <w:enabled/>
            <w:calcOnExit w:val="0"/>
            <w:checkBox>
              <w:sizeAuto/>
              <w:default w:val="0"/>
            </w:checkBox>
          </w:ffData>
        </w:fldChar>
      </w:r>
      <w:bookmarkStart w:id="8" w:name="Check3"/>
      <w:r>
        <w:rPr>
          <w:rFonts w:ascii="Arial" w:hAnsi="Arial" w:cs="Arial"/>
        </w:rPr>
        <w:instrText xml:space="preserve"> FORMCHECKBOX </w:instrText>
      </w:r>
      <w:r>
        <w:rPr>
          <w:rFonts w:ascii="Arial" w:hAnsi="Arial" w:cs="Arial"/>
        </w:rPr>
      </w:r>
      <w:r>
        <w:rPr>
          <w:rFonts w:ascii="Arial" w:hAnsi="Arial" w:cs="Arial"/>
        </w:rPr>
        <w:fldChar w:fldCharType="end"/>
      </w:r>
      <w:bookmarkEnd w:id="8"/>
      <w:r>
        <w:rPr>
          <w:rFonts w:ascii="Arial" w:hAnsi="Arial" w:cs="Arial"/>
        </w:rPr>
        <w:t xml:space="preserve"> </w:t>
      </w:r>
      <w:r w:rsidR="006706A6" w:rsidRPr="006706A6">
        <w:rPr>
          <w:rFonts w:ascii="Arial" w:hAnsi="Arial" w:cs="Arial"/>
        </w:rPr>
        <w:t>Catered events</w:t>
      </w:r>
      <w:r w:rsidR="006706A6">
        <w:t xml:space="preserve"> </w:t>
      </w:r>
    </w:p>
    <w:p w:rsidR="008D0384" w:rsidRDefault="008D0384" w:rsidP="008D0384">
      <w:pPr>
        <w:ind w:firstLine="720"/>
        <w:rPr>
          <w:rFonts w:ascii="Arial" w:hAnsi="Arial" w:cs="Arial"/>
        </w:rPr>
      </w:pPr>
      <w:r>
        <w:rPr>
          <w:rFonts w:ascii="Arial" w:hAnsi="Arial" w:cs="Arial"/>
        </w:rPr>
        <w:fldChar w:fldCharType="begin">
          <w:ffData>
            <w:name w:val="Check4"/>
            <w:enabled/>
            <w:calcOnExit w:val="0"/>
            <w:checkBox>
              <w:sizeAuto/>
              <w:default w:val="0"/>
            </w:checkBox>
          </w:ffData>
        </w:fldChar>
      </w:r>
      <w:bookmarkStart w:id="9" w:name="Check4"/>
      <w:r>
        <w:rPr>
          <w:rFonts w:ascii="Arial" w:hAnsi="Arial" w:cs="Arial"/>
        </w:rPr>
        <w:instrText xml:space="preserve"> FORMCHECKBOX </w:instrText>
      </w:r>
      <w:r>
        <w:rPr>
          <w:rFonts w:ascii="Arial" w:hAnsi="Arial" w:cs="Arial"/>
        </w:rPr>
      </w:r>
      <w:r>
        <w:rPr>
          <w:rFonts w:ascii="Arial" w:hAnsi="Arial" w:cs="Arial"/>
        </w:rPr>
        <w:fldChar w:fldCharType="end"/>
      </w:r>
      <w:bookmarkEnd w:id="9"/>
      <w:r>
        <w:rPr>
          <w:rFonts w:ascii="Arial" w:hAnsi="Arial" w:cs="Arial"/>
        </w:rPr>
        <w:t xml:space="preserve"> </w:t>
      </w:r>
      <w:r w:rsidR="00311188">
        <w:rPr>
          <w:rFonts w:ascii="Arial" w:hAnsi="Arial" w:cs="Arial"/>
        </w:rPr>
        <w:t>Fund</w:t>
      </w:r>
      <w:r w:rsidR="006706A6" w:rsidRPr="006706A6">
        <w:rPr>
          <w:rFonts w:ascii="Arial" w:hAnsi="Arial" w:cs="Arial"/>
        </w:rPr>
        <w:t>raising events</w:t>
      </w:r>
    </w:p>
    <w:p w:rsidR="008D0384" w:rsidRDefault="008D0384" w:rsidP="008D0384">
      <w:pPr>
        <w:ind w:firstLine="720"/>
        <w:rPr>
          <w:rFonts w:ascii="Arial" w:hAnsi="Arial" w:cs="Arial"/>
        </w:rPr>
      </w:pPr>
      <w:r>
        <w:rPr>
          <w:rFonts w:ascii="Arial" w:hAnsi="Arial" w:cs="Arial"/>
        </w:rPr>
        <w:fldChar w:fldCharType="begin">
          <w:ffData>
            <w:name w:val="Check5"/>
            <w:enabled/>
            <w:calcOnExit w:val="0"/>
            <w:checkBox>
              <w:sizeAuto/>
              <w:default w:val="0"/>
            </w:checkBox>
          </w:ffData>
        </w:fldChar>
      </w:r>
      <w:bookmarkStart w:id="10" w:name="Check5"/>
      <w:r>
        <w:rPr>
          <w:rFonts w:ascii="Arial" w:hAnsi="Arial" w:cs="Arial"/>
        </w:rPr>
        <w:instrText xml:space="preserve"> FORMCHECKBOX </w:instrText>
      </w:r>
      <w:r>
        <w:rPr>
          <w:rFonts w:ascii="Arial" w:hAnsi="Arial" w:cs="Arial"/>
        </w:rPr>
      </w:r>
      <w:r>
        <w:rPr>
          <w:rFonts w:ascii="Arial" w:hAnsi="Arial" w:cs="Arial"/>
        </w:rPr>
        <w:fldChar w:fldCharType="end"/>
      </w:r>
      <w:bookmarkEnd w:id="10"/>
      <w:r>
        <w:rPr>
          <w:rFonts w:ascii="Arial" w:hAnsi="Arial" w:cs="Arial"/>
        </w:rPr>
        <w:t xml:space="preserve"> </w:t>
      </w:r>
      <w:r w:rsidR="006706A6" w:rsidRPr="006706A6">
        <w:rPr>
          <w:rFonts w:ascii="Arial" w:hAnsi="Arial" w:cs="Arial"/>
        </w:rPr>
        <w:t>Community engagement</w:t>
      </w:r>
    </w:p>
    <w:p w:rsidR="008D0384" w:rsidRDefault="008D0384" w:rsidP="008D0384">
      <w:pPr>
        <w:ind w:firstLine="720"/>
        <w:rPr>
          <w:rFonts w:ascii="Arial" w:hAnsi="Arial" w:cs="Arial"/>
        </w:rPr>
      </w:pPr>
      <w:r>
        <w:rPr>
          <w:rFonts w:ascii="Arial" w:hAnsi="Arial" w:cs="Arial"/>
        </w:rPr>
        <w:fldChar w:fldCharType="begin">
          <w:ffData>
            <w:name w:val="Check6"/>
            <w:enabled/>
            <w:calcOnExit w:val="0"/>
            <w:checkBox>
              <w:sizeAuto/>
              <w:default w:val="0"/>
            </w:checkBox>
          </w:ffData>
        </w:fldChar>
      </w:r>
      <w:bookmarkStart w:id="11" w:name="Check6"/>
      <w:r>
        <w:rPr>
          <w:rFonts w:ascii="Arial" w:hAnsi="Arial" w:cs="Arial"/>
        </w:rPr>
        <w:instrText xml:space="preserve"> FORMCHECKBOX </w:instrText>
      </w:r>
      <w:r>
        <w:rPr>
          <w:rFonts w:ascii="Arial" w:hAnsi="Arial" w:cs="Arial"/>
        </w:rPr>
      </w:r>
      <w:r>
        <w:rPr>
          <w:rFonts w:ascii="Arial" w:hAnsi="Arial" w:cs="Arial"/>
        </w:rPr>
        <w:fldChar w:fldCharType="end"/>
      </w:r>
      <w:bookmarkEnd w:id="11"/>
      <w:r>
        <w:rPr>
          <w:rFonts w:ascii="Arial" w:hAnsi="Arial" w:cs="Arial"/>
        </w:rPr>
        <w:t xml:space="preserve"> </w:t>
      </w:r>
      <w:r w:rsidR="006706A6" w:rsidRPr="006706A6">
        <w:rPr>
          <w:rFonts w:ascii="Arial" w:hAnsi="Arial" w:cs="Arial"/>
        </w:rPr>
        <w:t>Event concessions</w:t>
      </w:r>
    </w:p>
    <w:p w:rsidR="008D0384" w:rsidRDefault="008D0384" w:rsidP="008D0384">
      <w:pPr>
        <w:ind w:firstLine="720"/>
        <w:rPr>
          <w:rFonts w:ascii="Arial" w:hAnsi="Arial" w:cs="Arial"/>
        </w:rPr>
      </w:pPr>
      <w:r>
        <w:rPr>
          <w:rFonts w:ascii="Arial" w:hAnsi="Arial" w:cs="Arial"/>
        </w:rPr>
        <w:fldChar w:fldCharType="begin">
          <w:ffData>
            <w:name w:val="Check7"/>
            <w:enabled/>
            <w:calcOnExit w:val="0"/>
            <w:checkBox>
              <w:sizeAuto/>
              <w:default w:val="0"/>
            </w:checkBox>
          </w:ffData>
        </w:fldChar>
      </w:r>
      <w:bookmarkStart w:id="12" w:name="Check7"/>
      <w:r>
        <w:rPr>
          <w:rFonts w:ascii="Arial" w:hAnsi="Arial" w:cs="Arial"/>
        </w:rPr>
        <w:instrText xml:space="preserve"> FORMCHECKBOX </w:instrText>
      </w:r>
      <w:r>
        <w:rPr>
          <w:rFonts w:ascii="Arial" w:hAnsi="Arial" w:cs="Arial"/>
        </w:rPr>
      </w:r>
      <w:r>
        <w:rPr>
          <w:rFonts w:ascii="Arial" w:hAnsi="Arial" w:cs="Arial"/>
        </w:rPr>
        <w:fldChar w:fldCharType="end"/>
      </w:r>
      <w:bookmarkEnd w:id="12"/>
      <w:r>
        <w:rPr>
          <w:rFonts w:ascii="Arial" w:hAnsi="Arial" w:cs="Arial"/>
        </w:rPr>
        <w:t xml:space="preserve"> </w:t>
      </w:r>
      <w:r w:rsidR="006706A6" w:rsidRPr="006706A6">
        <w:rPr>
          <w:rFonts w:ascii="Arial" w:hAnsi="Arial" w:cs="Arial"/>
        </w:rPr>
        <w:t>Premium amenities for guests/ticket holders/members</w:t>
      </w:r>
    </w:p>
    <w:p w:rsidR="006706A6" w:rsidRDefault="008D0384" w:rsidP="006706A6">
      <w:pPr>
        <w:ind w:firstLine="720"/>
      </w:pPr>
      <w:r>
        <w:rPr>
          <w:rFonts w:ascii="Arial" w:hAnsi="Arial" w:cs="Arial"/>
        </w:rPr>
        <w:fldChar w:fldCharType="begin">
          <w:ffData>
            <w:name w:val="Check8"/>
            <w:enabled/>
            <w:calcOnExit w:val="0"/>
            <w:checkBox>
              <w:sizeAuto/>
              <w:default w:val="0"/>
            </w:checkBox>
          </w:ffData>
        </w:fldChar>
      </w:r>
      <w:bookmarkStart w:id="13" w:name="Check8"/>
      <w:r>
        <w:rPr>
          <w:rFonts w:ascii="Arial" w:hAnsi="Arial" w:cs="Arial"/>
        </w:rPr>
        <w:instrText xml:space="preserve"> FORMCHECKBOX </w:instrText>
      </w:r>
      <w:r>
        <w:rPr>
          <w:rFonts w:ascii="Arial" w:hAnsi="Arial" w:cs="Arial"/>
        </w:rPr>
      </w:r>
      <w:r>
        <w:rPr>
          <w:rFonts w:ascii="Arial" w:hAnsi="Arial" w:cs="Arial"/>
        </w:rPr>
        <w:fldChar w:fldCharType="end"/>
      </w:r>
      <w:bookmarkEnd w:id="13"/>
      <w:r>
        <w:rPr>
          <w:rFonts w:ascii="Arial" w:hAnsi="Arial" w:cs="Arial"/>
        </w:rPr>
        <w:t xml:space="preserve"> </w:t>
      </w:r>
      <w:r w:rsidR="006706A6" w:rsidRPr="006706A6">
        <w:rPr>
          <w:rFonts w:ascii="Arial" w:hAnsi="Arial" w:cs="Arial"/>
        </w:rPr>
        <w:t>Other</w:t>
      </w:r>
    </w:p>
    <w:p w:rsidR="006706A6" w:rsidRDefault="006706A6" w:rsidP="006706A6">
      <w:pPr>
        <w:rPr>
          <w:rFonts w:ascii="Arial" w:hAnsi="Arial" w:cs="Arial"/>
        </w:rPr>
      </w:pPr>
    </w:p>
    <w:p w:rsidR="008D0384" w:rsidRDefault="008D0384" w:rsidP="006706A6">
      <w:pPr>
        <w:rPr>
          <w:rFonts w:ascii="Arial" w:hAnsi="Arial" w:cs="Arial"/>
        </w:rPr>
      </w:pPr>
    </w:p>
    <w:p w:rsidR="008D0384" w:rsidRDefault="008D0384" w:rsidP="006706A6">
      <w:pPr>
        <w:rPr>
          <w:rFonts w:ascii="Arial" w:hAnsi="Arial" w:cs="Arial"/>
        </w:rPr>
      </w:pPr>
    </w:p>
    <w:p w:rsidR="006706A6" w:rsidRDefault="006706A6" w:rsidP="008D0384">
      <w:r w:rsidRPr="006706A6">
        <w:rPr>
          <w:rFonts w:ascii="Arial" w:hAnsi="Arial" w:cs="Arial"/>
        </w:rPr>
        <w:t>Briefly explain each intended use:</w:t>
      </w:r>
      <w:r w:rsidR="008D0384">
        <w:t xml:space="preserve"> </w:t>
      </w:r>
    </w:p>
    <w:p w:rsidR="008D0384" w:rsidRDefault="008D0384" w:rsidP="006706A6">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8D0384" w:rsidRDefault="008D0384" w:rsidP="006706A6"/>
    <w:p w:rsidR="006706A6" w:rsidRPr="00E962E3" w:rsidRDefault="00D37ACB" w:rsidP="008D0384">
      <w:pPr>
        <w:rPr>
          <w:b/>
        </w:rPr>
      </w:pPr>
      <w:r>
        <w:rPr>
          <w:rFonts w:ascii="Arial" w:hAnsi="Arial" w:cs="Arial"/>
        </w:rPr>
        <w:t>Briefly describe food</w:t>
      </w:r>
      <w:r w:rsidR="006E754B">
        <w:rPr>
          <w:rFonts w:ascii="Arial" w:hAnsi="Arial" w:cs="Arial"/>
        </w:rPr>
        <w:t xml:space="preserve"> service for each intended use:</w:t>
      </w:r>
      <w:r w:rsidR="008D0384" w:rsidRPr="00E962E3">
        <w:rPr>
          <w:b/>
        </w:rPr>
        <w:t xml:space="preserve"> </w:t>
      </w:r>
    </w:p>
    <w:p w:rsidR="006706A6" w:rsidRDefault="008D0384" w:rsidP="006706A6">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D0384" w:rsidRDefault="008D0384" w:rsidP="006706A6"/>
    <w:p w:rsidR="006706A6" w:rsidRPr="006706A6" w:rsidRDefault="006706A6" w:rsidP="006706A6">
      <w:pPr>
        <w:rPr>
          <w:rFonts w:ascii="Arial" w:hAnsi="Arial" w:cs="Arial"/>
        </w:rPr>
      </w:pPr>
      <w:r w:rsidRPr="006706A6">
        <w:rPr>
          <w:rFonts w:ascii="Arial" w:hAnsi="Arial" w:cs="Arial"/>
        </w:rPr>
        <w:t>Detail in narrative fashion the programmatic or business need for requesting a license.  Include answers to:</w:t>
      </w:r>
    </w:p>
    <w:p w:rsidR="006706A6" w:rsidRPr="006706A6" w:rsidRDefault="006706A6" w:rsidP="006706A6">
      <w:pPr>
        <w:pStyle w:val="ListParagraph"/>
        <w:numPr>
          <w:ilvl w:val="0"/>
          <w:numId w:val="2"/>
        </w:numPr>
        <w:spacing w:after="0" w:line="240" w:lineRule="auto"/>
        <w:rPr>
          <w:rFonts w:ascii="Arial" w:hAnsi="Arial" w:cs="Arial"/>
          <w:sz w:val="20"/>
          <w:szCs w:val="20"/>
        </w:rPr>
      </w:pPr>
      <w:r w:rsidRPr="006706A6">
        <w:rPr>
          <w:rFonts w:ascii="Arial" w:hAnsi="Arial" w:cs="Arial"/>
          <w:sz w:val="20"/>
          <w:szCs w:val="20"/>
        </w:rPr>
        <w:t>How will the alcohol license benefit the University beyond the applicant’s venue?</w:t>
      </w:r>
    </w:p>
    <w:p w:rsidR="006706A6" w:rsidRPr="006706A6" w:rsidRDefault="006706A6" w:rsidP="006706A6">
      <w:pPr>
        <w:pStyle w:val="ListParagraph"/>
        <w:numPr>
          <w:ilvl w:val="0"/>
          <w:numId w:val="2"/>
        </w:numPr>
        <w:spacing w:after="0" w:line="240" w:lineRule="auto"/>
        <w:rPr>
          <w:rFonts w:ascii="Arial" w:hAnsi="Arial" w:cs="Arial"/>
          <w:sz w:val="20"/>
          <w:szCs w:val="20"/>
        </w:rPr>
      </w:pPr>
      <w:r w:rsidRPr="006706A6">
        <w:rPr>
          <w:rFonts w:ascii="Arial" w:hAnsi="Arial" w:cs="Arial"/>
          <w:sz w:val="20"/>
          <w:szCs w:val="20"/>
        </w:rPr>
        <w:t>What programs or growth will be funded with the revenue?</w:t>
      </w:r>
    </w:p>
    <w:p w:rsidR="006706A6" w:rsidRPr="006706A6" w:rsidRDefault="006706A6" w:rsidP="006706A6">
      <w:pPr>
        <w:pStyle w:val="ListParagraph"/>
        <w:numPr>
          <w:ilvl w:val="0"/>
          <w:numId w:val="2"/>
        </w:numPr>
        <w:spacing w:after="0" w:line="240" w:lineRule="auto"/>
        <w:rPr>
          <w:rFonts w:ascii="Arial" w:hAnsi="Arial" w:cs="Arial"/>
          <w:sz w:val="20"/>
          <w:szCs w:val="20"/>
        </w:rPr>
      </w:pPr>
      <w:r w:rsidRPr="006706A6">
        <w:rPr>
          <w:rFonts w:ascii="Arial" w:hAnsi="Arial" w:cs="Arial"/>
          <w:sz w:val="20"/>
          <w:szCs w:val="20"/>
        </w:rPr>
        <w:t xml:space="preserve">What </w:t>
      </w:r>
      <w:r w:rsidR="00D37ACB">
        <w:rPr>
          <w:rFonts w:ascii="Arial" w:hAnsi="Arial" w:cs="Arial"/>
          <w:sz w:val="20"/>
          <w:szCs w:val="20"/>
        </w:rPr>
        <w:t>are</w:t>
      </w:r>
      <w:r w:rsidRPr="006706A6">
        <w:rPr>
          <w:rFonts w:ascii="Arial" w:hAnsi="Arial" w:cs="Arial"/>
          <w:sz w:val="20"/>
          <w:szCs w:val="20"/>
        </w:rPr>
        <w:t xml:space="preserve"> similar off-campus venues and what do they offer related to alcohol?</w:t>
      </w:r>
    </w:p>
    <w:p w:rsidR="006706A6" w:rsidRPr="006706A6" w:rsidRDefault="00D37ACB" w:rsidP="006706A6">
      <w:pPr>
        <w:pStyle w:val="ListParagraph"/>
        <w:numPr>
          <w:ilvl w:val="0"/>
          <w:numId w:val="2"/>
        </w:numPr>
        <w:spacing w:after="0" w:line="240" w:lineRule="auto"/>
        <w:rPr>
          <w:rFonts w:ascii="Arial" w:hAnsi="Arial" w:cs="Arial"/>
          <w:sz w:val="20"/>
          <w:szCs w:val="20"/>
        </w:rPr>
      </w:pPr>
      <w:r>
        <w:rPr>
          <w:rFonts w:ascii="Arial" w:hAnsi="Arial" w:cs="Arial"/>
          <w:sz w:val="20"/>
          <w:szCs w:val="20"/>
        </w:rPr>
        <w:t>What is the</w:t>
      </w:r>
      <w:r w:rsidR="006706A6" w:rsidRPr="006706A6">
        <w:rPr>
          <w:rFonts w:ascii="Arial" w:hAnsi="Arial" w:cs="Arial"/>
          <w:sz w:val="20"/>
          <w:szCs w:val="20"/>
        </w:rPr>
        <w:t xml:space="preserve"> expectation </w:t>
      </w:r>
      <w:r>
        <w:rPr>
          <w:rFonts w:ascii="Arial" w:hAnsi="Arial" w:cs="Arial"/>
          <w:sz w:val="20"/>
          <w:szCs w:val="20"/>
        </w:rPr>
        <w:t>of</w:t>
      </w:r>
      <w:r w:rsidR="006706A6" w:rsidRPr="006706A6">
        <w:rPr>
          <w:rFonts w:ascii="Arial" w:hAnsi="Arial" w:cs="Arial"/>
          <w:sz w:val="20"/>
          <w:szCs w:val="20"/>
        </w:rPr>
        <w:t xml:space="preserve"> your external guests/public that your venue w</w:t>
      </w:r>
      <w:r>
        <w:rPr>
          <w:rFonts w:ascii="Arial" w:hAnsi="Arial" w:cs="Arial"/>
          <w:sz w:val="20"/>
          <w:szCs w:val="20"/>
        </w:rPr>
        <w:t>ill</w:t>
      </w:r>
      <w:r w:rsidR="006706A6" w:rsidRPr="006706A6">
        <w:rPr>
          <w:rFonts w:ascii="Arial" w:hAnsi="Arial" w:cs="Arial"/>
          <w:sz w:val="20"/>
          <w:szCs w:val="20"/>
        </w:rPr>
        <w:t xml:space="preserve"> offer alcohol?</w:t>
      </w:r>
    </w:p>
    <w:p w:rsidR="006706A6" w:rsidRDefault="006706A6" w:rsidP="008D0384">
      <w:pPr>
        <w:pStyle w:val="ListParagraph"/>
        <w:numPr>
          <w:ilvl w:val="0"/>
          <w:numId w:val="2"/>
        </w:numPr>
        <w:spacing w:after="0" w:line="240" w:lineRule="auto"/>
      </w:pPr>
      <w:r w:rsidRPr="006706A6">
        <w:rPr>
          <w:rFonts w:ascii="Arial" w:hAnsi="Arial" w:cs="Arial"/>
          <w:sz w:val="20"/>
          <w:szCs w:val="20"/>
        </w:rPr>
        <w:t>Given the likelihood that demand for alcohol licenses will exceed the number the University has available, in what ways is the need for an alcohol license in your venue particularly compelling?</w:t>
      </w:r>
      <w:r w:rsidR="008D0384">
        <w:t xml:space="preserve"> </w:t>
      </w:r>
    </w:p>
    <w:p w:rsidR="008D0384" w:rsidRDefault="008D0384" w:rsidP="006706A6">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8D0384" w:rsidRDefault="008D0384" w:rsidP="006706A6"/>
    <w:p w:rsidR="00E718A3" w:rsidRDefault="006706A6" w:rsidP="008D0384">
      <w:r w:rsidRPr="006706A6">
        <w:rPr>
          <w:rFonts w:ascii="Arial" w:hAnsi="Arial" w:cs="Arial"/>
        </w:rPr>
        <w:t>Will an alcohol license in any way change the structure and/or costs of your facility use charges? How?</w:t>
      </w:r>
    </w:p>
    <w:p w:rsidR="008D0384" w:rsidRDefault="008D0384" w:rsidP="008D0384">
      <w:pPr>
        <w:rPr>
          <w:rFonts w:ascii="Arial" w:hAnsi="Arial" w:cs="Arial"/>
        </w:rPr>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E718A3" w:rsidRDefault="00E718A3" w:rsidP="006706A6">
      <w:pPr>
        <w:rPr>
          <w:rFonts w:ascii="Arial" w:hAnsi="Arial" w:cs="Arial"/>
        </w:rPr>
      </w:pPr>
    </w:p>
    <w:p w:rsidR="006706A6" w:rsidRDefault="006706A6" w:rsidP="008D0384">
      <w:r w:rsidRPr="006706A6">
        <w:rPr>
          <w:rFonts w:ascii="Arial" w:hAnsi="Arial" w:cs="Arial"/>
        </w:rPr>
        <w:t>In what ways will an alcohol license change the marketing of the venue?</w:t>
      </w:r>
      <w:r w:rsidR="008D0384">
        <w:t xml:space="preserve"> </w:t>
      </w:r>
    </w:p>
    <w:p w:rsidR="00E0326E" w:rsidRDefault="008D0384" w:rsidP="006706A6">
      <w:pPr>
        <w:rPr>
          <w:rFonts w:ascii="Arial" w:hAnsi="Arial" w:cs="Arial"/>
        </w:rPr>
      </w:pPr>
      <w:r>
        <w:rPr>
          <w:rFonts w:ascii="Arial" w:hAnsi="Arial" w:cs="Arial"/>
        </w:rPr>
        <w:fldChar w:fldCharType="begin">
          <w:ffData>
            <w:name w:val="Text17"/>
            <w:enabled/>
            <w:calcOnExit w:val="0"/>
            <w:textInput/>
          </w:ffData>
        </w:fldChar>
      </w:r>
      <w:bookmarkStart w:id="18"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rsidR="00E0326E" w:rsidRDefault="00E0326E" w:rsidP="006706A6">
      <w:pPr>
        <w:rPr>
          <w:rFonts w:ascii="Arial" w:hAnsi="Arial" w:cs="Arial"/>
        </w:rPr>
      </w:pPr>
    </w:p>
    <w:p w:rsidR="006706A6" w:rsidRDefault="006706A6" w:rsidP="00EC66DC">
      <w:r w:rsidRPr="006706A6">
        <w:rPr>
          <w:rFonts w:ascii="Arial" w:hAnsi="Arial" w:cs="Arial"/>
        </w:rPr>
        <w:t xml:space="preserve">What is </w:t>
      </w:r>
      <w:r w:rsidR="00311188">
        <w:rPr>
          <w:rFonts w:ascii="Arial" w:hAnsi="Arial" w:cs="Arial"/>
        </w:rPr>
        <w:t xml:space="preserve">venue’s </w:t>
      </w:r>
      <w:r w:rsidRPr="006706A6">
        <w:rPr>
          <w:rFonts w:ascii="Arial" w:hAnsi="Arial" w:cs="Arial"/>
        </w:rPr>
        <w:t>funding source?  What are the results of your payback analysis?</w:t>
      </w:r>
      <w:r w:rsidR="00EC66DC">
        <w:t xml:space="preserve"> </w:t>
      </w:r>
    </w:p>
    <w:p w:rsidR="006706A6" w:rsidRDefault="00EC66DC" w:rsidP="006706A6">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EC66DC" w:rsidRDefault="00EC66DC" w:rsidP="006706A6"/>
    <w:p w:rsidR="00EC66DC" w:rsidRDefault="006706A6" w:rsidP="00EC66DC">
      <w:r w:rsidRPr="006706A6">
        <w:rPr>
          <w:rFonts w:ascii="Arial" w:hAnsi="Arial" w:cs="Arial"/>
        </w:rPr>
        <w:t xml:space="preserve">How </w:t>
      </w:r>
      <w:r w:rsidR="00EA6AA4">
        <w:rPr>
          <w:rFonts w:ascii="Arial" w:hAnsi="Arial" w:cs="Arial"/>
        </w:rPr>
        <w:t xml:space="preserve">frequently </w:t>
      </w:r>
      <w:r w:rsidR="00311188">
        <w:rPr>
          <w:rFonts w:ascii="Arial" w:hAnsi="Arial" w:cs="Arial"/>
        </w:rPr>
        <w:t>will venue</w:t>
      </w:r>
      <w:r w:rsidR="00EA6AA4">
        <w:rPr>
          <w:rFonts w:ascii="Arial" w:hAnsi="Arial" w:cs="Arial"/>
        </w:rPr>
        <w:t xml:space="preserve"> plan to serve alcohol</w:t>
      </w:r>
      <w:r w:rsidRPr="006706A6">
        <w:rPr>
          <w:rFonts w:ascii="Arial" w:hAnsi="Arial" w:cs="Arial"/>
        </w:rPr>
        <w:t>?</w:t>
      </w:r>
    </w:p>
    <w:p w:rsidR="006706A6" w:rsidRDefault="00EC66DC" w:rsidP="00EC66DC">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p w:rsidR="006706A6" w:rsidRDefault="006706A6" w:rsidP="006706A6"/>
    <w:p w:rsidR="006706A6" w:rsidRDefault="006706A6" w:rsidP="00EC66DC">
      <w:r w:rsidRPr="006706A6">
        <w:rPr>
          <w:rFonts w:ascii="Arial" w:hAnsi="Arial" w:cs="Arial"/>
        </w:rPr>
        <w:t>What is the anticipated annual revenue? What are the assumptions underlying this estimate?</w:t>
      </w:r>
    </w:p>
    <w:p w:rsidR="00EC66DC" w:rsidRDefault="00EC66DC" w:rsidP="00EC66DC">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EC66DC" w:rsidRDefault="00EC66DC" w:rsidP="00EC66DC"/>
    <w:p w:rsidR="006706A6" w:rsidRDefault="006706A6" w:rsidP="00EC66DC">
      <w:r w:rsidRPr="006706A6">
        <w:rPr>
          <w:rFonts w:ascii="Arial" w:hAnsi="Arial" w:cs="Arial"/>
        </w:rPr>
        <w:t>What metrics will be in place to measure performance to expectations, and to whom will these metrics be reported?</w:t>
      </w:r>
      <w:r w:rsidR="00EC66DC">
        <w:t xml:space="preserve"> </w:t>
      </w:r>
    </w:p>
    <w:p w:rsidR="006706A6" w:rsidRDefault="00EC66DC" w:rsidP="006706A6">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EC66DC" w:rsidRDefault="00EC66DC" w:rsidP="006706A6"/>
    <w:p w:rsidR="006706A6" w:rsidRDefault="006706A6" w:rsidP="006706A6">
      <w:pPr>
        <w:rPr>
          <w:rFonts w:ascii="Arial" w:hAnsi="Arial" w:cs="Arial"/>
        </w:rPr>
      </w:pPr>
      <w:r w:rsidRPr="006706A6">
        <w:rPr>
          <w:rFonts w:ascii="Arial" w:hAnsi="Arial" w:cs="Arial"/>
        </w:rPr>
        <w:t>Is alcohol currently sold and/or served in your venue?</w:t>
      </w:r>
    </w:p>
    <w:p w:rsidR="00EC66DC" w:rsidRPr="006706A6" w:rsidRDefault="00EC66DC" w:rsidP="006706A6">
      <w:pPr>
        <w:rPr>
          <w:rFonts w:ascii="Arial" w:hAnsi="Arial" w:cs="Arial"/>
        </w:rPr>
      </w:pPr>
    </w:p>
    <w:p w:rsidR="00EC66DC" w:rsidRDefault="00EC66DC" w:rsidP="006706A6">
      <w:pPr>
        <w:rPr>
          <w:rFonts w:ascii="Arial" w:hAnsi="Arial" w:cs="Arial"/>
        </w:rPr>
      </w:pPr>
      <w:r>
        <w:rPr>
          <w:rFonts w:ascii="Arial" w:hAnsi="Arial" w:cs="Arial"/>
        </w:rPr>
        <w:tab/>
      </w:r>
      <w:r>
        <w:rPr>
          <w:rFonts w:ascii="Arial" w:hAnsi="Arial" w:cs="Arial"/>
        </w:rPr>
        <w:fldChar w:fldCharType="begin">
          <w:ffData>
            <w:name w:val="Check9"/>
            <w:enabled/>
            <w:calcOnExit w:val="0"/>
            <w:checkBox>
              <w:sizeAuto/>
              <w:default w:val="0"/>
            </w:checkBox>
          </w:ffData>
        </w:fldChar>
      </w:r>
      <w:bookmarkStart w:id="23" w:name="Check9"/>
      <w:r>
        <w:rPr>
          <w:rFonts w:ascii="Arial" w:hAnsi="Arial" w:cs="Arial"/>
        </w:rPr>
        <w:instrText xml:space="preserve"> FORMCHECKBOX </w:instrText>
      </w:r>
      <w:r>
        <w:rPr>
          <w:rFonts w:ascii="Arial" w:hAnsi="Arial" w:cs="Arial"/>
        </w:rPr>
      </w:r>
      <w:r>
        <w:rPr>
          <w:rFonts w:ascii="Arial" w:hAnsi="Arial" w:cs="Arial"/>
        </w:rPr>
        <w:fldChar w:fldCharType="end"/>
      </w:r>
      <w:bookmarkEnd w:id="23"/>
      <w:r>
        <w:rPr>
          <w:rFonts w:ascii="Arial" w:hAnsi="Arial" w:cs="Arial"/>
        </w:rPr>
        <w:t xml:space="preserve"> Yes</w:t>
      </w:r>
    </w:p>
    <w:p w:rsidR="00EC66DC" w:rsidRDefault="00EC66DC" w:rsidP="006706A6">
      <w:pPr>
        <w:rPr>
          <w:rFonts w:ascii="Arial" w:hAnsi="Arial" w:cs="Arial"/>
        </w:rPr>
      </w:pPr>
    </w:p>
    <w:p w:rsidR="00EC66DC" w:rsidRPr="006706A6" w:rsidRDefault="00EC66DC" w:rsidP="006706A6">
      <w:pPr>
        <w:rPr>
          <w:rFonts w:ascii="Arial" w:hAnsi="Arial" w:cs="Arial"/>
        </w:rPr>
      </w:pPr>
      <w:r>
        <w:rPr>
          <w:rFonts w:ascii="Arial" w:hAnsi="Arial" w:cs="Arial"/>
        </w:rPr>
        <w:tab/>
      </w:r>
      <w:r>
        <w:rPr>
          <w:rFonts w:ascii="Arial" w:hAnsi="Arial" w:cs="Arial"/>
        </w:rPr>
        <w:fldChar w:fldCharType="begin">
          <w:ffData>
            <w:name w:val="Check10"/>
            <w:enabled/>
            <w:calcOnExit w:val="0"/>
            <w:checkBox>
              <w:sizeAuto/>
              <w:default w:val="0"/>
            </w:checkBox>
          </w:ffData>
        </w:fldChar>
      </w:r>
      <w:bookmarkStart w:id="24" w:name="Check10"/>
      <w:r>
        <w:rPr>
          <w:rFonts w:ascii="Arial" w:hAnsi="Arial" w:cs="Arial"/>
        </w:rPr>
        <w:instrText xml:space="preserve"> FORMCHECKBOX </w:instrText>
      </w:r>
      <w:r>
        <w:rPr>
          <w:rFonts w:ascii="Arial" w:hAnsi="Arial" w:cs="Arial"/>
        </w:rPr>
      </w:r>
      <w:r>
        <w:rPr>
          <w:rFonts w:ascii="Arial" w:hAnsi="Arial" w:cs="Arial"/>
        </w:rPr>
        <w:fldChar w:fldCharType="end"/>
      </w:r>
      <w:bookmarkEnd w:id="24"/>
      <w:r>
        <w:rPr>
          <w:rFonts w:ascii="Arial" w:hAnsi="Arial" w:cs="Arial"/>
        </w:rPr>
        <w:t xml:space="preserve"> No</w:t>
      </w:r>
    </w:p>
    <w:p w:rsidR="006706A6" w:rsidRDefault="006706A6" w:rsidP="006706A6">
      <w:pPr>
        <w:rPr>
          <w:rFonts w:ascii="Arial" w:hAnsi="Arial" w:cs="Arial"/>
        </w:rPr>
      </w:pPr>
    </w:p>
    <w:p w:rsidR="006706A6" w:rsidRDefault="006706A6" w:rsidP="006706A6">
      <w:pPr>
        <w:rPr>
          <w:rFonts w:ascii="Arial" w:hAnsi="Arial" w:cs="Arial"/>
        </w:rPr>
      </w:pPr>
      <w:r w:rsidRPr="006706A6">
        <w:rPr>
          <w:rFonts w:ascii="Arial" w:hAnsi="Arial" w:cs="Arial"/>
        </w:rPr>
        <w:t>If yes, what alternative alcohol service methods have been considered or used in</w:t>
      </w:r>
      <w:r w:rsidR="00EA6AA4">
        <w:rPr>
          <w:rFonts w:ascii="Arial" w:hAnsi="Arial" w:cs="Arial"/>
        </w:rPr>
        <w:t xml:space="preserve"> the past? </w:t>
      </w:r>
      <w:r w:rsidRPr="006706A6">
        <w:rPr>
          <w:rFonts w:ascii="Arial" w:hAnsi="Arial" w:cs="Arial"/>
        </w:rPr>
        <w:t xml:space="preserve"> Has your department incurred additional costs for these methods?</w:t>
      </w:r>
    </w:p>
    <w:p w:rsidR="00EC66DC" w:rsidRDefault="00EC66DC" w:rsidP="006706A6">
      <w:pPr>
        <w:rPr>
          <w:rFonts w:ascii="Arial" w:hAnsi="Arial" w:cs="Arial"/>
        </w:rPr>
      </w:pPr>
      <w:r>
        <w:rPr>
          <w:rFonts w:ascii="Arial" w:hAnsi="Arial" w:cs="Arial"/>
        </w:rPr>
        <w:fldChar w:fldCharType="begin">
          <w:ffData>
            <w:name w:val="Text22"/>
            <w:enabled/>
            <w:calcOnExit w:val="0"/>
            <w:textInput/>
          </w:ffData>
        </w:fldChar>
      </w:r>
      <w:bookmarkStart w:id="25"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rsidR="00D31571" w:rsidRDefault="00D31571" w:rsidP="00871C3B">
      <w:pPr>
        <w:rPr>
          <w:rFonts w:ascii="Arial" w:hAnsi="Arial" w:cs="Arial"/>
          <w:i/>
        </w:rPr>
      </w:pPr>
    </w:p>
    <w:p w:rsidR="006706A6" w:rsidRDefault="006706A6" w:rsidP="00EC66DC">
      <w:r w:rsidRPr="006706A6">
        <w:rPr>
          <w:rFonts w:ascii="Arial" w:hAnsi="Arial" w:cs="Arial"/>
        </w:rPr>
        <w:t xml:space="preserve">What is the percentage of underage guest attendance </w:t>
      </w:r>
      <w:r w:rsidR="00EA6AA4">
        <w:rPr>
          <w:rFonts w:ascii="Arial" w:hAnsi="Arial" w:cs="Arial"/>
        </w:rPr>
        <w:t>at the venue’s events</w:t>
      </w:r>
      <w:r w:rsidRPr="006706A6">
        <w:rPr>
          <w:rFonts w:ascii="Arial" w:hAnsi="Arial" w:cs="Arial"/>
        </w:rPr>
        <w:t>?</w:t>
      </w:r>
      <w:r w:rsidR="00EC66DC">
        <w:t xml:space="preserve"> </w:t>
      </w:r>
    </w:p>
    <w:p w:rsidR="006706A6" w:rsidRDefault="00EC66DC" w:rsidP="006706A6">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EC66DC" w:rsidRDefault="00EC66DC" w:rsidP="006706A6"/>
    <w:p w:rsidR="006706A6" w:rsidRDefault="006706A6" w:rsidP="00EC66DC">
      <w:r w:rsidRPr="006706A6">
        <w:rPr>
          <w:rFonts w:ascii="Arial" w:hAnsi="Arial" w:cs="Arial"/>
        </w:rPr>
        <w:t>What is the percentage of public atte</w:t>
      </w:r>
      <w:r w:rsidR="00EA6AA4">
        <w:rPr>
          <w:rFonts w:ascii="Arial" w:hAnsi="Arial" w:cs="Arial"/>
        </w:rPr>
        <w:t>ndance at the venue’s events</w:t>
      </w:r>
      <w:r w:rsidRPr="006706A6">
        <w:rPr>
          <w:rFonts w:ascii="Arial" w:hAnsi="Arial" w:cs="Arial"/>
        </w:rPr>
        <w:t>?</w:t>
      </w:r>
      <w:r w:rsidR="00EC66DC">
        <w:t xml:space="preserve"> </w:t>
      </w:r>
    </w:p>
    <w:p w:rsidR="006706A6" w:rsidRDefault="00EC66DC" w:rsidP="006706A6">
      <w:r>
        <w:fldChar w:fldCharType="begin">
          <w:ffData>
            <w:name w:val="Text24"/>
            <w:enabled/>
            <w:calcOnExit w:val="0"/>
            <w:textInput/>
          </w:ffData>
        </w:fldChar>
      </w:r>
      <w:bookmarkStart w:id="2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D37ACB" w:rsidRDefault="00D37ACB" w:rsidP="006706A6">
      <w:pPr>
        <w:rPr>
          <w:rFonts w:ascii="Arial" w:hAnsi="Arial" w:cs="Arial"/>
        </w:rPr>
      </w:pPr>
    </w:p>
    <w:p w:rsidR="006706A6" w:rsidRDefault="006706A6" w:rsidP="00EC66DC">
      <w:r w:rsidRPr="006706A6">
        <w:rPr>
          <w:rFonts w:ascii="Arial" w:hAnsi="Arial" w:cs="Arial"/>
        </w:rPr>
        <w:t>What processes will be in place to control underage co</w:t>
      </w:r>
      <w:r w:rsidR="00EA6AA4">
        <w:rPr>
          <w:rFonts w:ascii="Arial" w:hAnsi="Arial" w:cs="Arial"/>
        </w:rPr>
        <w:t>nsumption at events where alcohol is served</w:t>
      </w:r>
      <w:r w:rsidRPr="006706A6">
        <w:rPr>
          <w:rFonts w:ascii="Arial" w:hAnsi="Arial" w:cs="Arial"/>
        </w:rPr>
        <w:t>?</w:t>
      </w:r>
      <w:r w:rsidR="00EC66DC">
        <w:t xml:space="preserve"> </w:t>
      </w:r>
    </w:p>
    <w:p w:rsidR="006706A6" w:rsidRDefault="00EC66DC" w:rsidP="006706A6">
      <w:pPr>
        <w:rPr>
          <w:b/>
          <w:u w:val="single"/>
        </w:rPr>
      </w:pPr>
      <w:r>
        <w:rPr>
          <w:b/>
          <w:u w:val="single"/>
        </w:rPr>
        <w:fldChar w:fldCharType="begin">
          <w:ffData>
            <w:name w:val="Text25"/>
            <w:enabled/>
            <w:calcOnExit w:val="0"/>
            <w:textInput/>
          </w:ffData>
        </w:fldChar>
      </w:r>
      <w:bookmarkStart w:id="28" w:name="Text25"/>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8"/>
    </w:p>
    <w:p w:rsidR="006706A6" w:rsidRDefault="006706A6" w:rsidP="00871C3B">
      <w:pPr>
        <w:rPr>
          <w:rFonts w:ascii="Arial" w:hAnsi="Arial" w:cs="Arial"/>
          <w:i/>
        </w:rPr>
      </w:pPr>
    </w:p>
    <w:p w:rsidR="00EC66DC" w:rsidRDefault="00EC66DC">
      <w:pPr>
        <w:rPr>
          <w:rFonts w:ascii="Arial" w:hAnsi="Arial" w:cs="Arial"/>
          <w:i/>
        </w:rPr>
      </w:pPr>
      <w:r>
        <w:rPr>
          <w:rFonts w:ascii="Arial" w:hAnsi="Arial" w:cs="Arial"/>
          <w:i/>
        </w:rPr>
        <w:br w:type="page"/>
      </w:r>
    </w:p>
    <w:p w:rsidR="00EC66DC" w:rsidRDefault="00EC66DC" w:rsidP="00871C3B">
      <w:pPr>
        <w:rPr>
          <w:rFonts w:ascii="Arial" w:hAnsi="Arial" w:cs="Arial"/>
          <w:i/>
        </w:rPr>
      </w:pPr>
    </w:p>
    <w:p w:rsidR="006706A6" w:rsidRPr="0096223E" w:rsidRDefault="006706A6" w:rsidP="006706A6">
      <w:pPr>
        <w:shd w:val="clear" w:color="auto" w:fill="BFBFBF"/>
        <w:rPr>
          <w:rFonts w:ascii="Arial" w:hAnsi="Arial" w:cs="Arial"/>
          <w:b/>
        </w:rPr>
      </w:pPr>
      <w:r>
        <w:rPr>
          <w:rFonts w:ascii="Arial" w:hAnsi="Arial" w:cs="Arial"/>
          <w:b/>
        </w:rPr>
        <w:t>PART B</w:t>
      </w:r>
      <w:r w:rsidRPr="0096223E">
        <w:rPr>
          <w:rFonts w:ascii="Arial" w:hAnsi="Arial" w:cs="Arial"/>
          <w:b/>
        </w:rPr>
        <w:t xml:space="preserve"> – </w:t>
      </w:r>
      <w:r>
        <w:rPr>
          <w:rFonts w:ascii="Arial" w:hAnsi="Arial" w:cs="Arial"/>
          <w:b/>
        </w:rPr>
        <w:t>OPERATIONAL CONSIDERATIONS</w:t>
      </w:r>
    </w:p>
    <w:p w:rsidR="00D31571" w:rsidRPr="001136DA" w:rsidRDefault="00D31571" w:rsidP="00871C3B">
      <w:pPr>
        <w:rPr>
          <w:rFonts w:ascii="Arial" w:hAnsi="Arial" w:cs="Arial"/>
          <w:i/>
        </w:rPr>
      </w:pPr>
    </w:p>
    <w:p w:rsidR="006706A6" w:rsidRPr="0037640B" w:rsidRDefault="006706A6" w:rsidP="00EC66DC">
      <w:pPr>
        <w:rPr>
          <w:b/>
        </w:rPr>
      </w:pPr>
      <w:r w:rsidRPr="006706A6">
        <w:rPr>
          <w:rFonts w:ascii="Arial" w:hAnsi="Arial" w:cs="Arial"/>
        </w:rPr>
        <w:t>Who will be responsible for the accounting and operational compliance? Will this be</w:t>
      </w:r>
      <w:r w:rsidR="00EA6AA4">
        <w:rPr>
          <w:rFonts w:ascii="Arial" w:hAnsi="Arial" w:cs="Arial"/>
        </w:rPr>
        <w:t xml:space="preserve">come part of an existing position? </w:t>
      </w:r>
    </w:p>
    <w:p w:rsidR="006706A6" w:rsidRDefault="00EC66DC" w:rsidP="006706A6">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EC66DC" w:rsidRDefault="00EC66DC" w:rsidP="006706A6"/>
    <w:p w:rsidR="006706A6" w:rsidRDefault="006706A6" w:rsidP="00AC3241">
      <w:r w:rsidRPr="006706A6">
        <w:rPr>
          <w:rFonts w:ascii="Arial" w:hAnsi="Arial" w:cs="Arial"/>
        </w:rPr>
        <w:t xml:space="preserve">What payment types can </w:t>
      </w:r>
      <w:r w:rsidR="00311188">
        <w:rPr>
          <w:rFonts w:ascii="Arial" w:hAnsi="Arial" w:cs="Arial"/>
        </w:rPr>
        <w:t>venue</w:t>
      </w:r>
      <w:r w:rsidRPr="006706A6">
        <w:rPr>
          <w:rFonts w:ascii="Arial" w:hAnsi="Arial" w:cs="Arial"/>
        </w:rPr>
        <w:t xml:space="preserve"> accept?</w:t>
      </w:r>
    </w:p>
    <w:p w:rsidR="00AC3241" w:rsidRDefault="00AC3241" w:rsidP="00AC3241">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AC3241" w:rsidRDefault="00AC3241" w:rsidP="00AC3241"/>
    <w:p w:rsidR="00AC3241" w:rsidRDefault="006706A6" w:rsidP="00AC3241">
      <w:r w:rsidRPr="006706A6">
        <w:rPr>
          <w:rFonts w:ascii="Arial" w:hAnsi="Arial" w:cs="Arial"/>
        </w:rPr>
        <w:t>How will alcohol p</w:t>
      </w:r>
      <w:r w:rsidR="00EA6AA4">
        <w:rPr>
          <w:rFonts w:ascii="Arial" w:hAnsi="Arial" w:cs="Arial"/>
        </w:rPr>
        <w:t>roduct inventory and use of the Buyer’s Card</w:t>
      </w:r>
      <w:r w:rsidRPr="006706A6">
        <w:rPr>
          <w:rFonts w:ascii="Arial" w:hAnsi="Arial" w:cs="Arial"/>
        </w:rPr>
        <w:t xml:space="preserve"> be secured and controlled?</w:t>
      </w:r>
    </w:p>
    <w:p w:rsidR="006706A6" w:rsidRPr="0037640B" w:rsidRDefault="00AC3241" w:rsidP="00AC3241">
      <w:pPr>
        <w:rPr>
          <w:b/>
        </w:rPr>
      </w:pPr>
      <w:r w:rsidRPr="0037640B">
        <w:rPr>
          <w:b/>
        </w:rPr>
        <w:t xml:space="preserve"> </w:t>
      </w:r>
      <w:r>
        <w:rPr>
          <w:b/>
        </w:rPr>
        <w:fldChar w:fldCharType="begin">
          <w:ffData>
            <w:name w:val="Text28"/>
            <w:enabled/>
            <w:calcOnExit w:val="0"/>
            <w:textInput/>
          </w:ffData>
        </w:fldChar>
      </w:r>
      <w:bookmarkStart w:id="31"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p w:rsidR="00E0326E" w:rsidRDefault="00E0326E" w:rsidP="006706A6"/>
    <w:p w:rsidR="006706A6" w:rsidRPr="006706A6" w:rsidRDefault="006706A6" w:rsidP="006706A6">
      <w:pPr>
        <w:rPr>
          <w:rFonts w:ascii="Arial" w:hAnsi="Arial" w:cs="Arial"/>
        </w:rPr>
      </w:pPr>
      <w:r w:rsidRPr="006706A6">
        <w:rPr>
          <w:rFonts w:ascii="Arial" w:hAnsi="Arial" w:cs="Arial"/>
        </w:rPr>
        <w:t>Does the venue have secure storage space for alcohol, both refrigerated and unrefrigerated?</w:t>
      </w:r>
    </w:p>
    <w:p w:rsidR="00EC66DC" w:rsidRPr="006706A6" w:rsidRDefault="00EC66DC" w:rsidP="00EC66DC">
      <w:pPr>
        <w:rPr>
          <w:rFonts w:ascii="Arial" w:hAnsi="Arial" w:cs="Arial"/>
        </w:rPr>
      </w:pPr>
    </w:p>
    <w:p w:rsidR="00EC66DC" w:rsidRDefault="00EC66DC" w:rsidP="00EC66DC">
      <w:pPr>
        <w:rPr>
          <w:rFonts w:ascii="Arial" w:hAnsi="Arial" w:cs="Arial"/>
        </w:rPr>
      </w:pPr>
      <w:r>
        <w:rPr>
          <w:rFonts w:ascii="Arial" w:hAnsi="Arial" w:cs="Arial"/>
        </w:rPr>
        <w:tab/>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w:t>
      </w:r>
    </w:p>
    <w:p w:rsidR="00EC66DC" w:rsidRDefault="00EC66DC" w:rsidP="00EC66DC">
      <w:pPr>
        <w:rPr>
          <w:rFonts w:ascii="Arial" w:hAnsi="Arial" w:cs="Arial"/>
        </w:rPr>
      </w:pPr>
    </w:p>
    <w:p w:rsidR="00EC66DC" w:rsidRPr="006706A6" w:rsidRDefault="00EC66DC" w:rsidP="00EC66DC">
      <w:pPr>
        <w:rPr>
          <w:rFonts w:ascii="Arial" w:hAnsi="Arial" w:cs="Arial"/>
        </w:rPr>
      </w:pPr>
      <w:r>
        <w:rPr>
          <w:rFonts w:ascii="Arial" w:hAnsi="Arial" w:cs="Arial"/>
        </w:rPr>
        <w:tab/>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w:t>
      </w:r>
    </w:p>
    <w:p w:rsidR="006706A6" w:rsidRPr="006706A6" w:rsidRDefault="006706A6" w:rsidP="006706A6">
      <w:pPr>
        <w:rPr>
          <w:rFonts w:ascii="Arial" w:hAnsi="Arial" w:cs="Arial"/>
        </w:rPr>
      </w:pPr>
    </w:p>
    <w:p w:rsidR="006706A6" w:rsidRPr="00862DDE" w:rsidRDefault="006706A6" w:rsidP="00AC3241">
      <w:pPr>
        <w:rPr>
          <w:b/>
        </w:rPr>
      </w:pPr>
      <w:r w:rsidRPr="006706A6">
        <w:rPr>
          <w:rFonts w:ascii="Arial" w:hAnsi="Arial" w:cs="Arial"/>
        </w:rPr>
        <w:t>What security measures</w:t>
      </w:r>
      <w:r w:rsidR="00D37ACB">
        <w:rPr>
          <w:rFonts w:ascii="Arial" w:hAnsi="Arial" w:cs="Arial"/>
        </w:rPr>
        <w:t xml:space="preserve"> will</w:t>
      </w:r>
      <w:r w:rsidRPr="006706A6">
        <w:rPr>
          <w:rFonts w:ascii="Arial" w:hAnsi="Arial" w:cs="Arial"/>
        </w:rPr>
        <w:t xml:space="preserve"> the department have in place for alcohol related events?</w:t>
      </w:r>
      <w:r w:rsidR="00AC3241" w:rsidRPr="00862DDE">
        <w:rPr>
          <w:b/>
        </w:rPr>
        <w:t xml:space="preserve"> </w:t>
      </w:r>
    </w:p>
    <w:p w:rsidR="006706A6" w:rsidRDefault="00AC3241" w:rsidP="006706A6">
      <w:r>
        <w:fldChar w:fldCharType="begin">
          <w:ffData>
            <w:name w:val="Text29"/>
            <w:enabled/>
            <w:calcOnExit w:val="0"/>
            <w:textInput/>
          </w:ffData>
        </w:fldChar>
      </w:r>
      <w:bookmarkStart w:id="3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6706A6" w:rsidRDefault="006706A6" w:rsidP="006706A6">
      <w:pPr>
        <w:rPr>
          <w:b/>
        </w:rPr>
      </w:pPr>
    </w:p>
    <w:p w:rsidR="00445C86" w:rsidRDefault="00D37ACB" w:rsidP="00AC3241">
      <w:pPr>
        <w:rPr>
          <w:rFonts w:ascii="Arial" w:hAnsi="Arial" w:cs="Arial"/>
        </w:rPr>
      </w:pPr>
      <w:r>
        <w:rPr>
          <w:rFonts w:ascii="Arial" w:hAnsi="Arial" w:cs="Arial"/>
        </w:rPr>
        <w:t>What will your department offer in the way of a</w:t>
      </w:r>
      <w:r w:rsidR="006706A6" w:rsidRPr="006706A6">
        <w:rPr>
          <w:rFonts w:ascii="Arial" w:hAnsi="Arial" w:cs="Arial"/>
        </w:rPr>
        <w:t xml:space="preserve"> designated driver</w:t>
      </w:r>
      <w:r>
        <w:rPr>
          <w:rFonts w:ascii="Arial" w:hAnsi="Arial" w:cs="Arial"/>
        </w:rPr>
        <w:t>/get home safe</w:t>
      </w:r>
      <w:r w:rsidR="006706A6" w:rsidRPr="006706A6">
        <w:rPr>
          <w:rFonts w:ascii="Arial" w:hAnsi="Arial" w:cs="Arial"/>
        </w:rPr>
        <w:t xml:space="preserve"> program?</w:t>
      </w:r>
      <w:r w:rsidR="00AC3241">
        <w:rPr>
          <w:rFonts w:ascii="Arial" w:hAnsi="Arial" w:cs="Arial"/>
        </w:rPr>
        <w:t xml:space="preserve"> </w:t>
      </w:r>
    </w:p>
    <w:p w:rsidR="005F1373" w:rsidRDefault="00AC3241" w:rsidP="00445C86">
      <w:pPr>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rsidR="00025DF1" w:rsidRPr="00E952CE" w:rsidRDefault="00025DF1" w:rsidP="00025DF1">
      <w:pPr>
        <w:rPr>
          <w:rFonts w:ascii="Arial" w:hAnsi="Arial" w:cs="Arial"/>
        </w:rPr>
      </w:pPr>
    </w:p>
    <w:sectPr w:rsidR="00025DF1" w:rsidRPr="00E952CE" w:rsidSect="00305E0A">
      <w:headerReference w:type="default" r:id="rId9"/>
      <w:footerReference w:type="default" r:id="rId10"/>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C5" w:rsidRDefault="007B69C5" w:rsidP="00025DF1">
      <w:r>
        <w:separator/>
      </w:r>
    </w:p>
  </w:endnote>
  <w:endnote w:type="continuationSeparator" w:id="0">
    <w:p w:rsidR="007B69C5" w:rsidRDefault="007B69C5" w:rsidP="000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A6" w:rsidRDefault="006706A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8229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82297">
      <w:rPr>
        <w:b/>
        <w:noProof/>
      </w:rPr>
      <w:t>3</w:t>
    </w:r>
    <w:r>
      <w:rPr>
        <w:b/>
        <w:sz w:val="24"/>
        <w:szCs w:val="24"/>
      </w:rPr>
      <w:fldChar w:fldCharType="end"/>
    </w:r>
  </w:p>
  <w:p w:rsidR="006706A6" w:rsidRDefault="00670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C5" w:rsidRDefault="007B69C5" w:rsidP="00025DF1">
      <w:r>
        <w:separator/>
      </w:r>
    </w:p>
  </w:footnote>
  <w:footnote w:type="continuationSeparator" w:id="0">
    <w:p w:rsidR="007B69C5" w:rsidRDefault="007B69C5" w:rsidP="00025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C2" w:rsidRDefault="006D0EC2">
    <w:pPr>
      <w:pStyle w:val="Header"/>
    </w:pPr>
    <w:r>
      <w:rPr>
        <w:noProof/>
      </w:rPr>
      <mc:AlternateContent>
        <mc:Choice Requires="wps">
          <w:drawing>
            <wp:anchor distT="0" distB="0" distL="114300" distR="114300" simplePos="0" relativeHeight="251659264" behindDoc="0" locked="0" layoutInCell="0" allowOverlap="1" wp14:anchorId="5C3AE9A7" wp14:editId="5B228415">
              <wp:simplePos x="0" y="0"/>
              <wp:positionH relativeFrom="column">
                <wp:posOffset>5648325</wp:posOffset>
              </wp:positionH>
              <wp:positionV relativeFrom="paragraph">
                <wp:posOffset>-130175</wp:posOffset>
              </wp:positionV>
              <wp:extent cx="1257300" cy="7143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144" w:rsidRDefault="006706A6" w:rsidP="007B3DD3">
                          <w:pPr>
                            <w:jc w:val="right"/>
                            <w:rPr>
                              <w:rFonts w:ascii="Arial" w:hAnsi="Arial"/>
                              <w:b/>
                              <w:sz w:val="16"/>
                            </w:rPr>
                          </w:pPr>
                          <w:r w:rsidRPr="00BB6144">
                            <w:rPr>
                              <w:rFonts w:ascii="Arial" w:hAnsi="Arial"/>
                              <w:b/>
                              <w:sz w:val="16"/>
                            </w:rPr>
                            <w:t xml:space="preserve">U Wide Form: </w:t>
                          </w:r>
                        </w:p>
                        <w:p w:rsidR="006706A6" w:rsidRDefault="00BB6144" w:rsidP="007B3DD3">
                          <w:pPr>
                            <w:jc w:val="right"/>
                            <w:rPr>
                              <w:rFonts w:ascii="Arial" w:hAnsi="Arial"/>
                              <w:b/>
                              <w:sz w:val="16"/>
                            </w:rPr>
                          </w:pPr>
                          <w:r>
                            <w:rPr>
                              <w:rFonts w:ascii="Arial" w:hAnsi="Arial"/>
                              <w:b/>
                              <w:sz w:val="16"/>
                            </w:rPr>
                            <w:t>UM 1784</w:t>
                          </w:r>
                          <w:r w:rsidR="006706A6">
                            <w:rPr>
                              <w:rFonts w:ascii="Arial" w:hAnsi="Arial"/>
                              <w:b/>
                              <w:sz w:val="16"/>
                            </w:rPr>
                            <w:t xml:space="preserve"> </w:t>
                          </w:r>
                        </w:p>
                        <w:p w:rsidR="006706A6" w:rsidRDefault="006706A6" w:rsidP="007B3DD3">
                          <w:pPr>
                            <w:jc w:val="center"/>
                            <w:rPr>
                              <w:rFonts w:ascii="Arial" w:hAnsi="Arial"/>
                              <w:b/>
                              <w:sz w:val="16"/>
                            </w:rPr>
                          </w:pPr>
                        </w:p>
                        <w:p w:rsidR="006706A6" w:rsidRDefault="006706A6" w:rsidP="00EC7DC2">
                          <w:pPr>
                            <w:jc w:val="right"/>
                            <w:rPr>
                              <w:rFonts w:ascii="Arial" w:hAnsi="Arial"/>
                              <w:b/>
                              <w:sz w:val="16"/>
                            </w:rPr>
                          </w:pPr>
                        </w:p>
                        <w:p w:rsidR="006706A6" w:rsidRDefault="006706A6" w:rsidP="00BB6144">
                          <w:pPr>
                            <w:jc w:val="right"/>
                            <w:rPr>
                              <w:rFonts w:ascii="Arial" w:hAnsi="Arial"/>
                              <w:sz w:val="16"/>
                            </w:rPr>
                          </w:pPr>
                          <w:r>
                            <w:rPr>
                              <w:rFonts w:ascii="Arial" w:hAnsi="Arial"/>
                              <w:b/>
                              <w:sz w:val="16"/>
                            </w:rPr>
                            <w:t xml:space="preserve">Rev: </w:t>
                          </w:r>
                          <w:r w:rsidR="00BB6144">
                            <w:rPr>
                              <w:rFonts w:ascii="Arial" w:hAnsi="Arial"/>
                              <w:sz w:val="16"/>
                            </w:rPr>
                            <w:t>March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4.75pt;margin-top:-10.25pt;width:99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1DtwIAAMA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wjYqszDjoDp/sB3MwejqHLjqke7mT1VSMhly0VG3ajlBxbRmvILrQ3/bOr&#10;E462IOvxg6whDN0a6YD2jept6aAYCNChS4+nzthUKhsyipPLAEwV2JKQXCaxC0Gz4+1BafOOyR7Z&#10;RY4VdN6h092dNjYbmh1dbDAhS951rvudeHYAjtMJxIar1mazcM38kQbpar6aE49Es5VHgqLwbsol&#10;8WZlmMTFZbFcFuFPGzckWcvrmgkb5iiskPxZ4w4SnyRxkpaWHa8tnE1Jq8162Sm0oyDs0n2Hgpy5&#10;+c/TcEUALi8ohREJbqPUK2fzxCMlib00CeZeEKa36SwgKSnK55TuuGD/TgmNOU7jKJ7E9Ftugfte&#10;c6NZzw2Mjo73OZ6fnGhmJbgStWutobyb1melsOk/lQLafWy0E6zV6KRWs1/v3ctwarZiXsv6ERSs&#10;JAgMtAhjDxatVN8xGmGE5Fh/21LFMOreC3gFaUiInTluQ+Ikgo06t6zPLVRUAJVjg9G0XJppTm0H&#10;xTctRJrenZA38HIa7kT9lNXhvcGYcNwOI83OofO983oavItfAAAA//8DAFBLAwQUAAYACAAAACEA&#10;39FmC94AAAALAQAADwAAAGRycy9kb3ducmV2LnhtbEyPTU/DMAyG70j8h8hI3LaEikHb1Z0QiCuI&#10;8SHtlrVeW9E4VZOt5d/jneD2Wn70+nGxmV2vTjSGzjPCzdKAIq583XGD8PH+vEhBhWi5tr1nQvih&#10;AJvy8qKwee0nfqPTNjZKSjjkFqGNcci1DlVLzoalH4hld/Cjs1HGsdH1aCcpd71OjLnTznYsF1o7&#10;0GNL1ff26BA+Xw67r1vz2jy51TD52Wh2mUa8vpof1qAizfEPhrO+qEMpTnt/5DqoHiFNs5WgCIvE&#10;SDgTJr2XtEfIEgO6LPT/H8pfAAAA//8DAFBLAQItABQABgAIAAAAIQC2gziS/gAAAOEBAAATAAAA&#10;AAAAAAAAAAAAAAAAAABbQ29udGVudF9UeXBlc10ueG1sUEsBAi0AFAAGAAgAAAAhADj9If/WAAAA&#10;lAEAAAsAAAAAAAAAAAAAAAAALwEAAF9yZWxzLy5yZWxzUEsBAi0AFAAGAAgAAAAhAM2V3UO3AgAA&#10;wAUAAA4AAAAAAAAAAAAAAAAALgIAAGRycy9lMm9Eb2MueG1sUEsBAi0AFAAGAAgAAAAhAN/RZgve&#10;AAAACwEAAA8AAAAAAAAAAAAAAAAAEQUAAGRycy9kb3ducmV2LnhtbFBLBQYAAAAABAAEAPMAAAAc&#10;BgAAAAA=&#10;" o:allowincell="f" filled="f" stroked="f">
              <v:textbox>
                <w:txbxContent>
                  <w:p w:rsidR="00BB6144" w:rsidRDefault="006706A6" w:rsidP="007B3DD3">
                    <w:pPr>
                      <w:jc w:val="right"/>
                      <w:rPr>
                        <w:rFonts w:ascii="Arial" w:hAnsi="Arial"/>
                        <w:b/>
                        <w:sz w:val="16"/>
                      </w:rPr>
                    </w:pPr>
                    <w:r w:rsidRPr="00BB6144">
                      <w:rPr>
                        <w:rFonts w:ascii="Arial" w:hAnsi="Arial"/>
                        <w:b/>
                        <w:sz w:val="16"/>
                      </w:rPr>
                      <w:t xml:space="preserve">U Wide Form: </w:t>
                    </w:r>
                  </w:p>
                  <w:p w:rsidR="006706A6" w:rsidRDefault="00BB6144" w:rsidP="007B3DD3">
                    <w:pPr>
                      <w:jc w:val="right"/>
                      <w:rPr>
                        <w:rFonts w:ascii="Arial" w:hAnsi="Arial"/>
                        <w:b/>
                        <w:sz w:val="16"/>
                      </w:rPr>
                    </w:pPr>
                    <w:r>
                      <w:rPr>
                        <w:rFonts w:ascii="Arial" w:hAnsi="Arial"/>
                        <w:b/>
                        <w:sz w:val="16"/>
                      </w:rPr>
                      <w:t>UM 1784</w:t>
                    </w:r>
                    <w:r w:rsidR="006706A6">
                      <w:rPr>
                        <w:rFonts w:ascii="Arial" w:hAnsi="Arial"/>
                        <w:b/>
                        <w:sz w:val="16"/>
                      </w:rPr>
                      <w:t xml:space="preserve"> </w:t>
                    </w:r>
                  </w:p>
                  <w:p w:rsidR="006706A6" w:rsidRDefault="006706A6" w:rsidP="007B3DD3">
                    <w:pPr>
                      <w:jc w:val="center"/>
                      <w:rPr>
                        <w:rFonts w:ascii="Arial" w:hAnsi="Arial"/>
                        <w:b/>
                        <w:sz w:val="16"/>
                      </w:rPr>
                    </w:pPr>
                  </w:p>
                  <w:p w:rsidR="006706A6" w:rsidRDefault="006706A6" w:rsidP="00EC7DC2">
                    <w:pPr>
                      <w:jc w:val="right"/>
                      <w:rPr>
                        <w:rFonts w:ascii="Arial" w:hAnsi="Arial"/>
                        <w:b/>
                        <w:sz w:val="16"/>
                      </w:rPr>
                    </w:pPr>
                  </w:p>
                  <w:p w:rsidR="006706A6" w:rsidRDefault="006706A6" w:rsidP="00BB6144">
                    <w:pPr>
                      <w:jc w:val="right"/>
                      <w:rPr>
                        <w:rFonts w:ascii="Arial" w:hAnsi="Arial"/>
                        <w:sz w:val="16"/>
                      </w:rPr>
                    </w:pPr>
                    <w:r>
                      <w:rPr>
                        <w:rFonts w:ascii="Arial" w:hAnsi="Arial"/>
                        <w:b/>
                        <w:sz w:val="16"/>
                      </w:rPr>
                      <w:t xml:space="preserve">Rev: </w:t>
                    </w:r>
                    <w:r w:rsidR="00BB6144">
                      <w:rPr>
                        <w:rFonts w:ascii="Arial" w:hAnsi="Arial"/>
                        <w:sz w:val="16"/>
                      </w:rPr>
                      <w:t>March 2013</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5632005B" wp14:editId="57447E05">
              <wp:simplePos x="0" y="0"/>
              <wp:positionH relativeFrom="column">
                <wp:posOffset>4305300</wp:posOffset>
              </wp:positionH>
              <wp:positionV relativeFrom="paragraph">
                <wp:posOffset>-138430</wp:posOffset>
              </wp:positionV>
              <wp:extent cx="1581150" cy="6502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6A6" w:rsidRDefault="006706A6" w:rsidP="00EC7DC2">
                          <w:pPr>
                            <w:rPr>
                              <w:rFonts w:ascii="Arial" w:hAnsi="Arial"/>
                              <w:b/>
                              <w:sz w:val="16"/>
                            </w:rPr>
                          </w:pPr>
                          <w:r>
                            <w:rPr>
                              <w:rFonts w:ascii="Arial" w:hAnsi="Arial"/>
                              <w:b/>
                              <w:sz w:val="16"/>
                            </w:rPr>
                            <w:t>Route this form to:</w:t>
                          </w:r>
                        </w:p>
                        <w:p w:rsidR="006706A6" w:rsidRDefault="006706A6" w:rsidP="00EC7DC2">
                          <w:pPr>
                            <w:rPr>
                              <w:rFonts w:ascii="Arial" w:hAnsi="Arial"/>
                              <w:sz w:val="16"/>
                            </w:rPr>
                          </w:pPr>
                          <w:r>
                            <w:rPr>
                              <w:rFonts w:ascii="Arial" w:hAnsi="Arial"/>
                              <w:sz w:val="16"/>
                            </w:rPr>
                            <w:t xml:space="preserve">Contract Administration </w:t>
                          </w:r>
                        </w:p>
                        <w:p w:rsidR="006706A6" w:rsidRDefault="006706A6" w:rsidP="00EC7DC2">
                          <w:pPr>
                            <w:rPr>
                              <w:rFonts w:ascii="Arial" w:hAnsi="Arial"/>
                              <w:sz w:val="16"/>
                            </w:rPr>
                          </w:pPr>
                          <w:r>
                            <w:rPr>
                              <w:rFonts w:ascii="Arial" w:hAnsi="Arial"/>
                              <w:sz w:val="16"/>
                            </w:rPr>
                            <w:t>216 Printing Services Building</w:t>
                          </w:r>
                        </w:p>
                        <w:p w:rsidR="006706A6" w:rsidRDefault="006706A6" w:rsidP="007B3DD3">
                          <w:pPr>
                            <w:rPr>
                              <w:rFonts w:ascii="Arial" w:hAnsi="Arial"/>
                              <w:sz w:val="16"/>
                            </w:rPr>
                          </w:pPr>
                          <w:r>
                            <w:rPr>
                              <w:rFonts w:ascii="Arial" w:hAnsi="Arial"/>
                              <w:sz w:val="16"/>
                            </w:rPr>
                            <w:t>2818 Como Ave. S.E.</w:t>
                          </w:r>
                        </w:p>
                        <w:p w:rsidR="006706A6" w:rsidRDefault="006706A6" w:rsidP="00EC7DC2">
                          <w:pPr>
                            <w:rPr>
                              <w:rFonts w:ascii="Arial" w:hAnsi="Arial"/>
                              <w:sz w:val="16"/>
                            </w:rPr>
                          </w:pPr>
                          <w:r>
                            <w:rPr>
                              <w:rFonts w:ascii="Arial" w:hAnsi="Arial"/>
                              <w:sz w:val="16"/>
                            </w:rPr>
                            <w:t>Minneapolis, MN 55414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9pt;margin-top:-10.9pt;width:124.5pt;height: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yQtQ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MFI0A4oemSjQXdyRO9sd4Zep+D00IObGeEYWHaV6v5elt80EnLVULFlt0rJoWG0guxCe9O/uDrh&#10;aAuyGT7KCsLQnZEOaKxVZ1sHzUCADiw9nZixqZQ2ZBSHYQSmEmzzKJgRR51P0+PtXmnznskO2UWG&#10;FTDv0On+XhubDU2PLjaYkAVvW8d+K54dgON0ArHhqrXZLByZP5MgWcfrmHhkNl97JMhz77ZYEW9e&#10;hIsof5evVnn4y8YNSdrwqmLChjkKKyR/RtxB4pMkTtLSsuWVhbMpabXdrFqF9hSEXbjP9RwsZzf/&#10;eRquCVDLi5JCaObdLPGKebzwSEEiL1kEsReEyV0yD0hC8uJ5SfdcsH8vCQ0ZTqJZNInpnPSL2gL3&#10;va6Nph03MDpa3mU4PjnR1EpwLSpHraG8ndYXrbDpn1sBdB+JdoK1Gp3UasbNCChWxRtZPYF0lQRl&#10;gQhh3sGikeoHRgPMjgzr7zuqGEbtBwHyT0IC+kTGbUi0mMFGXVo2lxYqSoDKsMFoWq7MNKB2veLb&#10;BiJND07IW3gyNXdqPmd1eGgwH1xRh1lmB9Dl3nmdJ+7yNwAAAP//AwBQSwMEFAAGAAgAAAAhAHd/&#10;+BDeAAAACgEAAA8AAABkcnMvZG93bnJldi54bWxMj01PwzAMhu9I/IfISNy2ZBV0Xak7IRBXEOND&#10;4pa1XlvROFWTreXfY07saPvV6+cptrPr1YnG0HlGWC0NKOLK1x03CO9vT4sMVIiWa9t7JoQfCrAt&#10;Ly8Km9d+4lc67WKjpIRDbhHaGIdc61C15GxY+oFYbgc/OhtlHBtdj3aSctfrxJhUO9uxfGjtQA8t&#10;Vd+7o0P4eD58fd6Yl+bR3Q6Tn41mt9GI11fz/R2oSHP8D8MfvqBDKUx7f+Q6qB4hXWfiEhEWyUoc&#10;JLFJ1rLZI2QmBV0W+lyh/AUAAP//AwBQSwECLQAUAAYACAAAACEAtoM4kv4AAADhAQAAEwAAAAAA&#10;AAAAAAAAAAAAAAAAW0NvbnRlbnRfVHlwZXNdLnhtbFBLAQItABQABgAIAAAAIQA4/SH/1gAAAJQB&#10;AAALAAAAAAAAAAAAAAAAAC8BAABfcmVscy8ucmVsc1BLAQItABQABgAIAAAAIQB0ASyQtQIAALkF&#10;AAAOAAAAAAAAAAAAAAAAAC4CAABkcnMvZTJvRG9jLnhtbFBLAQItABQABgAIAAAAIQB3f/gQ3gAA&#10;AAoBAAAPAAAAAAAAAAAAAAAAAA8FAABkcnMvZG93bnJldi54bWxQSwUGAAAAAAQABADzAAAAGgYA&#10;AAAA&#10;" o:allowincell="f" filled="f" stroked="f">
              <v:textbox>
                <w:txbxContent>
                  <w:p w:rsidR="006706A6" w:rsidRDefault="006706A6" w:rsidP="00EC7DC2">
                    <w:pPr>
                      <w:rPr>
                        <w:rFonts w:ascii="Arial" w:hAnsi="Arial"/>
                        <w:b/>
                        <w:sz w:val="16"/>
                      </w:rPr>
                    </w:pPr>
                    <w:r>
                      <w:rPr>
                        <w:rFonts w:ascii="Arial" w:hAnsi="Arial"/>
                        <w:b/>
                        <w:sz w:val="16"/>
                      </w:rPr>
                      <w:t>Route this form to:</w:t>
                    </w:r>
                  </w:p>
                  <w:p w:rsidR="006706A6" w:rsidRDefault="006706A6" w:rsidP="00EC7DC2">
                    <w:pPr>
                      <w:rPr>
                        <w:rFonts w:ascii="Arial" w:hAnsi="Arial"/>
                        <w:sz w:val="16"/>
                      </w:rPr>
                    </w:pPr>
                    <w:r>
                      <w:rPr>
                        <w:rFonts w:ascii="Arial" w:hAnsi="Arial"/>
                        <w:sz w:val="16"/>
                      </w:rPr>
                      <w:t xml:space="preserve">Contract Administration </w:t>
                    </w:r>
                  </w:p>
                  <w:p w:rsidR="006706A6" w:rsidRDefault="006706A6" w:rsidP="00EC7DC2">
                    <w:pPr>
                      <w:rPr>
                        <w:rFonts w:ascii="Arial" w:hAnsi="Arial"/>
                        <w:sz w:val="16"/>
                      </w:rPr>
                    </w:pPr>
                    <w:r>
                      <w:rPr>
                        <w:rFonts w:ascii="Arial" w:hAnsi="Arial"/>
                        <w:sz w:val="16"/>
                      </w:rPr>
                      <w:t>216 Printing Services Building</w:t>
                    </w:r>
                  </w:p>
                  <w:p w:rsidR="006706A6" w:rsidRDefault="006706A6" w:rsidP="007B3DD3">
                    <w:pPr>
                      <w:rPr>
                        <w:rFonts w:ascii="Arial" w:hAnsi="Arial"/>
                        <w:sz w:val="16"/>
                      </w:rPr>
                    </w:pPr>
                    <w:r>
                      <w:rPr>
                        <w:rFonts w:ascii="Arial" w:hAnsi="Arial"/>
                        <w:sz w:val="16"/>
                      </w:rPr>
                      <w:t>2818 Como Ave. S.E.</w:t>
                    </w:r>
                  </w:p>
                  <w:p w:rsidR="006706A6" w:rsidRDefault="006706A6" w:rsidP="00EC7DC2">
                    <w:pPr>
                      <w:rPr>
                        <w:rFonts w:ascii="Arial" w:hAnsi="Arial"/>
                        <w:sz w:val="16"/>
                      </w:rPr>
                    </w:pPr>
                    <w:r>
                      <w:rPr>
                        <w:rFonts w:ascii="Arial" w:hAnsi="Arial"/>
                        <w:sz w:val="16"/>
                      </w:rPr>
                      <w:t>Minneapolis, MN 55414</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9A37349" wp14:editId="0E8A9FD3">
              <wp:simplePos x="0" y="0"/>
              <wp:positionH relativeFrom="column">
                <wp:posOffset>4248150</wp:posOffset>
              </wp:positionH>
              <wp:positionV relativeFrom="paragraph">
                <wp:posOffset>-177800</wp:posOffset>
              </wp:positionV>
              <wp:extent cx="2714625" cy="828675"/>
              <wp:effectExtent l="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828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34.5pt;margin-top:-14pt;width:213.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sRKwIAAGAEAAAOAAAAZHJzL2Uyb0RvYy54bWysVF9v1DAMf0fiO0R5Z72W+7fqetN0Ywhp&#10;wMTgA+SS9BpI4+Dkrrd9ety0GzdAPCD6ENmx/bP9s9PVxbG17KAxGHAVz88mnGknQRm3q/iXz9ev&#10;lpyFKJwSFpyu+L0O/GL98sWq86UuoAGrNDICcaHsfMWbGH2ZZUE2uhXhDLx2ZKwBWxFJxV2mUHSE&#10;3tqsmEzmWQeoPILUIdDt1WDk64Rf11rGj3UddGS24lRbTCemc9uf2Xolyh0K3xg5liH+oYpWGEdJ&#10;n6CuRBRsj+Y3qNZIhAB1PJPQZlDXRurUA3WTT37p5q4RXqdeiJzgn2gK/w9WfjjcIjOq4q85c6Kl&#10;EV3uI6TMrOjp6XwoyevO32LfYPA3IL8F5mDTCLfTl4jQNVooKirv/bNnAb0SKJRtu/egCF0QemLq&#10;WGPbAxIH7JgGcv80EH2MTNJlscin82LGmSTbsljOF7OUQpSP0R5DfKuhZb1QcYS9U59o6imFONyE&#10;mKaixt6E+spZ3Vqa8UFYls/n88WIODpnonzETO2CNeraWJsU3G03FhmFVvw6fWNwOHWzjnUVP59R&#10;4X+HmKTvTxCpj7SbPbVvnEpyFMYOMlVp3ch1T+8wpi2oe6IaYVhzepYkNIAPnHW04hUP3/cCNWf2&#10;naNxnefTaf8mkjKdLQpS8NSyPbUIJwmq4pGzQdzE4R3tPZpdQ5ny1K6DfoFqEx93YahqLJbWmKRn&#10;7+RUT14/fwzrHwAAAP//AwBQSwMEFAAGAAgAAAAhAIPgXu3dAAAADAEAAA8AAABkcnMvZG93bnJl&#10;di54bWxMj0FPhDAQhe8m/odmTLzttpJAFqRsjIlejejBY6GzQJZO2baw6K+3nPT2XublzffK42pG&#10;tqDzgyUJD3sBDKm1eqBOwufHy+4AzAdFWo2WUMI3ejhWtzelKrS90jsudehYLCFfKAl9CFPBuW97&#10;NMrv7YQUbyfrjArRuo5rp66x3Iw8ESLjRg0UP/Rqwuce23M9GwmtFrNwX8tb3qSh/lnmC/HXi5T3&#10;d+vTI7CAa/gLw4Yf0aGKTI2dSXs2SsiyPG4JEnbJIYotIfIsBdZsKkmBVyX/P6L6BQAA//8DAFBL&#10;AQItABQABgAIAAAAIQC2gziS/gAAAOEBAAATAAAAAAAAAAAAAAAAAAAAAABbQ29udGVudF9UeXBl&#10;c10ueG1sUEsBAi0AFAAGAAgAAAAhADj9If/WAAAAlAEAAAsAAAAAAAAAAAAAAAAALwEAAF9yZWxz&#10;Ly5yZWxzUEsBAi0AFAAGAAgAAAAhAKlIaxErAgAAYAQAAA4AAAAAAAAAAAAAAAAALgIAAGRycy9l&#10;Mm9Eb2MueG1sUEsBAi0AFAAGAAgAAAAhAIPgXu3dAAAADAEAAA8AAAAAAAAAAAAAAAAAhQQAAGRy&#10;cy9kb3ducmV2LnhtbFBLBQYAAAAABAAEAPMAAACPBQAAAAA=&#10;"/>
          </w:pict>
        </mc:Fallback>
      </mc:AlternateContent>
    </w:r>
    <w:r>
      <w:rPr>
        <w:noProof/>
      </w:rPr>
      <w:drawing>
        <wp:inline distT="0" distB="0" distL="0" distR="0" wp14:anchorId="77220F21" wp14:editId="70AB6F01">
          <wp:extent cx="2000250" cy="266700"/>
          <wp:effectExtent l="0" t="0" r="0" b="0"/>
          <wp:docPr id="6" name="Picture 6"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p w:rsidR="006D0EC2" w:rsidRDefault="006D0EC2">
    <w:pPr>
      <w:pStyle w:val="Header"/>
    </w:pPr>
  </w:p>
  <w:p w:rsidR="006706A6" w:rsidRPr="008D0384" w:rsidRDefault="00E2322B">
    <w:pPr>
      <w:pStyle w:val="Header"/>
      <w:rPr>
        <w:rFonts w:ascii="Arial" w:hAnsi="Arial" w:cs="Arial"/>
        <w:b/>
        <w:sz w:val="32"/>
        <w:szCs w:val="32"/>
      </w:rPr>
    </w:pPr>
    <w:r>
      <w:rPr>
        <w:rFonts w:ascii="Arial" w:hAnsi="Arial" w:cs="Arial"/>
        <w:b/>
        <w:sz w:val="32"/>
        <w:szCs w:val="32"/>
      </w:rPr>
      <w:t>Application for Alcohol Li</w:t>
    </w:r>
    <w:r w:rsidR="006D0EC2" w:rsidRPr="006D0EC2">
      <w:rPr>
        <w:rFonts w:ascii="Arial" w:hAnsi="Arial" w:cs="Arial"/>
        <w:b/>
        <w:sz w:val="32"/>
        <w:szCs w:val="32"/>
      </w:rPr>
      <w:t>cense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A03"/>
    <w:multiLevelType w:val="hybridMultilevel"/>
    <w:tmpl w:val="28DC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427BD"/>
    <w:multiLevelType w:val="hybridMultilevel"/>
    <w:tmpl w:val="869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6D"/>
    <w:rsid w:val="00023B15"/>
    <w:rsid w:val="00025DF1"/>
    <w:rsid w:val="00034D5A"/>
    <w:rsid w:val="0004271E"/>
    <w:rsid w:val="000D0C21"/>
    <w:rsid w:val="000E3199"/>
    <w:rsid w:val="00101B1E"/>
    <w:rsid w:val="001136DA"/>
    <w:rsid w:val="00114DC8"/>
    <w:rsid w:val="00123BA0"/>
    <w:rsid w:val="00125DA6"/>
    <w:rsid w:val="001262C4"/>
    <w:rsid w:val="001D06B8"/>
    <w:rsid w:val="001D0D7A"/>
    <w:rsid w:val="001E2F91"/>
    <w:rsid w:val="00220F70"/>
    <w:rsid w:val="00245FA3"/>
    <w:rsid w:val="00274170"/>
    <w:rsid w:val="002806B9"/>
    <w:rsid w:val="002A2CE2"/>
    <w:rsid w:val="002A44F3"/>
    <w:rsid w:val="002A749D"/>
    <w:rsid w:val="002B1BC2"/>
    <w:rsid w:val="002E29F2"/>
    <w:rsid w:val="00305E0A"/>
    <w:rsid w:val="00311188"/>
    <w:rsid w:val="00340B62"/>
    <w:rsid w:val="003671EC"/>
    <w:rsid w:val="00375538"/>
    <w:rsid w:val="00390E31"/>
    <w:rsid w:val="00393F60"/>
    <w:rsid w:val="003B2D21"/>
    <w:rsid w:val="003C4066"/>
    <w:rsid w:val="003D4A6F"/>
    <w:rsid w:val="00406FAD"/>
    <w:rsid w:val="00445C86"/>
    <w:rsid w:val="00447BFC"/>
    <w:rsid w:val="00466B95"/>
    <w:rsid w:val="00475973"/>
    <w:rsid w:val="004B3BD0"/>
    <w:rsid w:val="004C1A39"/>
    <w:rsid w:val="004D4A88"/>
    <w:rsid w:val="004E3296"/>
    <w:rsid w:val="004F1FAD"/>
    <w:rsid w:val="00500102"/>
    <w:rsid w:val="005224DC"/>
    <w:rsid w:val="00533AE9"/>
    <w:rsid w:val="005701D5"/>
    <w:rsid w:val="00571C36"/>
    <w:rsid w:val="005A0E84"/>
    <w:rsid w:val="005A33DE"/>
    <w:rsid w:val="005F1373"/>
    <w:rsid w:val="005F17B7"/>
    <w:rsid w:val="005F729A"/>
    <w:rsid w:val="00612CDA"/>
    <w:rsid w:val="0063408E"/>
    <w:rsid w:val="00641598"/>
    <w:rsid w:val="006706A6"/>
    <w:rsid w:val="00677D58"/>
    <w:rsid w:val="00690E47"/>
    <w:rsid w:val="006A0C49"/>
    <w:rsid w:val="006C73AC"/>
    <w:rsid w:val="006D0EC2"/>
    <w:rsid w:val="006E754B"/>
    <w:rsid w:val="00716D23"/>
    <w:rsid w:val="007B3DD3"/>
    <w:rsid w:val="007B69C5"/>
    <w:rsid w:val="007C44D0"/>
    <w:rsid w:val="007D3FC2"/>
    <w:rsid w:val="0080457D"/>
    <w:rsid w:val="00871506"/>
    <w:rsid w:val="00871C3B"/>
    <w:rsid w:val="00872AC6"/>
    <w:rsid w:val="008B4741"/>
    <w:rsid w:val="008D0384"/>
    <w:rsid w:val="008D1E9C"/>
    <w:rsid w:val="008E6E3B"/>
    <w:rsid w:val="00922F0D"/>
    <w:rsid w:val="00924CB2"/>
    <w:rsid w:val="00925F5F"/>
    <w:rsid w:val="009334E1"/>
    <w:rsid w:val="00942668"/>
    <w:rsid w:val="0095195C"/>
    <w:rsid w:val="00974F69"/>
    <w:rsid w:val="00996E44"/>
    <w:rsid w:val="009D3E1E"/>
    <w:rsid w:val="00A12561"/>
    <w:rsid w:val="00A76B39"/>
    <w:rsid w:val="00A82297"/>
    <w:rsid w:val="00A82A49"/>
    <w:rsid w:val="00AC3241"/>
    <w:rsid w:val="00AD6E0B"/>
    <w:rsid w:val="00AE70C0"/>
    <w:rsid w:val="00AF1FDA"/>
    <w:rsid w:val="00B134EB"/>
    <w:rsid w:val="00B37E7D"/>
    <w:rsid w:val="00BB6144"/>
    <w:rsid w:val="00BC442A"/>
    <w:rsid w:val="00BD0248"/>
    <w:rsid w:val="00C04090"/>
    <w:rsid w:val="00C541E5"/>
    <w:rsid w:val="00C54DDE"/>
    <w:rsid w:val="00C576D1"/>
    <w:rsid w:val="00C74DD9"/>
    <w:rsid w:val="00CE40B6"/>
    <w:rsid w:val="00CE5A43"/>
    <w:rsid w:val="00CF0804"/>
    <w:rsid w:val="00CF177D"/>
    <w:rsid w:val="00D10338"/>
    <w:rsid w:val="00D31571"/>
    <w:rsid w:val="00D37ACB"/>
    <w:rsid w:val="00D47917"/>
    <w:rsid w:val="00DD0C76"/>
    <w:rsid w:val="00DD6C44"/>
    <w:rsid w:val="00DE356A"/>
    <w:rsid w:val="00E0036D"/>
    <w:rsid w:val="00E0326E"/>
    <w:rsid w:val="00E14230"/>
    <w:rsid w:val="00E16F4F"/>
    <w:rsid w:val="00E200B7"/>
    <w:rsid w:val="00E20C05"/>
    <w:rsid w:val="00E2322B"/>
    <w:rsid w:val="00E718A3"/>
    <w:rsid w:val="00E952CE"/>
    <w:rsid w:val="00EA6AA4"/>
    <w:rsid w:val="00EC66DC"/>
    <w:rsid w:val="00EC7DC2"/>
    <w:rsid w:val="00ED0611"/>
    <w:rsid w:val="00EF4E1B"/>
    <w:rsid w:val="00F20E75"/>
    <w:rsid w:val="00F216BF"/>
    <w:rsid w:val="00F36080"/>
    <w:rsid w:val="00F608A2"/>
    <w:rsid w:val="00F6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F1"/>
    <w:pPr>
      <w:tabs>
        <w:tab w:val="center" w:pos="4680"/>
        <w:tab w:val="right" w:pos="9360"/>
      </w:tabs>
    </w:pPr>
  </w:style>
  <w:style w:type="character" w:customStyle="1" w:styleId="HeaderChar">
    <w:name w:val="Header Char"/>
    <w:basedOn w:val="DefaultParagraphFont"/>
    <w:link w:val="Header"/>
    <w:uiPriority w:val="99"/>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uiPriority w:val="59"/>
    <w:rsid w:val="00025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1571"/>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F60BD9"/>
    <w:rPr>
      <w:sz w:val="16"/>
      <w:szCs w:val="16"/>
    </w:rPr>
  </w:style>
  <w:style w:type="paragraph" w:styleId="CommentText">
    <w:name w:val="annotation text"/>
    <w:basedOn w:val="Normal"/>
    <w:link w:val="CommentTextChar"/>
    <w:uiPriority w:val="99"/>
    <w:semiHidden/>
    <w:unhideWhenUsed/>
    <w:rsid w:val="00F60BD9"/>
  </w:style>
  <w:style w:type="character" w:customStyle="1" w:styleId="CommentTextChar">
    <w:name w:val="Comment Text Char"/>
    <w:basedOn w:val="DefaultParagraphFont"/>
    <w:link w:val="CommentText"/>
    <w:uiPriority w:val="99"/>
    <w:semiHidden/>
    <w:rsid w:val="00F60BD9"/>
  </w:style>
  <w:style w:type="paragraph" w:styleId="CommentSubject">
    <w:name w:val="annotation subject"/>
    <w:basedOn w:val="CommentText"/>
    <w:next w:val="CommentText"/>
    <w:link w:val="CommentSubjectChar"/>
    <w:uiPriority w:val="99"/>
    <w:semiHidden/>
    <w:unhideWhenUsed/>
    <w:rsid w:val="00F60BD9"/>
    <w:rPr>
      <w:b/>
      <w:bCs/>
    </w:rPr>
  </w:style>
  <w:style w:type="character" w:customStyle="1" w:styleId="CommentSubjectChar">
    <w:name w:val="Comment Subject Char"/>
    <w:link w:val="CommentSubject"/>
    <w:uiPriority w:val="99"/>
    <w:semiHidden/>
    <w:rsid w:val="00F60BD9"/>
    <w:rPr>
      <w:b/>
      <w:bCs/>
    </w:rPr>
  </w:style>
  <w:style w:type="paragraph" w:styleId="BalloonText">
    <w:name w:val="Balloon Text"/>
    <w:basedOn w:val="Normal"/>
    <w:link w:val="BalloonTextChar"/>
    <w:uiPriority w:val="99"/>
    <w:semiHidden/>
    <w:unhideWhenUsed/>
    <w:rsid w:val="00F60BD9"/>
    <w:rPr>
      <w:rFonts w:ascii="Tahoma" w:hAnsi="Tahoma" w:cs="Tahoma"/>
      <w:sz w:val="16"/>
      <w:szCs w:val="16"/>
    </w:rPr>
  </w:style>
  <w:style w:type="character" w:customStyle="1" w:styleId="BalloonTextChar">
    <w:name w:val="Balloon Text Char"/>
    <w:link w:val="BalloonText"/>
    <w:uiPriority w:val="99"/>
    <w:semiHidden/>
    <w:rsid w:val="00F60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F1"/>
    <w:pPr>
      <w:tabs>
        <w:tab w:val="center" w:pos="4680"/>
        <w:tab w:val="right" w:pos="9360"/>
      </w:tabs>
    </w:pPr>
  </w:style>
  <w:style w:type="character" w:customStyle="1" w:styleId="HeaderChar">
    <w:name w:val="Header Char"/>
    <w:basedOn w:val="DefaultParagraphFont"/>
    <w:link w:val="Header"/>
    <w:uiPriority w:val="99"/>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uiPriority w:val="59"/>
    <w:rsid w:val="00025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1571"/>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F60BD9"/>
    <w:rPr>
      <w:sz w:val="16"/>
      <w:szCs w:val="16"/>
    </w:rPr>
  </w:style>
  <w:style w:type="paragraph" w:styleId="CommentText">
    <w:name w:val="annotation text"/>
    <w:basedOn w:val="Normal"/>
    <w:link w:val="CommentTextChar"/>
    <w:uiPriority w:val="99"/>
    <w:semiHidden/>
    <w:unhideWhenUsed/>
    <w:rsid w:val="00F60BD9"/>
  </w:style>
  <w:style w:type="character" w:customStyle="1" w:styleId="CommentTextChar">
    <w:name w:val="Comment Text Char"/>
    <w:basedOn w:val="DefaultParagraphFont"/>
    <w:link w:val="CommentText"/>
    <w:uiPriority w:val="99"/>
    <w:semiHidden/>
    <w:rsid w:val="00F60BD9"/>
  </w:style>
  <w:style w:type="paragraph" w:styleId="CommentSubject">
    <w:name w:val="annotation subject"/>
    <w:basedOn w:val="CommentText"/>
    <w:next w:val="CommentText"/>
    <w:link w:val="CommentSubjectChar"/>
    <w:uiPriority w:val="99"/>
    <w:semiHidden/>
    <w:unhideWhenUsed/>
    <w:rsid w:val="00F60BD9"/>
    <w:rPr>
      <w:b/>
      <w:bCs/>
    </w:rPr>
  </w:style>
  <w:style w:type="character" w:customStyle="1" w:styleId="CommentSubjectChar">
    <w:name w:val="Comment Subject Char"/>
    <w:link w:val="CommentSubject"/>
    <w:uiPriority w:val="99"/>
    <w:semiHidden/>
    <w:rsid w:val="00F60BD9"/>
    <w:rPr>
      <w:b/>
      <w:bCs/>
    </w:rPr>
  </w:style>
  <w:style w:type="paragraph" w:styleId="BalloonText">
    <w:name w:val="Balloon Text"/>
    <w:basedOn w:val="Normal"/>
    <w:link w:val="BalloonTextChar"/>
    <w:uiPriority w:val="99"/>
    <w:semiHidden/>
    <w:unhideWhenUsed/>
    <w:rsid w:val="00F60BD9"/>
    <w:rPr>
      <w:rFonts w:ascii="Tahoma" w:hAnsi="Tahoma" w:cs="Tahoma"/>
      <w:sz w:val="16"/>
      <w:szCs w:val="16"/>
    </w:rPr>
  </w:style>
  <w:style w:type="character" w:customStyle="1" w:styleId="BalloonTextChar">
    <w:name w:val="Balloon Text Char"/>
    <w:link w:val="BalloonText"/>
    <w:uiPriority w:val="99"/>
    <w:semiHidden/>
    <w:rsid w:val="00F60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E390-E19C-496E-9AC3-01C6F026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Eva C Young</cp:lastModifiedBy>
  <cp:revision>14</cp:revision>
  <cp:lastPrinted>2012-10-08T22:29:00Z</cp:lastPrinted>
  <dcterms:created xsi:type="dcterms:W3CDTF">2013-03-20T14:28:00Z</dcterms:created>
  <dcterms:modified xsi:type="dcterms:W3CDTF">2013-03-20T15:51:00Z</dcterms:modified>
</cp:coreProperties>
</file>