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8F6DC" w14:textId="7DF34354" w:rsidR="006353EE" w:rsidRDefault="00012A0F" w:rsidP="006353EE">
      <w:pPr>
        <w:jc w:val="center"/>
        <w:rPr>
          <w:bCs w:val="0"/>
          <w:color w:val="000000"/>
        </w:rPr>
      </w:pPr>
      <w:r>
        <w:rPr>
          <w:b/>
          <w:noProof/>
          <w:color w:val="000000"/>
        </w:rPr>
        <w:drawing>
          <wp:inline distT="0" distB="0" distL="0" distR="0" wp14:anchorId="2957A313" wp14:editId="2217CBC6">
            <wp:extent cx="2314575" cy="3333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14:paraId="05C320A1" w14:textId="55C95E79" w:rsidR="006353EE" w:rsidRDefault="006353EE" w:rsidP="006353EE">
      <w:pPr>
        <w:jc w:val="center"/>
        <w:rPr>
          <w:b/>
          <w:color w:val="000000"/>
          <w:sz w:val="30"/>
          <w:szCs w:val="30"/>
        </w:rPr>
      </w:pPr>
      <w:r>
        <w:rPr>
          <w:b/>
          <w:color w:val="000000"/>
          <w:sz w:val="30"/>
          <w:szCs w:val="30"/>
        </w:rPr>
        <w:t xml:space="preserve">MEMORANDUM OF </w:t>
      </w:r>
      <w:r w:rsidR="009234B3">
        <w:rPr>
          <w:b/>
          <w:color w:val="000000"/>
          <w:sz w:val="30"/>
          <w:szCs w:val="30"/>
        </w:rPr>
        <w:t>UNDERSTANDING</w:t>
      </w:r>
      <w:r>
        <w:rPr>
          <w:b/>
          <w:color w:val="000000"/>
          <w:sz w:val="30"/>
          <w:szCs w:val="30"/>
        </w:rPr>
        <w:t xml:space="preserve"> (“</w:t>
      </w:r>
      <w:r w:rsidR="009234B3">
        <w:rPr>
          <w:b/>
          <w:color w:val="000000"/>
          <w:sz w:val="30"/>
          <w:szCs w:val="30"/>
        </w:rPr>
        <w:t>MOU</w:t>
      </w:r>
      <w:r>
        <w:rPr>
          <w:b/>
          <w:color w:val="000000"/>
          <w:sz w:val="30"/>
          <w:szCs w:val="30"/>
        </w:rPr>
        <w:t>”)</w:t>
      </w:r>
    </w:p>
    <w:p w14:paraId="29C777A3" w14:textId="77777777" w:rsidR="006353EE" w:rsidRDefault="006353EE" w:rsidP="006353EE">
      <w:pPr>
        <w:jc w:val="center"/>
        <w:rPr>
          <w:b/>
          <w:color w:val="000000"/>
          <w:szCs w:val="24"/>
        </w:rPr>
      </w:pPr>
      <w:r>
        <w:rPr>
          <w:b/>
          <w:color w:val="000000"/>
          <w:szCs w:val="24"/>
        </w:rPr>
        <w:t>Between</w:t>
      </w:r>
    </w:p>
    <w:p w14:paraId="64457610" w14:textId="293A3880" w:rsidR="00012A0F" w:rsidRDefault="00012A0F" w:rsidP="006353EE">
      <w:pPr>
        <w:jc w:val="center"/>
        <w:rPr>
          <w:b/>
          <w:color w:val="000000"/>
          <w:szCs w:val="24"/>
        </w:rPr>
      </w:pPr>
      <w:r>
        <w:rPr>
          <w:b/>
          <w:color w:val="000000"/>
          <w:szCs w:val="24"/>
        </w:rPr>
        <w:t>Regents of the University of Minnesota</w:t>
      </w:r>
    </w:p>
    <w:p w14:paraId="57CF3973" w14:textId="77777777" w:rsidR="00012A0F" w:rsidRDefault="00012A0F" w:rsidP="00012A0F">
      <w:pPr>
        <w:jc w:val="center"/>
        <w:rPr>
          <w:b/>
          <w:color w:val="000000"/>
          <w:szCs w:val="24"/>
        </w:rPr>
      </w:pPr>
      <w:r>
        <w:rPr>
          <w:b/>
          <w:color w:val="000000"/>
          <w:szCs w:val="24"/>
        </w:rPr>
        <w:t>on behalf of its</w:t>
      </w:r>
    </w:p>
    <w:bookmarkStart w:id="0" w:name="Text1"/>
    <w:p w14:paraId="43DBD15C" w14:textId="713A68D1" w:rsidR="00012A0F" w:rsidRDefault="00012A0F" w:rsidP="00012A0F">
      <w:pPr>
        <w:jc w:val="center"/>
        <w:rPr>
          <w:b/>
          <w:color w:val="000000"/>
          <w:szCs w:val="24"/>
        </w:rPr>
      </w:pPr>
      <w:r>
        <w:rPr>
          <w:b/>
          <w:color w:val="000000"/>
          <w:szCs w:val="24"/>
        </w:rPr>
        <w:fldChar w:fldCharType="begin">
          <w:ffData>
            <w:name w:val="Text1"/>
            <w:enabled/>
            <w:calcOnExit w:val="0"/>
            <w:helpText w:type="text" w:val="Enter the name of the dept/unit on whose behalf University is entering into the agreement"/>
            <w:statusText w:type="text" w:val="Enter the name of the dept/unit on whose behalf University is entering into the agreement"/>
            <w:textInput/>
          </w:ffData>
        </w:fldChar>
      </w:r>
      <w:r>
        <w:rPr>
          <w:b/>
          <w:color w:val="000000"/>
          <w:szCs w:val="24"/>
        </w:rPr>
        <w:instrText xml:space="preserve"> FORMTEXT </w:instrText>
      </w:r>
      <w:r>
        <w:rPr>
          <w:b/>
          <w:color w:val="000000"/>
          <w:szCs w:val="24"/>
        </w:rPr>
      </w:r>
      <w:r>
        <w:rPr>
          <w:b/>
          <w:color w:val="000000"/>
          <w:szCs w:val="24"/>
        </w:rPr>
        <w:fldChar w:fldCharType="separate"/>
      </w:r>
      <w:r>
        <w:rPr>
          <w:b/>
          <w:noProof/>
          <w:color w:val="000000"/>
          <w:szCs w:val="24"/>
        </w:rPr>
        <w:t> </w:t>
      </w:r>
      <w:r>
        <w:rPr>
          <w:b/>
          <w:noProof/>
          <w:color w:val="000000"/>
          <w:szCs w:val="24"/>
        </w:rPr>
        <w:t> </w:t>
      </w:r>
      <w:r>
        <w:rPr>
          <w:b/>
          <w:noProof/>
          <w:color w:val="000000"/>
          <w:szCs w:val="24"/>
        </w:rPr>
        <w:t> </w:t>
      </w:r>
      <w:r>
        <w:rPr>
          <w:b/>
          <w:noProof/>
          <w:color w:val="000000"/>
          <w:szCs w:val="24"/>
        </w:rPr>
        <w:t> </w:t>
      </w:r>
      <w:r>
        <w:rPr>
          <w:b/>
          <w:noProof/>
          <w:color w:val="000000"/>
          <w:szCs w:val="24"/>
        </w:rPr>
        <w:t> </w:t>
      </w:r>
      <w:r>
        <w:rPr>
          <w:b/>
          <w:color w:val="000000"/>
          <w:szCs w:val="24"/>
        </w:rPr>
        <w:fldChar w:fldCharType="end"/>
      </w:r>
      <w:bookmarkEnd w:id="0"/>
      <w:r>
        <w:rPr>
          <w:b/>
          <w:color w:val="000000"/>
          <w:szCs w:val="24"/>
        </w:rPr>
        <w:t xml:space="preserve"> (“</w:t>
      </w:r>
      <w:r w:rsidR="00B70E06">
        <w:rPr>
          <w:b/>
          <w:color w:val="000000"/>
          <w:szCs w:val="24"/>
        </w:rPr>
        <w:t>UMN</w:t>
      </w:r>
      <w:r>
        <w:rPr>
          <w:b/>
          <w:color w:val="000000"/>
          <w:szCs w:val="24"/>
        </w:rPr>
        <w:t>”)</w:t>
      </w:r>
    </w:p>
    <w:p w14:paraId="62FB956E" w14:textId="77777777" w:rsidR="00012A0F" w:rsidRDefault="00012A0F" w:rsidP="00012A0F">
      <w:pPr>
        <w:jc w:val="center"/>
        <w:rPr>
          <w:b/>
          <w:color w:val="000000"/>
          <w:szCs w:val="24"/>
        </w:rPr>
      </w:pPr>
      <w:r>
        <w:rPr>
          <w:b/>
          <w:color w:val="000000"/>
          <w:szCs w:val="24"/>
        </w:rPr>
        <w:t>and</w:t>
      </w:r>
    </w:p>
    <w:bookmarkStart w:id="1" w:name="Text2"/>
    <w:p w14:paraId="68A08316" w14:textId="68D40CDE" w:rsidR="00012A0F" w:rsidRDefault="00012A0F" w:rsidP="00012A0F">
      <w:pPr>
        <w:jc w:val="center"/>
        <w:rPr>
          <w:b/>
          <w:color w:val="000000"/>
          <w:szCs w:val="24"/>
        </w:rPr>
      </w:pPr>
      <w:r>
        <w:rPr>
          <w:b/>
          <w:color w:val="000000"/>
          <w:szCs w:val="24"/>
        </w:rPr>
        <w:fldChar w:fldCharType="begin">
          <w:ffData>
            <w:name w:val="Text2"/>
            <w:enabled/>
            <w:calcOnExit w:val="0"/>
            <w:helpText w:type="text" w:val="Enter the name of the Affiliate"/>
            <w:statusText w:type="text" w:val="Enter the name of the Affiliate"/>
            <w:textInput/>
          </w:ffData>
        </w:fldChar>
      </w:r>
      <w:r>
        <w:rPr>
          <w:b/>
          <w:color w:val="000000"/>
          <w:szCs w:val="24"/>
        </w:rPr>
        <w:instrText xml:space="preserve"> FORMTEXT </w:instrText>
      </w:r>
      <w:r>
        <w:rPr>
          <w:b/>
          <w:color w:val="000000"/>
          <w:szCs w:val="24"/>
        </w:rPr>
      </w:r>
      <w:r>
        <w:rPr>
          <w:b/>
          <w:color w:val="000000"/>
          <w:szCs w:val="24"/>
        </w:rPr>
        <w:fldChar w:fldCharType="separate"/>
      </w:r>
      <w:r>
        <w:rPr>
          <w:b/>
          <w:noProof/>
          <w:color w:val="000000"/>
          <w:szCs w:val="24"/>
        </w:rPr>
        <w:t> </w:t>
      </w:r>
      <w:r>
        <w:rPr>
          <w:b/>
          <w:noProof/>
          <w:color w:val="000000"/>
          <w:szCs w:val="24"/>
        </w:rPr>
        <w:t> </w:t>
      </w:r>
      <w:r>
        <w:rPr>
          <w:b/>
          <w:noProof/>
          <w:color w:val="000000"/>
          <w:szCs w:val="24"/>
        </w:rPr>
        <w:t> </w:t>
      </w:r>
      <w:r>
        <w:rPr>
          <w:b/>
          <w:noProof/>
          <w:color w:val="000000"/>
          <w:szCs w:val="24"/>
        </w:rPr>
        <w:t> </w:t>
      </w:r>
      <w:r>
        <w:rPr>
          <w:b/>
          <w:noProof/>
          <w:color w:val="000000"/>
          <w:szCs w:val="24"/>
        </w:rPr>
        <w:t> </w:t>
      </w:r>
      <w:r>
        <w:rPr>
          <w:b/>
          <w:color w:val="000000"/>
          <w:szCs w:val="24"/>
        </w:rPr>
        <w:fldChar w:fldCharType="end"/>
      </w:r>
      <w:bookmarkEnd w:id="1"/>
      <w:r>
        <w:rPr>
          <w:b/>
          <w:color w:val="000000"/>
          <w:szCs w:val="24"/>
        </w:rPr>
        <w:t xml:space="preserve"> (“</w:t>
      </w:r>
      <w:r w:rsidR="00B70E06">
        <w:rPr>
          <w:b/>
          <w:color w:val="000000"/>
          <w:szCs w:val="24"/>
        </w:rPr>
        <w:fldChar w:fldCharType="begin">
          <w:ffData>
            <w:name w:val="Text2"/>
            <w:enabled/>
            <w:calcOnExit w:val="0"/>
            <w:helpText w:type="text" w:val="Enter the name of the Affiliate"/>
            <w:statusText w:type="text" w:val="Enter the name of the Affiliate"/>
            <w:textInput/>
          </w:ffData>
        </w:fldChar>
      </w:r>
      <w:r w:rsidR="00B70E06">
        <w:rPr>
          <w:b/>
          <w:color w:val="000000"/>
          <w:szCs w:val="24"/>
        </w:rPr>
        <w:instrText xml:space="preserve"> FORMTEXT </w:instrText>
      </w:r>
      <w:r w:rsidR="00B70E06">
        <w:rPr>
          <w:b/>
          <w:color w:val="000000"/>
          <w:szCs w:val="24"/>
        </w:rPr>
      </w:r>
      <w:r w:rsidR="00B70E06">
        <w:rPr>
          <w:b/>
          <w:color w:val="000000"/>
          <w:szCs w:val="24"/>
        </w:rPr>
        <w:fldChar w:fldCharType="separate"/>
      </w:r>
      <w:r w:rsidR="00B70E06">
        <w:rPr>
          <w:b/>
          <w:noProof/>
          <w:color w:val="000000"/>
          <w:szCs w:val="24"/>
        </w:rPr>
        <w:t> </w:t>
      </w:r>
      <w:r w:rsidR="00B70E06">
        <w:rPr>
          <w:b/>
          <w:noProof/>
          <w:color w:val="000000"/>
          <w:szCs w:val="24"/>
        </w:rPr>
        <w:t> </w:t>
      </w:r>
      <w:r w:rsidR="00B70E06">
        <w:rPr>
          <w:b/>
          <w:noProof/>
          <w:color w:val="000000"/>
          <w:szCs w:val="24"/>
        </w:rPr>
        <w:t> </w:t>
      </w:r>
      <w:r w:rsidR="00B70E06">
        <w:rPr>
          <w:b/>
          <w:noProof/>
          <w:color w:val="000000"/>
          <w:szCs w:val="24"/>
        </w:rPr>
        <w:t> </w:t>
      </w:r>
      <w:r w:rsidR="00B70E06">
        <w:rPr>
          <w:b/>
          <w:noProof/>
          <w:color w:val="000000"/>
          <w:szCs w:val="24"/>
        </w:rPr>
        <w:t> </w:t>
      </w:r>
      <w:r w:rsidR="00B70E06">
        <w:rPr>
          <w:b/>
          <w:color w:val="000000"/>
          <w:szCs w:val="24"/>
        </w:rPr>
        <w:fldChar w:fldCharType="end"/>
      </w:r>
      <w:r>
        <w:rPr>
          <w:b/>
          <w:color w:val="000000"/>
          <w:szCs w:val="24"/>
        </w:rPr>
        <w:t>”).</w:t>
      </w:r>
    </w:p>
    <w:p w14:paraId="70D1D2EF" w14:textId="77777777" w:rsidR="00012A0F" w:rsidRDefault="00012A0F" w:rsidP="00012A0F">
      <w:pPr>
        <w:jc w:val="center"/>
        <w:rPr>
          <w:b/>
          <w:color w:val="000000"/>
        </w:rPr>
      </w:pPr>
    </w:p>
    <w:p w14:paraId="3C9602E6" w14:textId="77777777" w:rsidR="006353EE" w:rsidRDefault="006353EE" w:rsidP="006353EE">
      <w:pPr>
        <w:jc w:val="center"/>
        <w:rPr>
          <w:b/>
          <w:color w:val="000000"/>
        </w:rPr>
      </w:pPr>
    </w:p>
    <w:p w14:paraId="61FA16EE" w14:textId="240C8F4E" w:rsidR="00012A0F" w:rsidRDefault="00012A0F" w:rsidP="00012A0F">
      <w:pPr>
        <w:jc w:val="both"/>
        <w:rPr>
          <w:color w:val="000000"/>
        </w:rPr>
      </w:pPr>
      <w:r>
        <w:rPr>
          <w:color w:val="000000"/>
        </w:rPr>
        <w:tab/>
      </w:r>
      <w:r w:rsidR="00B70E06">
        <w:rPr>
          <w:color w:val="000000"/>
        </w:rPr>
        <w:t xml:space="preserve">UMN </w:t>
      </w:r>
      <w:r>
        <w:rPr>
          <w:color w:val="000000"/>
        </w:rPr>
        <w:t xml:space="preserve">and </w:t>
      </w:r>
      <w:r w:rsidR="00B70E06" w:rsidRPr="00B70E06">
        <w:rPr>
          <w:bCs w:val="0"/>
          <w:color w:val="000000"/>
          <w:szCs w:val="24"/>
        </w:rPr>
        <w:fldChar w:fldCharType="begin">
          <w:ffData>
            <w:name w:val=""/>
            <w:enabled/>
            <w:calcOnExit w:val="0"/>
            <w:helpText w:type="text" w:val="Enter the name of the Affiliate"/>
            <w:statusText w:type="text" w:val="Enter the name of the Affiliate"/>
            <w:textInput/>
          </w:ffData>
        </w:fldChar>
      </w:r>
      <w:r w:rsidR="00B70E06" w:rsidRPr="00B70E06">
        <w:rPr>
          <w:bCs w:val="0"/>
          <w:color w:val="000000"/>
          <w:szCs w:val="24"/>
        </w:rPr>
        <w:instrText xml:space="preserve"> FORMTEXT </w:instrText>
      </w:r>
      <w:r w:rsidR="00B70E06" w:rsidRPr="00B70E06">
        <w:rPr>
          <w:bCs w:val="0"/>
          <w:color w:val="000000"/>
          <w:szCs w:val="24"/>
        </w:rPr>
      </w:r>
      <w:r w:rsidR="00B70E06" w:rsidRPr="00B70E06">
        <w:rPr>
          <w:bCs w:val="0"/>
          <w:color w:val="000000"/>
          <w:szCs w:val="24"/>
        </w:rPr>
        <w:fldChar w:fldCharType="separate"/>
      </w:r>
      <w:r w:rsidR="00B70E06" w:rsidRPr="00B70E06">
        <w:rPr>
          <w:bCs w:val="0"/>
          <w:noProof/>
          <w:color w:val="000000"/>
          <w:szCs w:val="24"/>
        </w:rPr>
        <w:t> </w:t>
      </w:r>
      <w:r w:rsidR="00B70E06" w:rsidRPr="00B70E06">
        <w:rPr>
          <w:bCs w:val="0"/>
          <w:noProof/>
          <w:color w:val="000000"/>
          <w:szCs w:val="24"/>
        </w:rPr>
        <w:t> </w:t>
      </w:r>
      <w:r w:rsidR="00B70E06" w:rsidRPr="00B70E06">
        <w:rPr>
          <w:bCs w:val="0"/>
          <w:noProof/>
          <w:color w:val="000000"/>
          <w:szCs w:val="24"/>
        </w:rPr>
        <w:t> </w:t>
      </w:r>
      <w:r w:rsidR="00B70E06" w:rsidRPr="00B70E06">
        <w:rPr>
          <w:bCs w:val="0"/>
          <w:noProof/>
          <w:color w:val="000000"/>
          <w:szCs w:val="24"/>
        </w:rPr>
        <w:t> </w:t>
      </w:r>
      <w:r w:rsidR="00B70E06" w:rsidRPr="00B70E06">
        <w:rPr>
          <w:bCs w:val="0"/>
          <w:noProof/>
          <w:color w:val="000000"/>
          <w:szCs w:val="24"/>
        </w:rPr>
        <w:t> </w:t>
      </w:r>
      <w:r w:rsidR="00B70E06" w:rsidRPr="00B70E06">
        <w:rPr>
          <w:bCs w:val="0"/>
          <w:color w:val="000000"/>
          <w:szCs w:val="24"/>
        </w:rPr>
        <w:fldChar w:fldCharType="end"/>
      </w:r>
      <w:r w:rsidRPr="00B70E06">
        <w:rPr>
          <w:bCs w:val="0"/>
          <w:color w:val="000000"/>
        </w:rPr>
        <w:t>,</w:t>
      </w:r>
      <w:r>
        <w:rPr>
          <w:color w:val="000000"/>
        </w:rPr>
        <w:t xml:space="preserve"> wishing to strengthen their academic and scholarly links and cooperation between faculty and students of both institutions agree as follows:</w:t>
      </w:r>
    </w:p>
    <w:p w14:paraId="524E9F72" w14:textId="77777777" w:rsidR="00012A0F" w:rsidRDefault="00012A0F" w:rsidP="00012A0F">
      <w:pPr>
        <w:jc w:val="both"/>
        <w:rPr>
          <w:color w:val="000000"/>
        </w:rPr>
      </w:pPr>
    </w:p>
    <w:p w14:paraId="2D47C357" w14:textId="1D1915EF" w:rsidR="00012A0F" w:rsidRDefault="00012A0F" w:rsidP="00012A0F">
      <w:pPr>
        <w:jc w:val="both"/>
        <w:rPr>
          <w:bCs w:val="0"/>
          <w:color w:val="000000"/>
        </w:rPr>
      </w:pPr>
      <w:r>
        <w:rPr>
          <w:b/>
          <w:bCs w:val="0"/>
          <w:color w:val="000000"/>
        </w:rPr>
        <w:t>1.</w:t>
      </w:r>
      <w:r>
        <w:rPr>
          <w:b/>
          <w:bCs w:val="0"/>
          <w:color w:val="000000"/>
        </w:rPr>
        <w:tab/>
        <w:t xml:space="preserve">Purpose of the </w:t>
      </w:r>
      <w:r w:rsidR="009234B3">
        <w:rPr>
          <w:b/>
          <w:bCs w:val="0"/>
          <w:color w:val="000000"/>
        </w:rPr>
        <w:t>MOU</w:t>
      </w:r>
      <w:r>
        <w:rPr>
          <w:b/>
          <w:bCs w:val="0"/>
          <w:color w:val="000000"/>
        </w:rPr>
        <w:t>.</w:t>
      </w:r>
      <w:r>
        <w:rPr>
          <w:bCs w:val="0"/>
          <w:color w:val="000000"/>
        </w:rPr>
        <w:t xml:space="preserve">  The purpose of this </w:t>
      </w:r>
      <w:r w:rsidR="009234B3" w:rsidRPr="009234B3">
        <w:rPr>
          <w:color w:val="000000"/>
        </w:rPr>
        <w:t>MOU</w:t>
      </w:r>
      <w:r w:rsidR="009234B3">
        <w:rPr>
          <w:bCs w:val="0"/>
          <w:color w:val="000000"/>
        </w:rPr>
        <w:t xml:space="preserve"> </w:t>
      </w:r>
      <w:r>
        <w:rPr>
          <w:bCs w:val="0"/>
          <w:color w:val="000000"/>
        </w:rPr>
        <w:t>is to establish cooperative academic relationships between the two institutions in areas discussed below.</w:t>
      </w:r>
    </w:p>
    <w:p w14:paraId="351D9BCD" w14:textId="77777777" w:rsidR="00012A0F" w:rsidRDefault="00012A0F" w:rsidP="00012A0F">
      <w:pPr>
        <w:jc w:val="both"/>
        <w:rPr>
          <w:bCs w:val="0"/>
          <w:color w:val="000000"/>
        </w:rPr>
      </w:pPr>
    </w:p>
    <w:p w14:paraId="4BEECDFB" w14:textId="37604E32" w:rsidR="00012A0F" w:rsidRDefault="00012A0F" w:rsidP="00012A0F">
      <w:pPr>
        <w:jc w:val="both"/>
        <w:rPr>
          <w:bCs w:val="0"/>
          <w:color w:val="000000"/>
        </w:rPr>
      </w:pPr>
      <w:r>
        <w:rPr>
          <w:b/>
          <w:bCs w:val="0"/>
          <w:color w:val="000000"/>
        </w:rPr>
        <w:t>2.</w:t>
      </w:r>
      <w:r>
        <w:rPr>
          <w:b/>
          <w:bCs w:val="0"/>
          <w:color w:val="000000"/>
        </w:rPr>
        <w:tab/>
        <w:t xml:space="preserve">Scope of the </w:t>
      </w:r>
      <w:r w:rsidR="009234B3">
        <w:rPr>
          <w:b/>
          <w:bCs w:val="0"/>
          <w:color w:val="000000"/>
        </w:rPr>
        <w:t>MOU</w:t>
      </w:r>
      <w:r>
        <w:rPr>
          <w:b/>
          <w:bCs w:val="0"/>
          <w:color w:val="000000"/>
        </w:rPr>
        <w:t>.</w:t>
      </w:r>
      <w:r>
        <w:rPr>
          <w:bCs w:val="0"/>
          <w:color w:val="000000"/>
        </w:rPr>
        <w:t xml:space="preserve">  The parties agree to undertake good faith efforts and discussion with the goal of establishing academic and scholarly cooperative projects that are of mutual interest to colleges, </w:t>
      </w:r>
      <w:proofErr w:type="gramStart"/>
      <w:r>
        <w:rPr>
          <w:bCs w:val="0"/>
          <w:color w:val="000000"/>
        </w:rPr>
        <w:t>departments</w:t>
      </w:r>
      <w:proofErr w:type="gramEnd"/>
      <w:r>
        <w:rPr>
          <w:bCs w:val="0"/>
          <w:color w:val="000000"/>
        </w:rPr>
        <w:t xml:space="preserve"> and students of each institution.</w:t>
      </w:r>
    </w:p>
    <w:p w14:paraId="2360ED1A" w14:textId="77777777" w:rsidR="00012A0F" w:rsidRDefault="00012A0F" w:rsidP="00012A0F">
      <w:pPr>
        <w:jc w:val="both"/>
        <w:rPr>
          <w:bCs w:val="0"/>
          <w:color w:val="000000"/>
        </w:rPr>
      </w:pPr>
    </w:p>
    <w:p w14:paraId="5874CCE5" w14:textId="77777777" w:rsidR="00012A0F" w:rsidRDefault="00012A0F" w:rsidP="00012A0F">
      <w:pPr>
        <w:keepNext/>
        <w:keepLines/>
        <w:jc w:val="both"/>
        <w:rPr>
          <w:bCs w:val="0"/>
          <w:color w:val="000000"/>
        </w:rPr>
      </w:pPr>
      <w:r>
        <w:rPr>
          <w:b/>
          <w:bCs w:val="0"/>
          <w:color w:val="000000"/>
        </w:rPr>
        <w:t>3.</w:t>
      </w:r>
      <w:r>
        <w:rPr>
          <w:b/>
          <w:bCs w:val="0"/>
          <w:color w:val="000000"/>
        </w:rPr>
        <w:tab/>
        <w:t>General Areas of Cooperation.</w:t>
      </w:r>
      <w:r>
        <w:rPr>
          <w:bCs w:val="0"/>
          <w:color w:val="000000"/>
        </w:rPr>
        <w:t xml:space="preserve"> </w:t>
      </w:r>
    </w:p>
    <w:p w14:paraId="13E54DDA" w14:textId="77777777" w:rsidR="00012A0F" w:rsidRDefault="00012A0F" w:rsidP="00012A0F">
      <w:pPr>
        <w:keepNext/>
        <w:keepLines/>
        <w:jc w:val="both"/>
        <w:rPr>
          <w:bCs w:val="0"/>
          <w:color w:val="000000"/>
        </w:rPr>
      </w:pPr>
    </w:p>
    <w:p w14:paraId="5EE863CF" w14:textId="77777777" w:rsidR="00012A0F" w:rsidRDefault="00012A0F" w:rsidP="00012A0F">
      <w:pPr>
        <w:ind w:firstLine="720"/>
        <w:jc w:val="both"/>
        <w:rPr>
          <w:bCs w:val="0"/>
          <w:color w:val="000000"/>
        </w:rPr>
      </w:pPr>
      <w:r>
        <w:rPr>
          <w:bCs w:val="0"/>
          <w:color w:val="000000"/>
        </w:rPr>
        <w:t>3.1</w:t>
      </w:r>
      <w:r>
        <w:rPr>
          <w:bCs w:val="0"/>
          <w:color w:val="000000"/>
        </w:rPr>
        <w:tab/>
        <w:t>Subject to the availability of funds and the written approval of the interested parties of both institutions, the institutions shall endeavor to develop plans which would include the following areas of cooperation.</w:t>
      </w:r>
    </w:p>
    <w:p w14:paraId="1449DE35" w14:textId="77777777" w:rsidR="00012A0F" w:rsidRDefault="00012A0F" w:rsidP="00012A0F">
      <w:pPr>
        <w:jc w:val="both"/>
        <w:rPr>
          <w:bCs w:val="0"/>
          <w:color w:val="000000"/>
        </w:rPr>
      </w:pPr>
    </w:p>
    <w:p w14:paraId="70DE6135" w14:textId="77777777" w:rsidR="00012A0F" w:rsidRDefault="00012A0F" w:rsidP="00012A0F">
      <w:pPr>
        <w:spacing w:after="120"/>
        <w:ind w:left="720" w:firstLine="720"/>
        <w:jc w:val="both"/>
        <w:rPr>
          <w:bCs w:val="0"/>
          <w:color w:val="000000"/>
        </w:rPr>
      </w:pPr>
      <w:r>
        <w:rPr>
          <w:bCs w:val="0"/>
          <w:color w:val="000000"/>
        </w:rPr>
        <w:t>3.1.1</w:t>
      </w:r>
      <w:r>
        <w:rPr>
          <w:bCs w:val="0"/>
          <w:color w:val="000000"/>
        </w:rPr>
        <w:tab/>
        <w:t>Exchange of faculty members for agreed upon periods of time.</w:t>
      </w:r>
    </w:p>
    <w:p w14:paraId="1E4412CF" w14:textId="77777777" w:rsidR="00012A0F" w:rsidRDefault="00012A0F" w:rsidP="00012A0F">
      <w:pPr>
        <w:spacing w:after="120"/>
        <w:ind w:left="720" w:firstLine="720"/>
        <w:jc w:val="both"/>
        <w:rPr>
          <w:bCs w:val="0"/>
          <w:color w:val="000000"/>
        </w:rPr>
      </w:pPr>
      <w:r>
        <w:rPr>
          <w:bCs w:val="0"/>
          <w:color w:val="000000"/>
        </w:rPr>
        <w:t>3.1.2</w:t>
      </w:r>
      <w:r>
        <w:rPr>
          <w:bCs w:val="0"/>
          <w:color w:val="000000"/>
        </w:rPr>
        <w:tab/>
        <w:t>Organization of possible joint activities, including the exchange of scientist and technical staff members.</w:t>
      </w:r>
    </w:p>
    <w:p w14:paraId="3492600C" w14:textId="77777777" w:rsidR="00012A0F" w:rsidRDefault="00012A0F" w:rsidP="00012A0F">
      <w:pPr>
        <w:spacing w:after="120"/>
        <w:ind w:left="720" w:firstLine="720"/>
        <w:jc w:val="both"/>
        <w:rPr>
          <w:bCs w:val="0"/>
          <w:color w:val="000000"/>
        </w:rPr>
      </w:pPr>
      <w:r>
        <w:rPr>
          <w:bCs w:val="0"/>
          <w:color w:val="000000"/>
        </w:rPr>
        <w:t>3.1.3</w:t>
      </w:r>
      <w:r>
        <w:rPr>
          <w:bCs w:val="0"/>
          <w:color w:val="000000"/>
        </w:rPr>
        <w:tab/>
        <w:t>Organization of joint conferences or symposia.</w:t>
      </w:r>
    </w:p>
    <w:p w14:paraId="13C9C4D9" w14:textId="091FDAFC" w:rsidR="00012A0F" w:rsidRDefault="00012A0F" w:rsidP="00012A0F">
      <w:pPr>
        <w:ind w:left="720" w:firstLine="720"/>
        <w:jc w:val="both"/>
        <w:rPr>
          <w:bCs w:val="0"/>
          <w:color w:val="000000"/>
        </w:rPr>
      </w:pPr>
      <w:r>
        <w:rPr>
          <w:bCs w:val="0"/>
          <w:color w:val="000000"/>
        </w:rPr>
        <w:t>3.1.</w:t>
      </w:r>
      <w:r w:rsidR="004804DE">
        <w:rPr>
          <w:bCs w:val="0"/>
          <w:color w:val="000000"/>
        </w:rPr>
        <w:t>4</w:t>
      </w:r>
      <w:r>
        <w:rPr>
          <w:bCs w:val="0"/>
          <w:color w:val="000000"/>
        </w:rPr>
        <w:tab/>
        <w:t>Exchange of students.</w:t>
      </w:r>
    </w:p>
    <w:p w14:paraId="3E91808A" w14:textId="77777777" w:rsidR="00012A0F" w:rsidRDefault="00012A0F" w:rsidP="00012A0F">
      <w:pPr>
        <w:ind w:left="720" w:hanging="720"/>
        <w:jc w:val="both"/>
        <w:rPr>
          <w:bCs w:val="0"/>
          <w:color w:val="000000"/>
        </w:rPr>
      </w:pPr>
    </w:p>
    <w:p w14:paraId="6EFD0173" w14:textId="3E4C5BAC" w:rsidR="00012A0F" w:rsidRPr="007C3A02" w:rsidRDefault="00012A0F" w:rsidP="00012A0F">
      <w:pPr>
        <w:jc w:val="both"/>
        <w:rPr>
          <w:bCs w:val="0"/>
          <w:color w:val="000000"/>
          <w:szCs w:val="24"/>
        </w:rPr>
      </w:pPr>
      <w:r>
        <w:rPr>
          <w:bCs w:val="0"/>
          <w:color w:val="000000"/>
        </w:rPr>
        <w:tab/>
        <w:t>3.2</w:t>
      </w:r>
      <w:r>
        <w:rPr>
          <w:bCs w:val="0"/>
          <w:color w:val="000000"/>
        </w:rPr>
        <w:tab/>
      </w:r>
      <w:r w:rsidRPr="007C3A02">
        <w:rPr>
          <w:color w:val="000000"/>
          <w:szCs w:val="24"/>
        </w:rPr>
        <w:t xml:space="preserve">Neither </w:t>
      </w:r>
      <w:r w:rsidR="00B70E06" w:rsidRPr="007C3A02">
        <w:rPr>
          <w:color w:val="000000"/>
          <w:szCs w:val="24"/>
        </w:rPr>
        <w:t>U</w:t>
      </w:r>
      <w:r w:rsidR="00B70E06">
        <w:rPr>
          <w:color w:val="000000"/>
          <w:szCs w:val="24"/>
        </w:rPr>
        <w:t>MN</w:t>
      </w:r>
      <w:r w:rsidR="00B70E06" w:rsidRPr="007C3A02">
        <w:rPr>
          <w:color w:val="000000"/>
          <w:szCs w:val="24"/>
        </w:rPr>
        <w:t xml:space="preserve"> </w:t>
      </w:r>
      <w:r w:rsidRPr="007C3A02">
        <w:rPr>
          <w:color w:val="000000"/>
          <w:szCs w:val="24"/>
        </w:rPr>
        <w:t xml:space="preserve">nor </w:t>
      </w:r>
      <w:r w:rsidR="00B70E06" w:rsidRPr="00B70E06">
        <w:rPr>
          <w:bCs w:val="0"/>
          <w:color w:val="000000"/>
          <w:szCs w:val="24"/>
        </w:rPr>
        <w:fldChar w:fldCharType="begin">
          <w:ffData>
            <w:name w:val=""/>
            <w:enabled/>
            <w:calcOnExit w:val="0"/>
            <w:helpText w:type="text" w:val="Enter the name of the Affiliate"/>
            <w:statusText w:type="text" w:val="Enter the name of the Affiliate"/>
            <w:textInput/>
          </w:ffData>
        </w:fldChar>
      </w:r>
      <w:r w:rsidR="00B70E06" w:rsidRPr="00B70E06">
        <w:rPr>
          <w:bCs w:val="0"/>
          <w:color w:val="000000"/>
          <w:szCs w:val="24"/>
        </w:rPr>
        <w:instrText xml:space="preserve"> FORMTEXT </w:instrText>
      </w:r>
      <w:r w:rsidR="00B70E06" w:rsidRPr="00B70E06">
        <w:rPr>
          <w:bCs w:val="0"/>
          <w:color w:val="000000"/>
          <w:szCs w:val="24"/>
        </w:rPr>
      </w:r>
      <w:r w:rsidR="00B70E06" w:rsidRPr="00B70E06">
        <w:rPr>
          <w:bCs w:val="0"/>
          <w:color w:val="000000"/>
          <w:szCs w:val="24"/>
        </w:rPr>
        <w:fldChar w:fldCharType="separate"/>
      </w:r>
      <w:r w:rsidR="00B70E06" w:rsidRPr="00B70E06">
        <w:rPr>
          <w:bCs w:val="0"/>
          <w:noProof/>
          <w:color w:val="000000"/>
          <w:szCs w:val="24"/>
        </w:rPr>
        <w:t> </w:t>
      </w:r>
      <w:r w:rsidR="00B70E06" w:rsidRPr="00B70E06">
        <w:rPr>
          <w:bCs w:val="0"/>
          <w:noProof/>
          <w:color w:val="000000"/>
          <w:szCs w:val="24"/>
        </w:rPr>
        <w:t> </w:t>
      </w:r>
      <w:r w:rsidR="00B70E06" w:rsidRPr="00B70E06">
        <w:rPr>
          <w:bCs w:val="0"/>
          <w:noProof/>
          <w:color w:val="000000"/>
          <w:szCs w:val="24"/>
        </w:rPr>
        <w:t> </w:t>
      </w:r>
      <w:r w:rsidR="00B70E06" w:rsidRPr="00B70E06">
        <w:rPr>
          <w:bCs w:val="0"/>
          <w:noProof/>
          <w:color w:val="000000"/>
          <w:szCs w:val="24"/>
        </w:rPr>
        <w:t> </w:t>
      </w:r>
      <w:r w:rsidR="00B70E06" w:rsidRPr="00B70E06">
        <w:rPr>
          <w:bCs w:val="0"/>
          <w:noProof/>
          <w:color w:val="000000"/>
          <w:szCs w:val="24"/>
        </w:rPr>
        <w:t> </w:t>
      </w:r>
      <w:r w:rsidR="00B70E06" w:rsidRPr="00B70E06">
        <w:rPr>
          <w:bCs w:val="0"/>
          <w:color w:val="000000"/>
          <w:szCs w:val="24"/>
        </w:rPr>
        <w:fldChar w:fldCharType="end"/>
      </w:r>
      <w:r w:rsidR="00B70E06">
        <w:rPr>
          <w:color w:val="000000"/>
          <w:szCs w:val="24"/>
        </w:rPr>
        <w:t xml:space="preserve"> </w:t>
      </w:r>
      <w:r w:rsidRPr="007C3A02">
        <w:rPr>
          <w:color w:val="000000"/>
          <w:szCs w:val="24"/>
        </w:rPr>
        <w:t xml:space="preserve">shall discriminate </w:t>
      </w:r>
      <w:proofErr w:type="gramStart"/>
      <w:r w:rsidRPr="007C3A02">
        <w:rPr>
          <w:color w:val="000000"/>
          <w:szCs w:val="24"/>
        </w:rPr>
        <w:t>on the basis of</w:t>
      </w:r>
      <w:proofErr w:type="gramEnd"/>
      <w:r w:rsidRPr="007C3A02">
        <w:rPr>
          <w:color w:val="000000"/>
          <w:szCs w:val="24"/>
        </w:rPr>
        <w:t xml:space="preserve"> race, color, creed, religion, </w:t>
      </w:r>
      <w:r w:rsidR="001978F1">
        <w:rPr>
          <w:color w:val="000000"/>
          <w:szCs w:val="24"/>
        </w:rPr>
        <w:t>national</w:t>
      </w:r>
      <w:r w:rsidRPr="007C3A02">
        <w:rPr>
          <w:color w:val="000000"/>
          <w:szCs w:val="24"/>
        </w:rPr>
        <w:t xml:space="preserve"> origin, gender, age, marital status, disability, public assistance status, veteran status, sexual orientation, gender identity or gender expression in the performance of this </w:t>
      </w:r>
      <w:r w:rsidR="009234B3" w:rsidRPr="009234B3">
        <w:rPr>
          <w:color w:val="000000"/>
        </w:rPr>
        <w:t>MOU</w:t>
      </w:r>
      <w:r w:rsidRPr="007C3A02">
        <w:rPr>
          <w:color w:val="000000"/>
          <w:szCs w:val="24"/>
        </w:rPr>
        <w:t>.</w:t>
      </w:r>
    </w:p>
    <w:p w14:paraId="7B2D9860" w14:textId="77777777" w:rsidR="00012A0F" w:rsidRDefault="00012A0F" w:rsidP="00012A0F">
      <w:pPr>
        <w:jc w:val="both"/>
        <w:rPr>
          <w:bCs w:val="0"/>
          <w:color w:val="000000"/>
        </w:rPr>
      </w:pPr>
    </w:p>
    <w:p w14:paraId="1F3BA7F8" w14:textId="77777777" w:rsidR="00012A0F" w:rsidRDefault="00012A0F" w:rsidP="00012A0F">
      <w:pPr>
        <w:jc w:val="both"/>
        <w:rPr>
          <w:bCs w:val="0"/>
          <w:color w:val="000000"/>
        </w:rPr>
      </w:pPr>
      <w:r w:rsidRPr="00AB6F25">
        <w:rPr>
          <w:b/>
          <w:bCs w:val="0"/>
          <w:color w:val="000000"/>
        </w:rPr>
        <w:t>4.</w:t>
      </w:r>
      <w:r w:rsidRPr="00AB6F25">
        <w:rPr>
          <w:b/>
          <w:bCs w:val="0"/>
          <w:color w:val="000000"/>
        </w:rPr>
        <w:tab/>
        <w:t>Financial Arrangements.</w:t>
      </w:r>
      <w:r>
        <w:rPr>
          <w:bCs w:val="0"/>
          <w:color w:val="000000"/>
        </w:rPr>
        <w:t xml:space="preserve">  Both institutions agree that all specific financial arrangements are to be negotiated separately for each component and are dependent on mutual interest and on the availability of funds.</w:t>
      </w:r>
    </w:p>
    <w:p w14:paraId="4EA789C5" w14:textId="77777777" w:rsidR="00012A0F" w:rsidRDefault="00012A0F" w:rsidP="00012A0F">
      <w:pPr>
        <w:jc w:val="both"/>
        <w:rPr>
          <w:bCs w:val="0"/>
          <w:color w:val="000000"/>
        </w:rPr>
      </w:pPr>
    </w:p>
    <w:p w14:paraId="0C5D18A5" w14:textId="77777777" w:rsidR="00012A0F" w:rsidRDefault="00012A0F" w:rsidP="00012A0F">
      <w:pPr>
        <w:keepNext/>
        <w:keepLines/>
        <w:jc w:val="both"/>
        <w:rPr>
          <w:b/>
          <w:bCs w:val="0"/>
          <w:color w:val="000000"/>
        </w:rPr>
      </w:pPr>
      <w:r>
        <w:rPr>
          <w:b/>
          <w:bCs w:val="0"/>
          <w:color w:val="000000"/>
        </w:rPr>
        <w:t>5.</w:t>
      </w:r>
      <w:r>
        <w:rPr>
          <w:b/>
          <w:bCs w:val="0"/>
          <w:color w:val="000000"/>
        </w:rPr>
        <w:tab/>
        <w:t>Administration.</w:t>
      </w:r>
    </w:p>
    <w:p w14:paraId="6A872FC1" w14:textId="77777777" w:rsidR="00012A0F" w:rsidRDefault="00012A0F" w:rsidP="00012A0F">
      <w:pPr>
        <w:keepNext/>
        <w:keepLines/>
        <w:jc w:val="both"/>
        <w:rPr>
          <w:b/>
          <w:bCs w:val="0"/>
          <w:color w:val="000000"/>
        </w:rPr>
      </w:pPr>
    </w:p>
    <w:p w14:paraId="5F3FF9B2" w14:textId="7F7D84F1" w:rsidR="00012A0F" w:rsidRDefault="00012A0F" w:rsidP="00012A0F">
      <w:pPr>
        <w:ind w:firstLine="720"/>
        <w:jc w:val="both"/>
        <w:rPr>
          <w:bCs w:val="0"/>
          <w:color w:val="000000"/>
        </w:rPr>
      </w:pPr>
      <w:r>
        <w:rPr>
          <w:bCs w:val="0"/>
          <w:color w:val="000000"/>
        </w:rPr>
        <w:t>5.1</w:t>
      </w:r>
      <w:r>
        <w:rPr>
          <w:bCs w:val="0"/>
          <w:color w:val="000000"/>
        </w:rPr>
        <w:tab/>
        <w:t xml:space="preserve">The terms and necessary budget for each program and activity that is implemented under the terms of this general </w:t>
      </w:r>
      <w:r w:rsidR="009234B3" w:rsidRPr="009234B3">
        <w:rPr>
          <w:color w:val="000000"/>
        </w:rPr>
        <w:t>MOU</w:t>
      </w:r>
      <w:r w:rsidR="009234B3">
        <w:rPr>
          <w:bCs w:val="0"/>
          <w:color w:val="000000"/>
        </w:rPr>
        <w:t xml:space="preserve"> </w:t>
      </w:r>
      <w:r>
        <w:rPr>
          <w:bCs w:val="0"/>
          <w:color w:val="000000"/>
        </w:rPr>
        <w:t xml:space="preserve">shall be mutually discussed and agreed upon in writing by </w:t>
      </w:r>
      <w:r>
        <w:rPr>
          <w:bCs w:val="0"/>
          <w:color w:val="000000"/>
        </w:rPr>
        <w:lastRenderedPageBreak/>
        <w:t xml:space="preserve">both parties prior to the initiation of the </w:t>
      </w:r>
      <w:proofErr w:type="gramStart"/>
      <w:r>
        <w:rPr>
          <w:bCs w:val="0"/>
          <w:color w:val="000000"/>
        </w:rPr>
        <w:t>particular program</w:t>
      </w:r>
      <w:proofErr w:type="gramEnd"/>
      <w:r>
        <w:rPr>
          <w:bCs w:val="0"/>
          <w:color w:val="000000"/>
        </w:rPr>
        <w:t xml:space="preserve"> or activity. Such work protocols shall be negotiated on an annual basis.</w:t>
      </w:r>
    </w:p>
    <w:p w14:paraId="345B01CC" w14:textId="77777777" w:rsidR="00012A0F" w:rsidRDefault="00012A0F" w:rsidP="00012A0F">
      <w:pPr>
        <w:jc w:val="both"/>
        <w:rPr>
          <w:bCs w:val="0"/>
          <w:color w:val="000000"/>
        </w:rPr>
      </w:pPr>
    </w:p>
    <w:p w14:paraId="2260CAAD" w14:textId="77777777" w:rsidR="00012A0F" w:rsidRDefault="00012A0F" w:rsidP="00012A0F">
      <w:pPr>
        <w:tabs>
          <w:tab w:val="left" w:pos="720"/>
        </w:tabs>
        <w:jc w:val="both"/>
        <w:rPr>
          <w:bCs w:val="0"/>
          <w:color w:val="000000"/>
        </w:rPr>
      </w:pPr>
      <w:r>
        <w:rPr>
          <w:bCs w:val="0"/>
          <w:color w:val="000000"/>
        </w:rPr>
        <w:tab/>
        <w:t>5.2</w:t>
      </w:r>
      <w:r>
        <w:rPr>
          <w:bCs w:val="0"/>
          <w:color w:val="000000"/>
        </w:rPr>
        <w:tab/>
        <w:t>Each institution will designate a contact person to develop and coordinate specific activities or programs.</w:t>
      </w:r>
    </w:p>
    <w:p w14:paraId="764C00F9" w14:textId="77777777" w:rsidR="00012A0F" w:rsidRDefault="00012A0F" w:rsidP="00012A0F">
      <w:pPr>
        <w:tabs>
          <w:tab w:val="left" w:pos="720"/>
        </w:tabs>
        <w:jc w:val="both"/>
        <w:rPr>
          <w:bCs w:val="0"/>
          <w:color w:val="000000"/>
        </w:rPr>
      </w:pPr>
    </w:p>
    <w:p w14:paraId="5CCE3E27" w14:textId="7EEA978B" w:rsidR="00012A0F" w:rsidRDefault="00012A0F" w:rsidP="00012A0F">
      <w:pPr>
        <w:tabs>
          <w:tab w:val="left" w:pos="720"/>
        </w:tabs>
        <w:jc w:val="both"/>
        <w:rPr>
          <w:bCs w:val="0"/>
          <w:color w:val="000000"/>
        </w:rPr>
      </w:pPr>
      <w:r>
        <w:rPr>
          <w:b/>
          <w:bCs w:val="0"/>
          <w:color w:val="000000"/>
        </w:rPr>
        <w:t>6.</w:t>
      </w:r>
      <w:r>
        <w:rPr>
          <w:b/>
          <w:bCs w:val="0"/>
          <w:color w:val="000000"/>
        </w:rPr>
        <w:tab/>
        <w:t xml:space="preserve">Duration of the </w:t>
      </w:r>
      <w:r w:rsidR="009234B3" w:rsidRPr="009234B3">
        <w:rPr>
          <w:b/>
          <w:bCs w:val="0"/>
          <w:color w:val="000000"/>
        </w:rPr>
        <w:t>MOU</w:t>
      </w:r>
      <w:r>
        <w:rPr>
          <w:b/>
          <w:bCs w:val="0"/>
          <w:color w:val="000000"/>
        </w:rPr>
        <w:t>.</w:t>
      </w:r>
      <w:r>
        <w:rPr>
          <w:bCs w:val="0"/>
          <w:color w:val="000000"/>
        </w:rPr>
        <w:t xml:space="preserve">  This </w:t>
      </w:r>
      <w:r w:rsidR="009234B3" w:rsidRPr="009234B3">
        <w:rPr>
          <w:color w:val="000000"/>
        </w:rPr>
        <w:t>MOU</w:t>
      </w:r>
      <w:r w:rsidR="009234B3">
        <w:rPr>
          <w:bCs w:val="0"/>
          <w:color w:val="000000"/>
        </w:rPr>
        <w:t xml:space="preserve"> </w:t>
      </w:r>
      <w:r>
        <w:rPr>
          <w:bCs w:val="0"/>
          <w:color w:val="000000"/>
        </w:rPr>
        <w:t xml:space="preserve">will be effective from the date of signature for an initial period of three (3) years. Thereafter, it will be renegotiated for three (3)-year periods, subject to revision or modification by mutual written agreement. Either party, by written notice to the other party no less than three (3) months prior to the end of any such year period, may terminate this </w:t>
      </w:r>
      <w:r w:rsidR="009234B3" w:rsidRPr="009234B3">
        <w:rPr>
          <w:color w:val="000000"/>
        </w:rPr>
        <w:t>MOU</w:t>
      </w:r>
      <w:r w:rsidR="009234B3">
        <w:rPr>
          <w:bCs w:val="0"/>
          <w:color w:val="000000"/>
        </w:rPr>
        <w:t xml:space="preserve"> </w:t>
      </w:r>
      <w:r>
        <w:rPr>
          <w:bCs w:val="0"/>
          <w:color w:val="000000"/>
        </w:rPr>
        <w:t>at the end of the current year period.</w:t>
      </w:r>
    </w:p>
    <w:p w14:paraId="381208AA" w14:textId="26E32485" w:rsidR="003C6F72" w:rsidRDefault="003C6F72" w:rsidP="00012A0F">
      <w:pPr>
        <w:tabs>
          <w:tab w:val="left" w:pos="720"/>
        </w:tabs>
        <w:jc w:val="both"/>
        <w:rPr>
          <w:bCs w:val="0"/>
          <w:color w:val="000000"/>
        </w:rPr>
      </w:pPr>
    </w:p>
    <w:p w14:paraId="68ADE6AD" w14:textId="77777777" w:rsidR="003C6F72" w:rsidRPr="00A339FC" w:rsidRDefault="003C6F72" w:rsidP="003C6F72">
      <w:pPr>
        <w:tabs>
          <w:tab w:val="left" w:pos="720"/>
        </w:tabs>
        <w:jc w:val="both"/>
        <w:rPr>
          <w:bCs w:val="0"/>
          <w:color w:val="000000"/>
        </w:rPr>
      </w:pPr>
      <w:r>
        <w:rPr>
          <w:bCs w:val="0"/>
          <w:color w:val="000000"/>
        </w:rPr>
        <w:t>7.</w:t>
      </w:r>
      <w:r>
        <w:rPr>
          <w:bCs w:val="0"/>
          <w:color w:val="000000"/>
        </w:rPr>
        <w:tab/>
      </w:r>
      <w:r w:rsidRPr="00705BC1">
        <w:rPr>
          <w:b/>
          <w:bCs w:val="0"/>
          <w:color w:val="000000"/>
        </w:rPr>
        <w:t>Use of Name or Logo.</w:t>
      </w:r>
      <w:r>
        <w:rPr>
          <w:bCs w:val="0"/>
          <w:color w:val="000000"/>
        </w:rPr>
        <w:t xml:space="preserve"> </w:t>
      </w:r>
      <w:r w:rsidRPr="002F697F">
        <w:rPr>
          <w:color w:val="000000"/>
        </w:rPr>
        <w:t xml:space="preserve">Neither party will use the name, logo, or other marks (including, but not limited to, colors and music) owned by or associated with the other or the name of any representative of the other in any sales promotion work or advertising, or any form of publicity, without the written permission </w:t>
      </w:r>
      <w:r>
        <w:rPr>
          <w:color w:val="000000"/>
        </w:rPr>
        <w:t xml:space="preserve">from an authorized representative </w:t>
      </w:r>
      <w:r w:rsidRPr="002F697F">
        <w:rPr>
          <w:color w:val="000000"/>
        </w:rPr>
        <w:t xml:space="preserve">of the other. </w:t>
      </w:r>
    </w:p>
    <w:p w14:paraId="72FCD615" w14:textId="77777777" w:rsidR="003C6F72" w:rsidRPr="00A339FC" w:rsidRDefault="003C6F72" w:rsidP="00012A0F">
      <w:pPr>
        <w:tabs>
          <w:tab w:val="left" w:pos="720"/>
        </w:tabs>
        <w:jc w:val="both"/>
        <w:rPr>
          <w:bCs w:val="0"/>
          <w:color w:val="000000"/>
        </w:rPr>
      </w:pPr>
    </w:p>
    <w:p w14:paraId="6F333502" w14:textId="77777777" w:rsidR="00012A0F" w:rsidRPr="00AB6F25" w:rsidRDefault="00012A0F" w:rsidP="00012A0F">
      <w:pPr>
        <w:jc w:val="both"/>
        <w:rPr>
          <w:b/>
          <w:bCs w:val="0"/>
          <w:color w:val="000000"/>
        </w:rPr>
      </w:pPr>
    </w:p>
    <w:p w14:paraId="1A857B93" w14:textId="38F2F189" w:rsidR="00012A0F" w:rsidRPr="007C3A02" w:rsidRDefault="00012A0F" w:rsidP="00012A0F">
      <w:pPr>
        <w:keepNext/>
        <w:keepLines/>
        <w:jc w:val="both"/>
        <w:rPr>
          <w:color w:val="000000"/>
          <w:szCs w:val="24"/>
        </w:rPr>
      </w:pPr>
      <w:r>
        <w:rPr>
          <w:b/>
          <w:bCs w:val="0"/>
          <w:color w:val="000000"/>
        </w:rPr>
        <w:tab/>
      </w:r>
      <w:r w:rsidRPr="007C3A02">
        <w:rPr>
          <w:b/>
          <w:color w:val="000000"/>
          <w:szCs w:val="24"/>
        </w:rPr>
        <w:t>IN WITNESS WHEREOF</w:t>
      </w:r>
      <w:r w:rsidRPr="007C3A02">
        <w:rPr>
          <w:color w:val="000000"/>
          <w:szCs w:val="24"/>
        </w:rPr>
        <w:t xml:space="preserve">, each individual signing below hereby represents </w:t>
      </w:r>
      <w:r w:rsidR="001978F1">
        <w:rPr>
          <w:color w:val="000000"/>
          <w:szCs w:val="24"/>
        </w:rPr>
        <w:t>that they are</w:t>
      </w:r>
      <w:r w:rsidRPr="007C3A02">
        <w:rPr>
          <w:color w:val="000000"/>
          <w:szCs w:val="24"/>
        </w:rPr>
        <w:t xml:space="preserve"> duly authorized to execute and deliver this </w:t>
      </w:r>
      <w:r w:rsidR="009234B3" w:rsidRPr="009234B3">
        <w:rPr>
          <w:color w:val="000000"/>
        </w:rPr>
        <w:t>MOU</w:t>
      </w:r>
      <w:r w:rsidR="009234B3" w:rsidRPr="007C3A02">
        <w:rPr>
          <w:color w:val="000000"/>
          <w:szCs w:val="24"/>
        </w:rPr>
        <w:t xml:space="preserve"> </w:t>
      </w:r>
      <w:r w:rsidRPr="007C3A02">
        <w:rPr>
          <w:color w:val="000000"/>
          <w:szCs w:val="24"/>
        </w:rPr>
        <w:t xml:space="preserve">on behalf of </w:t>
      </w:r>
      <w:r w:rsidR="001978F1">
        <w:rPr>
          <w:color w:val="000000"/>
          <w:szCs w:val="24"/>
        </w:rPr>
        <w:t>their</w:t>
      </w:r>
      <w:r w:rsidRPr="007C3A02">
        <w:rPr>
          <w:color w:val="000000"/>
          <w:szCs w:val="24"/>
        </w:rPr>
        <w:t xml:space="preserve"> respective party.</w:t>
      </w:r>
    </w:p>
    <w:p w14:paraId="0DE274F9" w14:textId="77777777" w:rsidR="00012A0F" w:rsidRPr="0007409C" w:rsidRDefault="00012A0F" w:rsidP="00012A0F">
      <w:pPr>
        <w:keepNext/>
        <w:keepLines/>
      </w:pPr>
    </w:p>
    <w:tbl>
      <w:tblPr>
        <w:tblW w:w="0" w:type="auto"/>
        <w:tblLook w:val="04A0" w:firstRow="1" w:lastRow="0" w:firstColumn="1" w:lastColumn="0" w:noHBand="0" w:noVBand="1"/>
      </w:tblPr>
      <w:tblGrid>
        <w:gridCol w:w="4684"/>
        <w:gridCol w:w="4676"/>
      </w:tblGrid>
      <w:tr w:rsidR="00012A0F" w:rsidRPr="0007409C" w14:paraId="5BC017CB" w14:textId="77777777" w:rsidTr="00ED71C4">
        <w:trPr>
          <w:cantSplit/>
        </w:trPr>
        <w:tc>
          <w:tcPr>
            <w:tcW w:w="4788" w:type="dxa"/>
            <w:shd w:val="clear" w:color="auto" w:fill="auto"/>
          </w:tcPr>
          <w:p w14:paraId="43AE1B45" w14:textId="77777777" w:rsidR="00012A0F" w:rsidRPr="005D33DB" w:rsidRDefault="00012A0F" w:rsidP="001978F1">
            <w:pPr>
              <w:tabs>
                <w:tab w:val="left" w:pos="4108"/>
              </w:tabs>
              <w:rPr>
                <w:rFonts w:eastAsia="Calibri"/>
                <w:b/>
                <w:szCs w:val="24"/>
              </w:rPr>
            </w:pPr>
            <w:r w:rsidRPr="005D33DB">
              <w:rPr>
                <w:rFonts w:eastAsia="Calibri"/>
                <w:b/>
                <w:szCs w:val="24"/>
              </w:rPr>
              <w:t>Regents of the University of Minnesota</w:t>
            </w:r>
          </w:p>
          <w:p w14:paraId="0959035B" w14:textId="77777777" w:rsidR="00012A0F" w:rsidRPr="005D33DB" w:rsidRDefault="00012A0F" w:rsidP="001978F1">
            <w:pPr>
              <w:tabs>
                <w:tab w:val="left" w:pos="4108"/>
              </w:tabs>
              <w:rPr>
                <w:rFonts w:eastAsia="Calibri"/>
                <w:szCs w:val="24"/>
              </w:rPr>
            </w:pPr>
          </w:p>
          <w:p w14:paraId="36E27301" w14:textId="77777777" w:rsidR="00012A0F" w:rsidRPr="005D33DB" w:rsidRDefault="00012A0F" w:rsidP="001978F1">
            <w:pPr>
              <w:tabs>
                <w:tab w:val="left" w:pos="4108"/>
              </w:tabs>
              <w:rPr>
                <w:rFonts w:eastAsia="Calibri"/>
                <w:b/>
                <w:i/>
                <w:szCs w:val="24"/>
              </w:rPr>
            </w:pPr>
            <w:r w:rsidRPr="005D33DB">
              <w:rPr>
                <w:rFonts w:eastAsia="Calibri"/>
                <w:b/>
                <w:i/>
                <w:szCs w:val="24"/>
              </w:rPr>
              <w:t>Recommended for approval:</w:t>
            </w:r>
          </w:p>
          <w:p w14:paraId="2862C901" w14:textId="77777777" w:rsidR="00012A0F" w:rsidRPr="005D33DB" w:rsidRDefault="00012A0F" w:rsidP="001978F1">
            <w:pPr>
              <w:tabs>
                <w:tab w:val="left" w:pos="4108"/>
              </w:tabs>
              <w:rPr>
                <w:rFonts w:eastAsia="Calibri"/>
                <w:b/>
                <w:i/>
                <w:szCs w:val="24"/>
              </w:rPr>
            </w:pPr>
          </w:p>
          <w:p w14:paraId="70C5E475" w14:textId="77777777" w:rsidR="00012A0F" w:rsidRPr="005D33DB" w:rsidRDefault="00012A0F" w:rsidP="001978F1">
            <w:pPr>
              <w:tabs>
                <w:tab w:val="left" w:pos="4108"/>
              </w:tabs>
              <w:rPr>
                <w:rFonts w:eastAsia="Calibri"/>
                <w:szCs w:val="24"/>
              </w:rPr>
            </w:pPr>
          </w:p>
          <w:p w14:paraId="72DA4613" w14:textId="77777777" w:rsidR="00012A0F" w:rsidRPr="005D33DB" w:rsidRDefault="00012A0F" w:rsidP="007B18CB">
            <w:pPr>
              <w:tabs>
                <w:tab w:val="left" w:pos="4390"/>
                <w:tab w:val="left" w:pos="4500"/>
              </w:tabs>
              <w:rPr>
                <w:rFonts w:eastAsia="Calibri"/>
                <w:szCs w:val="24"/>
              </w:rPr>
            </w:pPr>
            <w:r w:rsidRPr="005D33DB">
              <w:rPr>
                <w:rFonts w:eastAsia="Calibri"/>
                <w:szCs w:val="24"/>
              </w:rPr>
              <w:t xml:space="preserve">By:  </w:t>
            </w:r>
            <w:r w:rsidRPr="005D33DB">
              <w:rPr>
                <w:rFonts w:eastAsia="Calibri"/>
                <w:szCs w:val="24"/>
                <w:u w:val="single"/>
              </w:rPr>
              <w:tab/>
            </w:r>
          </w:p>
          <w:p w14:paraId="3ABF448F" w14:textId="77777777" w:rsidR="00012A0F" w:rsidRPr="005D33DB" w:rsidRDefault="00012A0F" w:rsidP="007B18CB">
            <w:pPr>
              <w:tabs>
                <w:tab w:val="left" w:pos="720"/>
                <w:tab w:val="left" w:pos="4108"/>
                <w:tab w:val="left" w:pos="4500"/>
              </w:tabs>
              <w:ind w:left="700" w:hanging="700"/>
              <w:rPr>
                <w:rFonts w:eastAsia="Calibri"/>
                <w:color w:val="000000"/>
                <w:szCs w:val="24"/>
              </w:rPr>
            </w:pPr>
            <w:r w:rsidRPr="005D33DB">
              <w:rPr>
                <w:rFonts w:eastAsia="Calibri"/>
                <w:szCs w:val="24"/>
              </w:rPr>
              <w:t>Name:</w:t>
            </w:r>
            <w:r w:rsidRPr="005D33DB">
              <w:rPr>
                <w:rFonts w:eastAsia="Calibri"/>
                <w:szCs w:val="24"/>
              </w:rPr>
              <w:tab/>
            </w:r>
            <w:r w:rsidRPr="005D33DB">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5D33DB">
              <w:rPr>
                <w:rFonts w:eastAsia="Calibri"/>
                <w:color w:val="000000"/>
                <w:szCs w:val="24"/>
              </w:rPr>
              <w:instrText xml:space="preserve"> FORMTEXT </w:instrText>
            </w:r>
            <w:r w:rsidRPr="005D33DB">
              <w:rPr>
                <w:rFonts w:eastAsia="Calibri"/>
                <w:color w:val="000000"/>
                <w:szCs w:val="24"/>
              </w:rPr>
            </w:r>
            <w:r w:rsidRPr="005D33DB">
              <w:rPr>
                <w:rFonts w:eastAsia="Calibri"/>
                <w:color w:val="000000"/>
                <w:szCs w:val="24"/>
              </w:rPr>
              <w:fldChar w:fldCharType="separate"/>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color w:val="000000"/>
                <w:szCs w:val="24"/>
              </w:rPr>
              <w:fldChar w:fldCharType="end"/>
            </w:r>
          </w:p>
          <w:p w14:paraId="56B5ECF4" w14:textId="77777777" w:rsidR="00012A0F" w:rsidRPr="005D33DB" w:rsidRDefault="00012A0F" w:rsidP="007B18CB">
            <w:pPr>
              <w:tabs>
                <w:tab w:val="left" w:pos="720"/>
                <w:tab w:val="left" w:pos="4108"/>
                <w:tab w:val="left" w:pos="4500"/>
              </w:tabs>
              <w:ind w:left="700" w:hanging="700"/>
              <w:rPr>
                <w:rFonts w:eastAsia="Calibri"/>
                <w:color w:val="000000"/>
                <w:szCs w:val="24"/>
              </w:rPr>
            </w:pPr>
            <w:r w:rsidRPr="005D33DB">
              <w:rPr>
                <w:rFonts w:eastAsia="Calibri"/>
                <w:color w:val="000000"/>
                <w:szCs w:val="24"/>
              </w:rPr>
              <w:t>Title:</w:t>
            </w:r>
            <w:r w:rsidRPr="005D33DB">
              <w:rPr>
                <w:rFonts w:eastAsia="Calibri"/>
                <w:color w:val="000000"/>
                <w:szCs w:val="24"/>
              </w:rPr>
              <w:tab/>
            </w:r>
            <w:r w:rsidRPr="005D33DB">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5D33DB">
              <w:rPr>
                <w:rFonts w:eastAsia="Calibri"/>
                <w:color w:val="000000"/>
                <w:szCs w:val="24"/>
              </w:rPr>
              <w:instrText xml:space="preserve"> FORMTEXT </w:instrText>
            </w:r>
            <w:r w:rsidRPr="005D33DB">
              <w:rPr>
                <w:rFonts w:eastAsia="Calibri"/>
                <w:color w:val="000000"/>
                <w:szCs w:val="24"/>
              </w:rPr>
            </w:r>
            <w:r w:rsidRPr="005D33DB">
              <w:rPr>
                <w:rFonts w:eastAsia="Calibri"/>
                <w:color w:val="000000"/>
                <w:szCs w:val="24"/>
              </w:rPr>
              <w:fldChar w:fldCharType="separate"/>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color w:val="000000"/>
                <w:szCs w:val="24"/>
              </w:rPr>
              <w:fldChar w:fldCharType="end"/>
            </w:r>
          </w:p>
          <w:p w14:paraId="1C501FAA" w14:textId="77777777" w:rsidR="00012A0F" w:rsidRPr="005D33DB" w:rsidRDefault="00012A0F" w:rsidP="001978F1">
            <w:pPr>
              <w:tabs>
                <w:tab w:val="left" w:pos="3600"/>
                <w:tab w:val="left" w:pos="4108"/>
              </w:tabs>
              <w:rPr>
                <w:rFonts w:eastAsia="Calibri"/>
                <w:color w:val="000000"/>
                <w:szCs w:val="24"/>
                <w:u w:val="single"/>
              </w:rPr>
            </w:pPr>
            <w:r w:rsidRPr="005D33DB">
              <w:rPr>
                <w:rFonts w:eastAsia="Calibri"/>
                <w:color w:val="000000"/>
                <w:szCs w:val="24"/>
              </w:rPr>
              <w:t xml:space="preserve">Date:  </w:t>
            </w:r>
            <w:r w:rsidRPr="005D33DB">
              <w:rPr>
                <w:rFonts w:eastAsia="Calibri"/>
                <w:color w:val="000000"/>
                <w:szCs w:val="24"/>
                <w:u w:val="single"/>
              </w:rPr>
              <w:tab/>
            </w:r>
          </w:p>
          <w:p w14:paraId="48DB7A20" w14:textId="4598C912" w:rsidR="00433F84" w:rsidRDefault="00433F84" w:rsidP="001978F1">
            <w:pPr>
              <w:tabs>
                <w:tab w:val="left" w:pos="4108"/>
                <w:tab w:val="left" w:pos="4500"/>
              </w:tabs>
              <w:rPr>
                <w:rFonts w:eastAsia="Calibri"/>
                <w:szCs w:val="24"/>
              </w:rPr>
            </w:pPr>
          </w:p>
          <w:p w14:paraId="11669CD8" w14:textId="5B4CAEA3" w:rsidR="00012A0F" w:rsidRPr="00433F84" w:rsidRDefault="00012A0F" w:rsidP="00433F84">
            <w:pPr>
              <w:rPr>
                <w:rFonts w:eastAsia="Calibri"/>
                <w:szCs w:val="24"/>
              </w:rPr>
            </w:pPr>
          </w:p>
        </w:tc>
        <w:tc>
          <w:tcPr>
            <w:tcW w:w="4788" w:type="dxa"/>
            <w:shd w:val="clear" w:color="auto" w:fill="auto"/>
          </w:tcPr>
          <w:p w14:paraId="26E8EE66" w14:textId="77777777" w:rsidR="00012A0F" w:rsidRPr="005D33DB" w:rsidRDefault="00012A0F" w:rsidP="001978F1">
            <w:pPr>
              <w:tabs>
                <w:tab w:val="left" w:pos="4343"/>
              </w:tabs>
              <w:rPr>
                <w:rFonts w:eastAsia="Calibri"/>
                <w:b/>
                <w:color w:val="000000"/>
                <w:szCs w:val="24"/>
              </w:rPr>
            </w:pPr>
            <w:r w:rsidRPr="005D33DB">
              <w:rPr>
                <w:rFonts w:eastAsia="Calibri"/>
                <w:b/>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5D33DB">
              <w:rPr>
                <w:rFonts w:eastAsia="Calibri"/>
                <w:b/>
                <w:color w:val="000000"/>
                <w:szCs w:val="24"/>
              </w:rPr>
              <w:instrText xml:space="preserve"> FORMTEXT </w:instrText>
            </w:r>
            <w:r w:rsidRPr="005D33DB">
              <w:rPr>
                <w:rFonts w:eastAsia="Calibri"/>
                <w:b/>
                <w:color w:val="000000"/>
                <w:szCs w:val="24"/>
              </w:rPr>
            </w:r>
            <w:r w:rsidRPr="005D33DB">
              <w:rPr>
                <w:rFonts w:eastAsia="Calibri"/>
                <w:b/>
                <w:color w:val="000000"/>
                <w:szCs w:val="24"/>
              </w:rPr>
              <w:fldChar w:fldCharType="separate"/>
            </w:r>
            <w:r w:rsidRPr="005D33DB">
              <w:rPr>
                <w:rFonts w:eastAsia="Calibri"/>
                <w:b/>
                <w:noProof/>
                <w:color w:val="000000"/>
                <w:szCs w:val="24"/>
              </w:rPr>
              <w:t> </w:t>
            </w:r>
            <w:r w:rsidRPr="005D33DB">
              <w:rPr>
                <w:rFonts w:eastAsia="Calibri"/>
                <w:b/>
                <w:noProof/>
                <w:color w:val="000000"/>
                <w:szCs w:val="24"/>
              </w:rPr>
              <w:t> </w:t>
            </w:r>
            <w:r w:rsidRPr="005D33DB">
              <w:rPr>
                <w:rFonts w:eastAsia="Calibri"/>
                <w:b/>
                <w:noProof/>
                <w:color w:val="000000"/>
                <w:szCs w:val="24"/>
              </w:rPr>
              <w:t> </w:t>
            </w:r>
            <w:r w:rsidRPr="005D33DB">
              <w:rPr>
                <w:rFonts w:eastAsia="Calibri"/>
                <w:b/>
                <w:noProof/>
                <w:color w:val="000000"/>
                <w:szCs w:val="24"/>
              </w:rPr>
              <w:t> </w:t>
            </w:r>
            <w:r w:rsidRPr="005D33DB">
              <w:rPr>
                <w:rFonts w:eastAsia="Calibri"/>
                <w:b/>
                <w:noProof/>
                <w:color w:val="000000"/>
                <w:szCs w:val="24"/>
              </w:rPr>
              <w:t> </w:t>
            </w:r>
            <w:r w:rsidRPr="005D33DB">
              <w:rPr>
                <w:rFonts w:eastAsia="Calibri"/>
                <w:b/>
                <w:color w:val="000000"/>
                <w:szCs w:val="24"/>
              </w:rPr>
              <w:fldChar w:fldCharType="end"/>
            </w:r>
          </w:p>
          <w:p w14:paraId="510E918D" w14:textId="77777777" w:rsidR="00012A0F" w:rsidRPr="005D33DB" w:rsidRDefault="00012A0F" w:rsidP="001978F1">
            <w:pPr>
              <w:tabs>
                <w:tab w:val="left" w:pos="4343"/>
              </w:tabs>
              <w:rPr>
                <w:rFonts w:eastAsia="Calibri"/>
                <w:color w:val="000000"/>
                <w:szCs w:val="24"/>
              </w:rPr>
            </w:pPr>
          </w:p>
          <w:p w14:paraId="36F2A78A" w14:textId="77777777" w:rsidR="00012A0F" w:rsidRPr="005D33DB" w:rsidRDefault="00012A0F" w:rsidP="001978F1">
            <w:pPr>
              <w:tabs>
                <w:tab w:val="left" w:pos="4343"/>
              </w:tabs>
              <w:rPr>
                <w:rFonts w:eastAsia="Calibri"/>
                <w:szCs w:val="24"/>
              </w:rPr>
            </w:pPr>
          </w:p>
          <w:p w14:paraId="16122064" w14:textId="77777777" w:rsidR="00012A0F" w:rsidRPr="005D33DB" w:rsidRDefault="00012A0F" w:rsidP="001978F1">
            <w:pPr>
              <w:tabs>
                <w:tab w:val="left" w:pos="4343"/>
              </w:tabs>
              <w:rPr>
                <w:rFonts w:eastAsia="Calibri"/>
                <w:szCs w:val="24"/>
              </w:rPr>
            </w:pPr>
          </w:p>
          <w:p w14:paraId="50716C33" w14:textId="77777777" w:rsidR="00012A0F" w:rsidRPr="005D33DB" w:rsidRDefault="00012A0F" w:rsidP="001978F1">
            <w:pPr>
              <w:tabs>
                <w:tab w:val="left" w:pos="4343"/>
              </w:tabs>
              <w:rPr>
                <w:rFonts w:eastAsia="Calibri"/>
                <w:szCs w:val="24"/>
              </w:rPr>
            </w:pPr>
          </w:p>
          <w:p w14:paraId="2A50D27F" w14:textId="77777777" w:rsidR="00012A0F" w:rsidRPr="005D33DB" w:rsidRDefault="00012A0F" w:rsidP="001978F1">
            <w:pPr>
              <w:tabs>
                <w:tab w:val="left" w:pos="4343"/>
                <w:tab w:val="left" w:pos="4500"/>
              </w:tabs>
              <w:rPr>
                <w:rFonts w:eastAsia="Calibri"/>
                <w:szCs w:val="24"/>
              </w:rPr>
            </w:pPr>
            <w:r w:rsidRPr="005D33DB">
              <w:rPr>
                <w:rFonts w:eastAsia="Calibri"/>
                <w:szCs w:val="24"/>
              </w:rPr>
              <w:t xml:space="preserve">By:  </w:t>
            </w:r>
            <w:r w:rsidRPr="005D33DB">
              <w:rPr>
                <w:rFonts w:eastAsia="Calibri"/>
                <w:szCs w:val="24"/>
                <w:u w:val="single"/>
              </w:rPr>
              <w:tab/>
            </w:r>
          </w:p>
          <w:p w14:paraId="79A8102D" w14:textId="77777777" w:rsidR="00012A0F" w:rsidRPr="005D33DB" w:rsidRDefault="00012A0F" w:rsidP="007B18CB">
            <w:pPr>
              <w:tabs>
                <w:tab w:val="left" w:pos="720"/>
                <w:tab w:val="left" w:pos="4343"/>
                <w:tab w:val="left" w:pos="4500"/>
              </w:tabs>
              <w:ind w:left="700" w:hanging="700"/>
              <w:rPr>
                <w:rFonts w:eastAsia="Calibri"/>
                <w:color w:val="000000"/>
                <w:szCs w:val="24"/>
              </w:rPr>
            </w:pPr>
            <w:r w:rsidRPr="005D33DB">
              <w:rPr>
                <w:rFonts w:eastAsia="Calibri"/>
                <w:szCs w:val="24"/>
              </w:rPr>
              <w:t>Name:</w:t>
            </w:r>
            <w:r w:rsidRPr="005D33DB">
              <w:rPr>
                <w:rFonts w:eastAsia="Calibri"/>
                <w:szCs w:val="24"/>
              </w:rPr>
              <w:tab/>
            </w:r>
            <w:r w:rsidRPr="005D33DB">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5D33DB">
              <w:rPr>
                <w:rFonts w:eastAsia="Calibri"/>
                <w:color w:val="000000"/>
                <w:szCs w:val="24"/>
              </w:rPr>
              <w:instrText xml:space="preserve"> FORMTEXT </w:instrText>
            </w:r>
            <w:r w:rsidRPr="005D33DB">
              <w:rPr>
                <w:rFonts w:eastAsia="Calibri"/>
                <w:color w:val="000000"/>
                <w:szCs w:val="24"/>
              </w:rPr>
            </w:r>
            <w:r w:rsidRPr="005D33DB">
              <w:rPr>
                <w:rFonts w:eastAsia="Calibri"/>
                <w:color w:val="000000"/>
                <w:szCs w:val="24"/>
              </w:rPr>
              <w:fldChar w:fldCharType="separate"/>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color w:val="000000"/>
                <w:szCs w:val="24"/>
              </w:rPr>
              <w:fldChar w:fldCharType="end"/>
            </w:r>
          </w:p>
          <w:p w14:paraId="3F817779" w14:textId="77777777" w:rsidR="00012A0F" w:rsidRPr="005D33DB" w:rsidRDefault="00012A0F" w:rsidP="007B18CB">
            <w:pPr>
              <w:tabs>
                <w:tab w:val="left" w:pos="720"/>
                <w:tab w:val="left" w:pos="4343"/>
                <w:tab w:val="left" w:pos="4500"/>
              </w:tabs>
              <w:ind w:left="700" w:hanging="700"/>
              <w:rPr>
                <w:rFonts w:eastAsia="Calibri"/>
                <w:color w:val="000000"/>
                <w:szCs w:val="24"/>
              </w:rPr>
            </w:pPr>
            <w:r w:rsidRPr="005D33DB">
              <w:rPr>
                <w:rFonts w:eastAsia="Calibri"/>
                <w:color w:val="000000"/>
                <w:szCs w:val="24"/>
              </w:rPr>
              <w:t>Title:</w:t>
            </w:r>
            <w:r w:rsidRPr="005D33DB">
              <w:rPr>
                <w:rFonts w:eastAsia="Calibri"/>
                <w:color w:val="000000"/>
                <w:szCs w:val="24"/>
              </w:rPr>
              <w:tab/>
            </w:r>
            <w:r w:rsidRPr="005D33DB">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5D33DB">
              <w:rPr>
                <w:rFonts w:eastAsia="Calibri"/>
                <w:color w:val="000000"/>
                <w:szCs w:val="24"/>
              </w:rPr>
              <w:instrText xml:space="preserve"> FORMTEXT </w:instrText>
            </w:r>
            <w:r w:rsidRPr="005D33DB">
              <w:rPr>
                <w:rFonts w:eastAsia="Calibri"/>
                <w:color w:val="000000"/>
                <w:szCs w:val="24"/>
              </w:rPr>
            </w:r>
            <w:r w:rsidRPr="005D33DB">
              <w:rPr>
                <w:rFonts w:eastAsia="Calibri"/>
                <w:color w:val="000000"/>
                <w:szCs w:val="24"/>
              </w:rPr>
              <w:fldChar w:fldCharType="separate"/>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color w:val="000000"/>
                <w:szCs w:val="24"/>
              </w:rPr>
              <w:fldChar w:fldCharType="end"/>
            </w:r>
          </w:p>
          <w:p w14:paraId="64D130CD" w14:textId="77777777" w:rsidR="00012A0F" w:rsidRPr="005D33DB" w:rsidRDefault="00012A0F" w:rsidP="001978F1">
            <w:pPr>
              <w:tabs>
                <w:tab w:val="left" w:pos="3600"/>
                <w:tab w:val="left" w:pos="4343"/>
              </w:tabs>
              <w:rPr>
                <w:rFonts w:eastAsia="Calibri"/>
                <w:color w:val="000000"/>
                <w:szCs w:val="24"/>
                <w:u w:val="single"/>
              </w:rPr>
            </w:pPr>
            <w:r w:rsidRPr="005D33DB">
              <w:rPr>
                <w:rFonts w:eastAsia="Calibri"/>
                <w:color w:val="000000"/>
                <w:szCs w:val="24"/>
              </w:rPr>
              <w:t xml:space="preserve">Date:  </w:t>
            </w:r>
            <w:r w:rsidRPr="005D33DB">
              <w:rPr>
                <w:rFonts w:eastAsia="Calibri"/>
                <w:color w:val="000000"/>
                <w:szCs w:val="24"/>
                <w:u w:val="single"/>
              </w:rPr>
              <w:tab/>
            </w:r>
          </w:p>
          <w:p w14:paraId="484A0C21" w14:textId="77777777" w:rsidR="00012A0F" w:rsidRPr="005D33DB" w:rsidRDefault="00012A0F" w:rsidP="001978F1">
            <w:pPr>
              <w:tabs>
                <w:tab w:val="left" w:pos="4343"/>
              </w:tabs>
              <w:rPr>
                <w:rFonts w:eastAsia="Calibri"/>
                <w:szCs w:val="24"/>
              </w:rPr>
            </w:pPr>
          </w:p>
        </w:tc>
      </w:tr>
      <w:tr w:rsidR="00012A0F" w:rsidRPr="0007409C" w14:paraId="0251D827" w14:textId="77777777" w:rsidTr="00ED71C4">
        <w:trPr>
          <w:cantSplit/>
        </w:trPr>
        <w:tc>
          <w:tcPr>
            <w:tcW w:w="4788" w:type="dxa"/>
            <w:shd w:val="clear" w:color="auto" w:fill="auto"/>
          </w:tcPr>
          <w:p w14:paraId="735D9D5C" w14:textId="77777777" w:rsidR="00012A0F" w:rsidRPr="005D33DB" w:rsidRDefault="00012A0F" w:rsidP="001978F1">
            <w:pPr>
              <w:tabs>
                <w:tab w:val="left" w:pos="4108"/>
              </w:tabs>
              <w:rPr>
                <w:rFonts w:eastAsia="Calibri"/>
                <w:szCs w:val="24"/>
              </w:rPr>
            </w:pPr>
          </w:p>
          <w:p w14:paraId="57858F5B" w14:textId="77777777" w:rsidR="00433F84" w:rsidRPr="005D33DB" w:rsidRDefault="00433F84" w:rsidP="001978F1">
            <w:pPr>
              <w:tabs>
                <w:tab w:val="left" w:pos="4108"/>
              </w:tabs>
              <w:rPr>
                <w:rFonts w:eastAsia="Calibri"/>
                <w:szCs w:val="24"/>
              </w:rPr>
            </w:pPr>
          </w:p>
          <w:p w14:paraId="41FC976D" w14:textId="77777777" w:rsidR="00012A0F" w:rsidRPr="005D33DB" w:rsidRDefault="00012A0F" w:rsidP="001978F1">
            <w:pPr>
              <w:tabs>
                <w:tab w:val="left" w:pos="4390"/>
                <w:tab w:val="left" w:pos="4500"/>
              </w:tabs>
              <w:rPr>
                <w:rFonts w:eastAsia="Calibri"/>
                <w:szCs w:val="24"/>
              </w:rPr>
            </w:pPr>
            <w:r w:rsidRPr="005D33DB">
              <w:rPr>
                <w:rFonts w:eastAsia="Calibri"/>
                <w:szCs w:val="24"/>
              </w:rPr>
              <w:t xml:space="preserve">By:  </w:t>
            </w:r>
            <w:r w:rsidRPr="005D33DB">
              <w:rPr>
                <w:rFonts w:eastAsia="Calibri"/>
                <w:szCs w:val="24"/>
                <w:u w:val="single"/>
              </w:rPr>
              <w:tab/>
            </w:r>
          </w:p>
          <w:p w14:paraId="1249F5AF" w14:textId="77777777" w:rsidR="00012A0F" w:rsidRPr="005D33DB" w:rsidRDefault="00012A0F" w:rsidP="007B18CB">
            <w:pPr>
              <w:tabs>
                <w:tab w:val="left" w:pos="720"/>
                <w:tab w:val="left" w:pos="4108"/>
                <w:tab w:val="left" w:pos="4500"/>
              </w:tabs>
              <w:ind w:left="700" w:hanging="700"/>
              <w:rPr>
                <w:rFonts w:eastAsia="Calibri"/>
                <w:color w:val="000000"/>
                <w:szCs w:val="24"/>
              </w:rPr>
            </w:pPr>
            <w:r w:rsidRPr="005D33DB">
              <w:rPr>
                <w:rFonts w:eastAsia="Calibri"/>
                <w:szCs w:val="24"/>
              </w:rPr>
              <w:t>Name:</w:t>
            </w:r>
            <w:r w:rsidRPr="005D33DB">
              <w:rPr>
                <w:rFonts w:eastAsia="Calibri"/>
                <w:szCs w:val="24"/>
              </w:rPr>
              <w:tab/>
            </w:r>
            <w:r w:rsidRPr="005D33DB">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5D33DB">
              <w:rPr>
                <w:rFonts w:eastAsia="Calibri"/>
                <w:color w:val="000000"/>
                <w:szCs w:val="24"/>
              </w:rPr>
              <w:instrText xml:space="preserve"> FORMTEXT </w:instrText>
            </w:r>
            <w:r w:rsidRPr="005D33DB">
              <w:rPr>
                <w:rFonts w:eastAsia="Calibri"/>
                <w:color w:val="000000"/>
                <w:szCs w:val="24"/>
              </w:rPr>
            </w:r>
            <w:r w:rsidRPr="005D33DB">
              <w:rPr>
                <w:rFonts w:eastAsia="Calibri"/>
                <w:color w:val="000000"/>
                <w:szCs w:val="24"/>
              </w:rPr>
              <w:fldChar w:fldCharType="separate"/>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color w:val="000000"/>
                <w:szCs w:val="24"/>
              </w:rPr>
              <w:fldChar w:fldCharType="end"/>
            </w:r>
          </w:p>
          <w:p w14:paraId="3A63002F" w14:textId="77777777" w:rsidR="00012A0F" w:rsidRPr="005D33DB" w:rsidRDefault="00012A0F" w:rsidP="007B18CB">
            <w:pPr>
              <w:tabs>
                <w:tab w:val="left" w:pos="720"/>
                <w:tab w:val="left" w:pos="4108"/>
                <w:tab w:val="left" w:pos="4500"/>
              </w:tabs>
              <w:ind w:left="700" w:hanging="700"/>
              <w:rPr>
                <w:rFonts w:eastAsia="Calibri"/>
                <w:color w:val="000000"/>
                <w:szCs w:val="24"/>
              </w:rPr>
            </w:pPr>
            <w:r w:rsidRPr="005D33DB">
              <w:rPr>
                <w:rFonts w:eastAsia="Calibri"/>
                <w:color w:val="000000"/>
                <w:szCs w:val="24"/>
              </w:rPr>
              <w:t>Title:</w:t>
            </w:r>
            <w:r w:rsidRPr="005D33DB">
              <w:rPr>
                <w:rFonts w:eastAsia="Calibri"/>
                <w:color w:val="000000"/>
                <w:szCs w:val="24"/>
              </w:rPr>
              <w:tab/>
            </w:r>
            <w:r w:rsidRPr="005D33DB">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5D33DB">
              <w:rPr>
                <w:rFonts w:eastAsia="Calibri"/>
                <w:color w:val="000000"/>
                <w:szCs w:val="24"/>
              </w:rPr>
              <w:instrText xml:space="preserve"> FORMTEXT </w:instrText>
            </w:r>
            <w:r w:rsidRPr="005D33DB">
              <w:rPr>
                <w:rFonts w:eastAsia="Calibri"/>
                <w:color w:val="000000"/>
                <w:szCs w:val="24"/>
              </w:rPr>
            </w:r>
            <w:r w:rsidRPr="005D33DB">
              <w:rPr>
                <w:rFonts w:eastAsia="Calibri"/>
                <w:color w:val="000000"/>
                <w:szCs w:val="24"/>
              </w:rPr>
              <w:fldChar w:fldCharType="separate"/>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color w:val="000000"/>
                <w:szCs w:val="24"/>
              </w:rPr>
              <w:fldChar w:fldCharType="end"/>
            </w:r>
          </w:p>
          <w:p w14:paraId="030ADB1A" w14:textId="77777777" w:rsidR="00012A0F" w:rsidRPr="005D33DB" w:rsidRDefault="00012A0F" w:rsidP="001978F1">
            <w:pPr>
              <w:tabs>
                <w:tab w:val="left" w:pos="3600"/>
                <w:tab w:val="left" w:pos="4108"/>
              </w:tabs>
              <w:rPr>
                <w:rFonts w:eastAsia="Calibri"/>
                <w:color w:val="000000"/>
                <w:szCs w:val="24"/>
                <w:u w:val="single"/>
              </w:rPr>
            </w:pPr>
            <w:r w:rsidRPr="005D33DB">
              <w:rPr>
                <w:rFonts w:eastAsia="Calibri"/>
                <w:color w:val="000000"/>
                <w:szCs w:val="24"/>
              </w:rPr>
              <w:t xml:space="preserve">Date:  </w:t>
            </w:r>
            <w:r w:rsidRPr="005D33DB">
              <w:rPr>
                <w:rFonts w:eastAsia="Calibri"/>
                <w:color w:val="000000"/>
                <w:szCs w:val="24"/>
                <w:u w:val="single"/>
              </w:rPr>
              <w:tab/>
            </w:r>
          </w:p>
          <w:p w14:paraId="5284279F" w14:textId="1374AC34" w:rsidR="00433F84" w:rsidRDefault="00433F84" w:rsidP="001978F1">
            <w:pPr>
              <w:tabs>
                <w:tab w:val="left" w:pos="4108"/>
              </w:tabs>
              <w:rPr>
                <w:rFonts w:eastAsia="Calibri"/>
                <w:b/>
                <w:szCs w:val="24"/>
              </w:rPr>
            </w:pPr>
          </w:p>
          <w:p w14:paraId="7DFEFF29" w14:textId="0A2C26B0" w:rsidR="00012A0F" w:rsidRPr="00433F84" w:rsidRDefault="00012A0F" w:rsidP="00433F84">
            <w:pPr>
              <w:rPr>
                <w:rFonts w:eastAsia="Calibri"/>
                <w:szCs w:val="24"/>
              </w:rPr>
            </w:pPr>
          </w:p>
        </w:tc>
        <w:tc>
          <w:tcPr>
            <w:tcW w:w="4788" w:type="dxa"/>
            <w:shd w:val="clear" w:color="auto" w:fill="auto"/>
          </w:tcPr>
          <w:p w14:paraId="32F0DAED" w14:textId="77777777" w:rsidR="00012A0F" w:rsidRPr="005D33DB" w:rsidRDefault="00012A0F" w:rsidP="001978F1">
            <w:pPr>
              <w:tabs>
                <w:tab w:val="left" w:pos="4343"/>
              </w:tabs>
              <w:rPr>
                <w:rFonts w:eastAsia="Calibri"/>
                <w:szCs w:val="24"/>
              </w:rPr>
            </w:pPr>
          </w:p>
          <w:p w14:paraId="680342DB" w14:textId="77777777" w:rsidR="009E1614" w:rsidRDefault="009E1614" w:rsidP="001978F1">
            <w:pPr>
              <w:tabs>
                <w:tab w:val="left" w:pos="4343"/>
                <w:tab w:val="left" w:pos="4500"/>
              </w:tabs>
              <w:rPr>
                <w:rFonts w:eastAsia="Calibri"/>
                <w:szCs w:val="24"/>
              </w:rPr>
            </w:pPr>
          </w:p>
          <w:p w14:paraId="1FB79AB3" w14:textId="6C287AFE" w:rsidR="00012A0F" w:rsidRPr="005D33DB" w:rsidRDefault="00012A0F" w:rsidP="001978F1">
            <w:pPr>
              <w:tabs>
                <w:tab w:val="left" w:pos="4343"/>
                <w:tab w:val="left" w:pos="4500"/>
              </w:tabs>
              <w:rPr>
                <w:rFonts w:eastAsia="Calibri"/>
                <w:szCs w:val="24"/>
              </w:rPr>
            </w:pPr>
            <w:r w:rsidRPr="005D33DB">
              <w:rPr>
                <w:rFonts w:eastAsia="Calibri"/>
                <w:szCs w:val="24"/>
              </w:rPr>
              <w:t xml:space="preserve">By:  </w:t>
            </w:r>
            <w:r w:rsidRPr="005D33DB">
              <w:rPr>
                <w:rFonts w:eastAsia="Calibri"/>
                <w:szCs w:val="24"/>
                <w:u w:val="single"/>
              </w:rPr>
              <w:tab/>
            </w:r>
          </w:p>
          <w:p w14:paraId="61B67953" w14:textId="77777777" w:rsidR="00012A0F" w:rsidRPr="005D33DB" w:rsidRDefault="00012A0F" w:rsidP="007B18CB">
            <w:pPr>
              <w:tabs>
                <w:tab w:val="left" w:pos="720"/>
                <w:tab w:val="left" w:pos="4343"/>
                <w:tab w:val="left" w:pos="4500"/>
              </w:tabs>
              <w:ind w:left="700" w:hanging="700"/>
              <w:rPr>
                <w:rFonts w:eastAsia="Calibri"/>
                <w:color w:val="000000"/>
                <w:szCs w:val="24"/>
              </w:rPr>
            </w:pPr>
            <w:r w:rsidRPr="005D33DB">
              <w:rPr>
                <w:rFonts w:eastAsia="Calibri"/>
                <w:szCs w:val="24"/>
              </w:rPr>
              <w:t>Name:</w:t>
            </w:r>
            <w:r w:rsidRPr="005D33DB">
              <w:rPr>
                <w:rFonts w:eastAsia="Calibri"/>
                <w:szCs w:val="24"/>
              </w:rPr>
              <w:tab/>
            </w:r>
            <w:r w:rsidRPr="005D33DB">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5D33DB">
              <w:rPr>
                <w:rFonts w:eastAsia="Calibri"/>
                <w:color w:val="000000"/>
                <w:szCs w:val="24"/>
              </w:rPr>
              <w:instrText xml:space="preserve"> FORMTEXT </w:instrText>
            </w:r>
            <w:r w:rsidRPr="005D33DB">
              <w:rPr>
                <w:rFonts w:eastAsia="Calibri"/>
                <w:color w:val="000000"/>
                <w:szCs w:val="24"/>
              </w:rPr>
            </w:r>
            <w:r w:rsidRPr="005D33DB">
              <w:rPr>
                <w:rFonts w:eastAsia="Calibri"/>
                <w:color w:val="000000"/>
                <w:szCs w:val="24"/>
              </w:rPr>
              <w:fldChar w:fldCharType="separate"/>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color w:val="000000"/>
                <w:szCs w:val="24"/>
              </w:rPr>
              <w:fldChar w:fldCharType="end"/>
            </w:r>
          </w:p>
          <w:p w14:paraId="30595D1D" w14:textId="77777777" w:rsidR="00012A0F" w:rsidRPr="005D33DB" w:rsidRDefault="00012A0F" w:rsidP="007B18CB">
            <w:pPr>
              <w:tabs>
                <w:tab w:val="left" w:pos="720"/>
                <w:tab w:val="left" w:pos="4343"/>
                <w:tab w:val="left" w:pos="4500"/>
              </w:tabs>
              <w:ind w:left="700" w:hanging="700"/>
              <w:rPr>
                <w:rFonts w:eastAsia="Calibri"/>
                <w:color w:val="000000"/>
                <w:szCs w:val="24"/>
              </w:rPr>
            </w:pPr>
            <w:r w:rsidRPr="005D33DB">
              <w:rPr>
                <w:rFonts w:eastAsia="Calibri"/>
                <w:color w:val="000000"/>
                <w:szCs w:val="24"/>
              </w:rPr>
              <w:t>Title:</w:t>
            </w:r>
            <w:r w:rsidRPr="005D33DB">
              <w:rPr>
                <w:rFonts w:eastAsia="Calibri"/>
                <w:color w:val="000000"/>
                <w:szCs w:val="24"/>
              </w:rPr>
              <w:tab/>
            </w:r>
            <w:r w:rsidRPr="005D33DB">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5D33DB">
              <w:rPr>
                <w:rFonts w:eastAsia="Calibri"/>
                <w:color w:val="000000"/>
                <w:szCs w:val="24"/>
              </w:rPr>
              <w:instrText xml:space="preserve"> FORMTEXT </w:instrText>
            </w:r>
            <w:r w:rsidRPr="005D33DB">
              <w:rPr>
                <w:rFonts w:eastAsia="Calibri"/>
                <w:color w:val="000000"/>
                <w:szCs w:val="24"/>
              </w:rPr>
            </w:r>
            <w:r w:rsidRPr="005D33DB">
              <w:rPr>
                <w:rFonts w:eastAsia="Calibri"/>
                <w:color w:val="000000"/>
                <w:szCs w:val="24"/>
              </w:rPr>
              <w:fldChar w:fldCharType="separate"/>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color w:val="000000"/>
                <w:szCs w:val="24"/>
              </w:rPr>
              <w:fldChar w:fldCharType="end"/>
            </w:r>
          </w:p>
          <w:p w14:paraId="6F55F3F4" w14:textId="77777777" w:rsidR="00012A0F" w:rsidRPr="005D33DB" w:rsidRDefault="00012A0F" w:rsidP="001978F1">
            <w:pPr>
              <w:tabs>
                <w:tab w:val="left" w:pos="3600"/>
                <w:tab w:val="left" w:pos="4343"/>
              </w:tabs>
              <w:rPr>
                <w:rFonts w:eastAsia="Calibri"/>
                <w:color w:val="000000"/>
                <w:szCs w:val="24"/>
                <w:u w:val="single"/>
              </w:rPr>
            </w:pPr>
            <w:r w:rsidRPr="005D33DB">
              <w:rPr>
                <w:rFonts w:eastAsia="Calibri"/>
                <w:color w:val="000000"/>
                <w:szCs w:val="24"/>
              </w:rPr>
              <w:t xml:space="preserve">Date:  </w:t>
            </w:r>
            <w:r w:rsidRPr="005D33DB">
              <w:rPr>
                <w:rFonts w:eastAsia="Calibri"/>
                <w:color w:val="000000"/>
                <w:szCs w:val="24"/>
                <w:u w:val="single"/>
              </w:rPr>
              <w:tab/>
            </w:r>
          </w:p>
          <w:p w14:paraId="4F7CD059" w14:textId="77777777" w:rsidR="00012A0F" w:rsidRPr="005D33DB" w:rsidRDefault="00012A0F" w:rsidP="001978F1">
            <w:pPr>
              <w:tabs>
                <w:tab w:val="left" w:pos="4343"/>
              </w:tabs>
              <w:rPr>
                <w:rFonts w:eastAsia="Calibri"/>
                <w:b/>
                <w:color w:val="000000"/>
                <w:szCs w:val="24"/>
              </w:rPr>
            </w:pPr>
          </w:p>
        </w:tc>
      </w:tr>
      <w:tr w:rsidR="00012A0F" w:rsidRPr="0007409C" w14:paraId="47F0927D" w14:textId="77777777" w:rsidTr="00ED71C4">
        <w:trPr>
          <w:cantSplit/>
        </w:trPr>
        <w:tc>
          <w:tcPr>
            <w:tcW w:w="4788" w:type="dxa"/>
            <w:shd w:val="clear" w:color="auto" w:fill="auto"/>
          </w:tcPr>
          <w:p w14:paraId="18DE0046" w14:textId="77777777" w:rsidR="00012A0F" w:rsidRPr="005D33DB" w:rsidRDefault="00012A0F" w:rsidP="001978F1">
            <w:pPr>
              <w:tabs>
                <w:tab w:val="left" w:pos="4108"/>
              </w:tabs>
              <w:rPr>
                <w:rFonts w:eastAsia="Calibri"/>
                <w:b/>
                <w:i/>
                <w:szCs w:val="24"/>
              </w:rPr>
            </w:pPr>
            <w:r w:rsidRPr="005D33DB">
              <w:rPr>
                <w:rFonts w:eastAsia="Calibri"/>
                <w:b/>
                <w:i/>
                <w:szCs w:val="24"/>
              </w:rPr>
              <w:lastRenderedPageBreak/>
              <w:t>Approved:</w:t>
            </w:r>
          </w:p>
          <w:p w14:paraId="17BD4870" w14:textId="77777777" w:rsidR="00012A0F" w:rsidRPr="005D33DB" w:rsidRDefault="00012A0F" w:rsidP="001978F1">
            <w:pPr>
              <w:tabs>
                <w:tab w:val="left" w:pos="4108"/>
              </w:tabs>
              <w:rPr>
                <w:rFonts w:eastAsia="Calibri"/>
                <w:b/>
                <w:i/>
                <w:szCs w:val="24"/>
              </w:rPr>
            </w:pPr>
          </w:p>
          <w:p w14:paraId="5390B459" w14:textId="77777777" w:rsidR="00012A0F" w:rsidRPr="005D33DB" w:rsidRDefault="00012A0F" w:rsidP="001978F1">
            <w:pPr>
              <w:tabs>
                <w:tab w:val="left" w:pos="4108"/>
              </w:tabs>
              <w:rPr>
                <w:rFonts w:eastAsia="Calibri"/>
                <w:szCs w:val="24"/>
              </w:rPr>
            </w:pPr>
          </w:p>
          <w:p w14:paraId="716394FE" w14:textId="77777777" w:rsidR="00012A0F" w:rsidRPr="005D33DB" w:rsidRDefault="00012A0F" w:rsidP="001978F1">
            <w:pPr>
              <w:tabs>
                <w:tab w:val="left" w:pos="4300"/>
                <w:tab w:val="left" w:pos="4500"/>
              </w:tabs>
              <w:rPr>
                <w:rFonts w:eastAsia="Calibri"/>
                <w:szCs w:val="24"/>
              </w:rPr>
            </w:pPr>
            <w:r w:rsidRPr="005D33DB">
              <w:rPr>
                <w:rFonts w:eastAsia="Calibri"/>
                <w:szCs w:val="24"/>
              </w:rPr>
              <w:t xml:space="preserve">By:  </w:t>
            </w:r>
            <w:r w:rsidRPr="005D33DB">
              <w:rPr>
                <w:rFonts w:eastAsia="Calibri"/>
                <w:szCs w:val="24"/>
                <w:u w:val="single"/>
              </w:rPr>
              <w:tab/>
            </w:r>
          </w:p>
          <w:p w14:paraId="1457CC3D" w14:textId="77777777" w:rsidR="00012A0F" w:rsidRPr="005D33DB" w:rsidRDefault="00012A0F" w:rsidP="007B18CB">
            <w:pPr>
              <w:tabs>
                <w:tab w:val="left" w:pos="720"/>
                <w:tab w:val="left" w:pos="4108"/>
                <w:tab w:val="left" w:pos="4500"/>
              </w:tabs>
              <w:ind w:left="700" w:hanging="700"/>
              <w:rPr>
                <w:rFonts w:eastAsia="Calibri"/>
                <w:color w:val="000000"/>
                <w:szCs w:val="24"/>
              </w:rPr>
            </w:pPr>
            <w:r w:rsidRPr="005D33DB">
              <w:rPr>
                <w:rFonts w:eastAsia="Calibri"/>
                <w:szCs w:val="24"/>
              </w:rPr>
              <w:t>Name:</w:t>
            </w:r>
            <w:r w:rsidRPr="005D33DB">
              <w:rPr>
                <w:rFonts w:eastAsia="Calibri"/>
                <w:szCs w:val="24"/>
              </w:rPr>
              <w:tab/>
            </w:r>
            <w:r w:rsidRPr="005D33DB">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5D33DB">
              <w:rPr>
                <w:rFonts w:eastAsia="Calibri"/>
                <w:color w:val="000000"/>
                <w:szCs w:val="24"/>
              </w:rPr>
              <w:instrText xml:space="preserve"> FORMTEXT </w:instrText>
            </w:r>
            <w:r w:rsidRPr="005D33DB">
              <w:rPr>
                <w:rFonts w:eastAsia="Calibri"/>
                <w:color w:val="000000"/>
                <w:szCs w:val="24"/>
              </w:rPr>
            </w:r>
            <w:r w:rsidRPr="005D33DB">
              <w:rPr>
                <w:rFonts w:eastAsia="Calibri"/>
                <w:color w:val="000000"/>
                <w:szCs w:val="24"/>
              </w:rPr>
              <w:fldChar w:fldCharType="separate"/>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color w:val="000000"/>
                <w:szCs w:val="24"/>
              </w:rPr>
              <w:fldChar w:fldCharType="end"/>
            </w:r>
          </w:p>
          <w:p w14:paraId="0742EC4C" w14:textId="77777777" w:rsidR="00012A0F" w:rsidRPr="005D33DB" w:rsidRDefault="00012A0F" w:rsidP="007B18CB">
            <w:pPr>
              <w:tabs>
                <w:tab w:val="left" w:pos="720"/>
                <w:tab w:val="left" w:pos="4108"/>
                <w:tab w:val="left" w:pos="4500"/>
              </w:tabs>
              <w:ind w:left="700" w:hanging="700"/>
              <w:rPr>
                <w:rFonts w:eastAsia="Calibri"/>
                <w:color w:val="000000"/>
                <w:szCs w:val="24"/>
              </w:rPr>
            </w:pPr>
            <w:r w:rsidRPr="005D33DB">
              <w:rPr>
                <w:rFonts w:eastAsia="Calibri"/>
                <w:color w:val="000000"/>
                <w:szCs w:val="24"/>
              </w:rPr>
              <w:t>Title:</w:t>
            </w:r>
            <w:r w:rsidRPr="005D33DB">
              <w:rPr>
                <w:rFonts w:eastAsia="Calibri"/>
                <w:color w:val="000000"/>
                <w:szCs w:val="24"/>
              </w:rPr>
              <w:tab/>
            </w:r>
            <w:r w:rsidRPr="005D33DB">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5D33DB">
              <w:rPr>
                <w:rFonts w:eastAsia="Calibri"/>
                <w:color w:val="000000"/>
                <w:szCs w:val="24"/>
              </w:rPr>
              <w:instrText xml:space="preserve"> FORMTEXT </w:instrText>
            </w:r>
            <w:r w:rsidRPr="005D33DB">
              <w:rPr>
                <w:rFonts w:eastAsia="Calibri"/>
                <w:color w:val="000000"/>
                <w:szCs w:val="24"/>
              </w:rPr>
            </w:r>
            <w:r w:rsidRPr="005D33DB">
              <w:rPr>
                <w:rFonts w:eastAsia="Calibri"/>
                <w:color w:val="000000"/>
                <w:szCs w:val="24"/>
              </w:rPr>
              <w:fldChar w:fldCharType="separate"/>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color w:val="000000"/>
                <w:szCs w:val="24"/>
              </w:rPr>
              <w:fldChar w:fldCharType="end"/>
            </w:r>
          </w:p>
          <w:p w14:paraId="2D6FD290" w14:textId="77777777" w:rsidR="00012A0F" w:rsidRPr="005D33DB" w:rsidRDefault="00012A0F" w:rsidP="001978F1">
            <w:pPr>
              <w:tabs>
                <w:tab w:val="left" w:pos="3600"/>
                <w:tab w:val="left" w:pos="4108"/>
              </w:tabs>
              <w:rPr>
                <w:rFonts w:eastAsia="Calibri"/>
                <w:color w:val="000000"/>
                <w:szCs w:val="24"/>
                <w:u w:val="single"/>
              </w:rPr>
            </w:pPr>
            <w:r w:rsidRPr="005D33DB">
              <w:rPr>
                <w:rFonts w:eastAsia="Calibri"/>
                <w:color w:val="000000"/>
                <w:szCs w:val="24"/>
              </w:rPr>
              <w:t xml:space="preserve">Date:  </w:t>
            </w:r>
            <w:r w:rsidRPr="005D33DB">
              <w:rPr>
                <w:rFonts w:eastAsia="Calibri"/>
                <w:color w:val="000000"/>
                <w:szCs w:val="24"/>
                <w:u w:val="single"/>
              </w:rPr>
              <w:tab/>
            </w:r>
          </w:p>
          <w:p w14:paraId="35EDA592" w14:textId="77777777" w:rsidR="00012A0F" w:rsidRPr="005D33DB" w:rsidRDefault="00012A0F" w:rsidP="001978F1">
            <w:pPr>
              <w:tabs>
                <w:tab w:val="left" w:pos="4108"/>
                <w:tab w:val="left" w:pos="4500"/>
              </w:tabs>
              <w:rPr>
                <w:rFonts w:eastAsia="Calibri"/>
                <w:szCs w:val="24"/>
              </w:rPr>
            </w:pPr>
          </w:p>
        </w:tc>
        <w:tc>
          <w:tcPr>
            <w:tcW w:w="4788" w:type="dxa"/>
            <w:shd w:val="clear" w:color="auto" w:fill="auto"/>
          </w:tcPr>
          <w:p w14:paraId="78F5A1E9" w14:textId="77777777" w:rsidR="00012A0F" w:rsidRDefault="00012A0F" w:rsidP="001978F1">
            <w:pPr>
              <w:tabs>
                <w:tab w:val="left" w:pos="3600"/>
                <w:tab w:val="left" w:pos="4343"/>
              </w:tabs>
              <w:rPr>
                <w:rFonts w:eastAsia="Calibri"/>
                <w:szCs w:val="24"/>
              </w:rPr>
            </w:pPr>
          </w:p>
          <w:p w14:paraId="0251599D" w14:textId="77777777" w:rsidR="00012A0F" w:rsidRPr="005D33DB" w:rsidRDefault="00012A0F" w:rsidP="001978F1">
            <w:pPr>
              <w:tabs>
                <w:tab w:val="left" w:pos="4343"/>
              </w:tabs>
              <w:rPr>
                <w:rFonts w:eastAsia="Calibri"/>
                <w:szCs w:val="24"/>
              </w:rPr>
            </w:pPr>
          </w:p>
          <w:p w14:paraId="05E79A28" w14:textId="77777777" w:rsidR="00012A0F" w:rsidRPr="005D33DB" w:rsidRDefault="00012A0F" w:rsidP="001978F1">
            <w:pPr>
              <w:tabs>
                <w:tab w:val="left" w:pos="4343"/>
              </w:tabs>
              <w:rPr>
                <w:rFonts w:eastAsia="Calibri"/>
                <w:szCs w:val="24"/>
              </w:rPr>
            </w:pPr>
          </w:p>
          <w:p w14:paraId="211193E7" w14:textId="77777777" w:rsidR="00012A0F" w:rsidRPr="005D33DB" w:rsidRDefault="00012A0F" w:rsidP="001978F1">
            <w:pPr>
              <w:tabs>
                <w:tab w:val="left" w:pos="4343"/>
                <w:tab w:val="left" w:pos="4500"/>
              </w:tabs>
              <w:rPr>
                <w:rFonts w:eastAsia="Calibri"/>
                <w:szCs w:val="24"/>
              </w:rPr>
            </w:pPr>
            <w:r w:rsidRPr="005D33DB">
              <w:rPr>
                <w:rFonts w:eastAsia="Calibri"/>
                <w:szCs w:val="24"/>
              </w:rPr>
              <w:t xml:space="preserve">By:  </w:t>
            </w:r>
            <w:r w:rsidRPr="005D33DB">
              <w:rPr>
                <w:rFonts w:eastAsia="Calibri"/>
                <w:szCs w:val="24"/>
                <w:u w:val="single"/>
              </w:rPr>
              <w:tab/>
            </w:r>
          </w:p>
          <w:p w14:paraId="3A63C533" w14:textId="77777777" w:rsidR="00012A0F" w:rsidRPr="005D33DB" w:rsidRDefault="00012A0F" w:rsidP="007B18CB">
            <w:pPr>
              <w:tabs>
                <w:tab w:val="left" w:pos="720"/>
                <w:tab w:val="left" w:pos="4343"/>
                <w:tab w:val="left" w:pos="4500"/>
              </w:tabs>
              <w:ind w:left="700" w:hanging="700"/>
              <w:rPr>
                <w:rFonts w:eastAsia="Calibri"/>
                <w:color w:val="000000"/>
                <w:szCs w:val="24"/>
              </w:rPr>
            </w:pPr>
            <w:r w:rsidRPr="005D33DB">
              <w:rPr>
                <w:rFonts w:eastAsia="Calibri"/>
                <w:szCs w:val="24"/>
              </w:rPr>
              <w:t>Name:</w:t>
            </w:r>
            <w:r w:rsidRPr="005D33DB">
              <w:rPr>
                <w:rFonts w:eastAsia="Calibri"/>
                <w:szCs w:val="24"/>
              </w:rPr>
              <w:tab/>
            </w:r>
            <w:r w:rsidRPr="005D33DB">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5D33DB">
              <w:rPr>
                <w:rFonts w:eastAsia="Calibri"/>
                <w:color w:val="000000"/>
                <w:szCs w:val="24"/>
              </w:rPr>
              <w:instrText xml:space="preserve"> FORMTEXT </w:instrText>
            </w:r>
            <w:r w:rsidRPr="005D33DB">
              <w:rPr>
                <w:rFonts w:eastAsia="Calibri"/>
                <w:color w:val="000000"/>
                <w:szCs w:val="24"/>
              </w:rPr>
            </w:r>
            <w:r w:rsidRPr="005D33DB">
              <w:rPr>
                <w:rFonts w:eastAsia="Calibri"/>
                <w:color w:val="000000"/>
                <w:szCs w:val="24"/>
              </w:rPr>
              <w:fldChar w:fldCharType="separate"/>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color w:val="000000"/>
                <w:szCs w:val="24"/>
              </w:rPr>
              <w:fldChar w:fldCharType="end"/>
            </w:r>
          </w:p>
          <w:p w14:paraId="2090FA47" w14:textId="77777777" w:rsidR="00012A0F" w:rsidRPr="005D33DB" w:rsidRDefault="00012A0F" w:rsidP="007B18CB">
            <w:pPr>
              <w:tabs>
                <w:tab w:val="left" w:pos="720"/>
                <w:tab w:val="left" w:pos="4343"/>
                <w:tab w:val="left" w:pos="4500"/>
              </w:tabs>
              <w:ind w:left="700" w:hanging="700"/>
              <w:rPr>
                <w:rFonts w:eastAsia="Calibri"/>
                <w:color w:val="000000"/>
                <w:szCs w:val="24"/>
              </w:rPr>
            </w:pPr>
            <w:r w:rsidRPr="005D33DB">
              <w:rPr>
                <w:rFonts w:eastAsia="Calibri"/>
                <w:color w:val="000000"/>
                <w:szCs w:val="24"/>
              </w:rPr>
              <w:t>Title:</w:t>
            </w:r>
            <w:r w:rsidRPr="005D33DB">
              <w:rPr>
                <w:rFonts w:eastAsia="Calibri"/>
                <w:color w:val="000000"/>
                <w:szCs w:val="24"/>
              </w:rPr>
              <w:tab/>
            </w:r>
            <w:r w:rsidRPr="005D33DB">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5D33DB">
              <w:rPr>
                <w:rFonts w:eastAsia="Calibri"/>
                <w:color w:val="000000"/>
                <w:szCs w:val="24"/>
              </w:rPr>
              <w:instrText xml:space="preserve"> FORMTEXT </w:instrText>
            </w:r>
            <w:r w:rsidRPr="005D33DB">
              <w:rPr>
                <w:rFonts w:eastAsia="Calibri"/>
                <w:color w:val="000000"/>
                <w:szCs w:val="24"/>
              </w:rPr>
            </w:r>
            <w:r w:rsidRPr="005D33DB">
              <w:rPr>
                <w:rFonts w:eastAsia="Calibri"/>
                <w:color w:val="000000"/>
                <w:szCs w:val="24"/>
              </w:rPr>
              <w:fldChar w:fldCharType="separate"/>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color w:val="000000"/>
                <w:szCs w:val="24"/>
              </w:rPr>
              <w:fldChar w:fldCharType="end"/>
            </w:r>
          </w:p>
          <w:p w14:paraId="74DE2F2F" w14:textId="77777777" w:rsidR="00012A0F" w:rsidRPr="005D33DB" w:rsidRDefault="00012A0F" w:rsidP="001978F1">
            <w:pPr>
              <w:tabs>
                <w:tab w:val="left" w:pos="3600"/>
                <w:tab w:val="left" w:pos="4343"/>
              </w:tabs>
              <w:rPr>
                <w:rFonts w:eastAsia="Calibri"/>
                <w:color w:val="000000"/>
                <w:szCs w:val="24"/>
                <w:u w:val="single"/>
              </w:rPr>
            </w:pPr>
            <w:r w:rsidRPr="005D33DB">
              <w:rPr>
                <w:rFonts w:eastAsia="Calibri"/>
                <w:color w:val="000000"/>
                <w:szCs w:val="24"/>
              </w:rPr>
              <w:t xml:space="preserve">Date:  </w:t>
            </w:r>
            <w:r w:rsidRPr="005D33DB">
              <w:rPr>
                <w:rFonts w:eastAsia="Calibri"/>
                <w:color w:val="000000"/>
                <w:szCs w:val="24"/>
                <w:u w:val="single"/>
              </w:rPr>
              <w:tab/>
            </w:r>
          </w:p>
          <w:p w14:paraId="0AC52386" w14:textId="77777777" w:rsidR="00012A0F" w:rsidRPr="005D33DB" w:rsidRDefault="00012A0F" w:rsidP="001978F1">
            <w:pPr>
              <w:tabs>
                <w:tab w:val="left" w:pos="3600"/>
                <w:tab w:val="left" w:pos="4343"/>
              </w:tabs>
              <w:rPr>
                <w:rFonts w:eastAsia="Calibri"/>
                <w:szCs w:val="24"/>
              </w:rPr>
            </w:pPr>
          </w:p>
        </w:tc>
      </w:tr>
    </w:tbl>
    <w:p w14:paraId="733091D6" w14:textId="77777777" w:rsidR="00012A0F" w:rsidRPr="006353EE" w:rsidRDefault="00012A0F" w:rsidP="00012A0F">
      <w:pPr>
        <w:jc w:val="both"/>
      </w:pPr>
    </w:p>
    <w:sectPr w:rsidR="00012A0F" w:rsidRPr="006353EE" w:rsidSect="00012A0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8F5A6" w14:textId="77777777" w:rsidR="003F23AB" w:rsidRDefault="003F23AB">
      <w:pPr>
        <w:rPr>
          <w:color w:val="000000"/>
        </w:rPr>
      </w:pPr>
      <w:r>
        <w:rPr>
          <w:color w:val="000000"/>
        </w:rPr>
        <w:separator/>
      </w:r>
    </w:p>
  </w:endnote>
  <w:endnote w:type="continuationSeparator" w:id="0">
    <w:p w14:paraId="352843B9" w14:textId="77777777" w:rsidR="003F23AB" w:rsidRDefault="003F23AB">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charset w:val="4D"/>
    <w:family w:val="auto"/>
    <w:pitch w:val="variable"/>
    <w:sig w:usb0="A00002FF" w:usb1="7800205A" w:usb2="14600000" w:usb3="00000000" w:csb0="000001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50C0" w14:textId="77777777" w:rsidR="00A52E59" w:rsidRDefault="00A52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4E34" w14:textId="77777777" w:rsidR="00D36630" w:rsidRPr="006353EE" w:rsidRDefault="00D36630">
    <w:pPr>
      <w:pStyle w:val="Footer"/>
      <w:rPr>
        <w:rFonts w:ascii="Times New Roman" w:hAnsi="Times New Roman"/>
        <w:color w:val="000000"/>
        <w:sz w:val="14"/>
      </w:rPr>
    </w:pPr>
  </w:p>
  <w:p w14:paraId="17212358" w14:textId="77777777" w:rsidR="00D36630" w:rsidRPr="006353EE" w:rsidRDefault="00D36630">
    <w:pPr>
      <w:pStyle w:val="Footer"/>
      <w:rPr>
        <w:rFonts w:ascii="Times New Roman" w:hAnsi="Times New Roman"/>
        <w:color w:val="000000"/>
        <w:sz w:val="14"/>
        <w:szCs w:val="16"/>
      </w:rPr>
    </w:pPr>
    <w:r w:rsidRPr="006353EE">
      <w:rPr>
        <w:rFonts w:ascii="Times New Roman" w:hAnsi="Times New Roman"/>
        <w:color w:val="000000"/>
        <w:sz w:val="14"/>
        <w:szCs w:val="16"/>
      </w:rPr>
      <w:t>FORM: OGC-SC90</w:t>
    </w:r>
    <w:r w:rsidR="00A339FC" w:rsidRPr="006353EE">
      <w:rPr>
        <w:rFonts w:ascii="Times New Roman" w:hAnsi="Times New Roman"/>
        <w:color w:val="000000"/>
        <w:sz w:val="14"/>
        <w:szCs w:val="16"/>
      </w:rPr>
      <w:t>8</w:t>
    </w:r>
    <w:r w:rsidR="00F211DC">
      <w:rPr>
        <w:rFonts w:ascii="Times New Roman" w:hAnsi="Times New Roman"/>
        <w:color w:val="000000"/>
        <w:sz w:val="14"/>
        <w:szCs w:val="16"/>
      </w:rPr>
      <w:t>sc</w:t>
    </w:r>
  </w:p>
  <w:p w14:paraId="6D55A395" w14:textId="51453C74" w:rsidR="00D36630" w:rsidRPr="006353EE" w:rsidRDefault="00D36630">
    <w:pPr>
      <w:pStyle w:val="Footer"/>
      <w:rPr>
        <w:rFonts w:ascii="Times New Roman" w:hAnsi="Times New Roman"/>
        <w:color w:val="000000"/>
        <w:sz w:val="14"/>
        <w:szCs w:val="16"/>
      </w:rPr>
    </w:pPr>
    <w:r w:rsidRPr="006353EE">
      <w:rPr>
        <w:rFonts w:ascii="Times New Roman" w:hAnsi="Times New Roman"/>
        <w:color w:val="000000"/>
        <w:sz w:val="14"/>
        <w:szCs w:val="16"/>
      </w:rPr>
      <w:t>Form Date: 0</w:t>
    </w:r>
    <w:r w:rsidR="00A339FC" w:rsidRPr="006353EE">
      <w:rPr>
        <w:rFonts w:ascii="Times New Roman" w:hAnsi="Times New Roman"/>
        <w:color w:val="000000"/>
        <w:sz w:val="14"/>
        <w:szCs w:val="16"/>
      </w:rPr>
      <w:t>6</w:t>
    </w:r>
    <w:r w:rsidRPr="006353EE">
      <w:rPr>
        <w:rFonts w:ascii="Times New Roman" w:hAnsi="Times New Roman"/>
        <w:color w:val="000000"/>
        <w:sz w:val="14"/>
        <w:szCs w:val="16"/>
      </w:rPr>
      <w:t>.</w:t>
    </w:r>
    <w:r w:rsidR="00A339FC" w:rsidRPr="006353EE">
      <w:rPr>
        <w:rFonts w:ascii="Times New Roman" w:hAnsi="Times New Roman"/>
        <w:color w:val="000000"/>
        <w:sz w:val="14"/>
        <w:szCs w:val="16"/>
      </w:rPr>
      <w:t>30</w:t>
    </w:r>
    <w:r w:rsidRPr="006353EE">
      <w:rPr>
        <w:rFonts w:ascii="Times New Roman" w:hAnsi="Times New Roman"/>
        <w:color w:val="000000"/>
        <w:sz w:val="14"/>
        <w:szCs w:val="16"/>
      </w:rPr>
      <w:t>.</w:t>
    </w:r>
    <w:r w:rsidR="004804DE">
      <w:rPr>
        <w:rFonts w:ascii="Times New Roman" w:hAnsi="Times New Roman"/>
        <w:color w:val="000000"/>
        <w:sz w:val="14"/>
        <w:szCs w:val="16"/>
      </w:rPr>
      <w:t>20</w:t>
    </w:r>
    <w:r w:rsidR="00A339FC" w:rsidRPr="006353EE">
      <w:rPr>
        <w:rFonts w:ascii="Times New Roman" w:hAnsi="Times New Roman"/>
        <w:color w:val="000000"/>
        <w:sz w:val="14"/>
        <w:szCs w:val="16"/>
      </w:rPr>
      <w:t>11</w:t>
    </w:r>
  </w:p>
  <w:p w14:paraId="6E9DDCBF" w14:textId="6DB37803" w:rsidR="00F82047" w:rsidRPr="006353EE" w:rsidRDefault="00F82047" w:rsidP="00F82047">
    <w:pPr>
      <w:pStyle w:val="Footer"/>
      <w:rPr>
        <w:rFonts w:ascii="Times New Roman" w:hAnsi="Times New Roman"/>
        <w:color w:val="000000"/>
        <w:sz w:val="14"/>
        <w:szCs w:val="16"/>
      </w:rPr>
    </w:pPr>
    <w:r w:rsidRPr="006353EE">
      <w:rPr>
        <w:rFonts w:ascii="Times New Roman" w:hAnsi="Times New Roman"/>
        <w:color w:val="000000"/>
        <w:sz w:val="14"/>
        <w:szCs w:val="16"/>
      </w:rPr>
      <w:t>Form Revision</w:t>
    </w:r>
    <w:r>
      <w:rPr>
        <w:rFonts w:ascii="Times New Roman" w:hAnsi="Times New Roman"/>
        <w:color w:val="000000"/>
        <w:sz w:val="14"/>
        <w:szCs w:val="16"/>
      </w:rPr>
      <w:t xml:space="preserve">: </w:t>
    </w:r>
    <w:r w:rsidR="004804DE">
      <w:rPr>
        <w:rFonts w:ascii="Times New Roman" w:hAnsi="Times New Roman"/>
        <w:color w:val="000000"/>
        <w:sz w:val="14"/>
        <w:szCs w:val="16"/>
      </w:rPr>
      <w:t>04.25.2022</w:t>
    </w:r>
  </w:p>
  <w:p w14:paraId="63AD710A" w14:textId="7FBFA39C" w:rsidR="00D36630" w:rsidRDefault="00D36630">
    <w:pPr>
      <w:pStyle w:val="Footer"/>
      <w:jc w:val="center"/>
      <w:rPr>
        <w:rFonts w:ascii="Times New Roman" w:hAnsi="Times New Roman"/>
        <w:color w:val="000000"/>
      </w:rPr>
    </w:pPr>
    <w:r>
      <w:rPr>
        <w:rStyle w:val="PageNumber"/>
        <w:rFonts w:ascii="Times New Roman" w:hAnsi="Times New Roman"/>
        <w:color w:val="000000"/>
        <w:sz w:val="24"/>
      </w:rPr>
      <w:fldChar w:fldCharType="begin"/>
    </w:r>
    <w:r>
      <w:rPr>
        <w:rStyle w:val="PageNumber"/>
        <w:rFonts w:ascii="Times New Roman" w:hAnsi="Times New Roman"/>
        <w:color w:val="000000"/>
        <w:sz w:val="24"/>
      </w:rPr>
      <w:instrText xml:space="preserve"> PAGE </w:instrText>
    </w:r>
    <w:r>
      <w:rPr>
        <w:rStyle w:val="PageNumber"/>
        <w:rFonts w:ascii="Times New Roman" w:hAnsi="Times New Roman"/>
        <w:color w:val="000000"/>
        <w:sz w:val="24"/>
      </w:rPr>
      <w:fldChar w:fldCharType="separate"/>
    </w:r>
    <w:r w:rsidR="00E00ACF">
      <w:rPr>
        <w:rStyle w:val="PageNumber"/>
        <w:rFonts w:ascii="Times New Roman" w:hAnsi="Times New Roman"/>
        <w:noProof/>
        <w:color w:val="000000"/>
        <w:sz w:val="24"/>
      </w:rPr>
      <w:t>3</w:t>
    </w:r>
    <w:r>
      <w:rPr>
        <w:rStyle w:val="PageNumber"/>
        <w:rFonts w:ascii="Times New Roman" w:hAnsi="Times New Roman"/>
        <w:color w:val="000000"/>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5039" w14:textId="77777777" w:rsidR="00012A0F" w:rsidRPr="006353EE" w:rsidRDefault="00012A0F" w:rsidP="00012A0F">
    <w:pPr>
      <w:pStyle w:val="Footer"/>
      <w:rPr>
        <w:rFonts w:ascii="Times New Roman" w:hAnsi="Times New Roman"/>
        <w:color w:val="000000"/>
        <w:sz w:val="14"/>
      </w:rPr>
    </w:pPr>
  </w:p>
  <w:p w14:paraId="7D176F5F" w14:textId="77777777" w:rsidR="00012A0F" w:rsidRPr="006353EE" w:rsidRDefault="00012A0F" w:rsidP="00012A0F">
    <w:pPr>
      <w:pStyle w:val="Footer"/>
      <w:rPr>
        <w:rFonts w:ascii="Times New Roman" w:hAnsi="Times New Roman"/>
        <w:color w:val="000000"/>
        <w:sz w:val="14"/>
        <w:szCs w:val="16"/>
      </w:rPr>
    </w:pPr>
    <w:r w:rsidRPr="006353EE">
      <w:rPr>
        <w:rFonts w:ascii="Times New Roman" w:hAnsi="Times New Roman"/>
        <w:color w:val="000000"/>
        <w:sz w:val="14"/>
        <w:szCs w:val="16"/>
      </w:rPr>
      <w:t>FORM: OGC-SC908</w:t>
    </w:r>
    <w:r w:rsidR="00F211DC">
      <w:rPr>
        <w:rFonts w:ascii="Times New Roman" w:hAnsi="Times New Roman"/>
        <w:color w:val="000000"/>
        <w:sz w:val="14"/>
        <w:szCs w:val="16"/>
      </w:rPr>
      <w:t>sc</w:t>
    </w:r>
  </w:p>
  <w:p w14:paraId="07189975" w14:textId="50D29C64" w:rsidR="00012A0F" w:rsidRPr="006353EE" w:rsidRDefault="00012A0F" w:rsidP="00012A0F">
    <w:pPr>
      <w:pStyle w:val="Footer"/>
      <w:rPr>
        <w:rFonts w:ascii="Times New Roman" w:hAnsi="Times New Roman"/>
        <w:color w:val="000000"/>
        <w:sz w:val="14"/>
        <w:szCs w:val="16"/>
      </w:rPr>
    </w:pPr>
    <w:r w:rsidRPr="006353EE">
      <w:rPr>
        <w:rFonts w:ascii="Times New Roman" w:hAnsi="Times New Roman"/>
        <w:color w:val="000000"/>
        <w:sz w:val="14"/>
        <w:szCs w:val="16"/>
      </w:rPr>
      <w:t>Form Date: 06.30.</w:t>
    </w:r>
    <w:r w:rsidR="004804DE">
      <w:rPr>
        <w:rFonts w:ascii="Times New Roman" w:hAnsi="Times New Roman"/>
        <w:color w:val="000000"/>
        <w:sz w:val="14"/>
        <w:szCs w:val="16"/>
      </w:rPr>
      <w:t>20</w:t>
    </w:r>
    <w:r w:rsidRPr="006353EE">
      <w:rPr>
        <w:rFonts w:ascii="Times New Roman" w:hAnsi="Times New Roman"/>
        <w:color w:val="000000"/>
        <w:sz w:val="14"/>
        <w:szCs w:val="16"/>
      </w:rPr>
      <w:t>11</w:t>
    </w:r>
  </w:p>
  <w:p w14:paraId="3817EF46" w14:textId="7FE05E65" w:rsidR="00433F84" w:rsidRPr="006353EE" w:rsidRDefault="00433F84" w:rsidP="00433F84">
    <w:pPr>
      <w:pStyle w:val="Footer"/>
      <w:rPr>
        <w:rFonts w:ascii="Times New Roman" w:hAnsi="Times New Roman"/>
        <w:color w:val="000000"/>
        <w:sz w:val="14"/>
        <w:szCs w:val="16"/>
      </w:rPr>
    </w:pPr>
    <w:r w:rsidRPr="006353EE">
      <w:rPr>
        <w:rFonts w:ascii="Times New Roman" w:hAnsi="Times New Roman"/>
        <w:color w:val="000000"/>
        <w:sz w:val="14"/>
        <w:szCs w:val="16"/>
      </w:rPr>
      <w:t>Form Revision</w:t>
    </w:r>
    <w:r>
      <w:rPr>
        <w:rFonts w:ascii="Times New Roman" w:hAnsi="Times New Roman"/>
        <w:color w:val="000000"/>
        <w:sz w:val="14"/>
        <w:szCs w:val="16"/>
      </w:rPr>
      <w:t xml:space="preserve">: </w:t>
    </w:r>
    <w:r w:rsidR="004804DE">
      <w:rPr>
        <w:rFonts w:ascii="Times New Roman" w:hAnsi="Times New Roman"/>
        <w:color w:val="000000"/>
        <w:sz w:val="14"/>
        <w:szCs w:val="16"/>
      </w:rPr>
      <w:t>04.25.2022</w:t>
    </w:r>
  </w:p>
  <w:p w14:paraId="56852437" w14:textId="4CBDA03A" w:rsidR="00012A0F" w:rsidRDefault="00012A0F" w:rsidP="00012A0F">
    <w:pPr>
      <w:pStyle w:val="Footer"/>
      <w:jc w:val="center"/>
      <w:rPr>
        <w:rFonts w:ascii="Times New Roman" w:hAnsi="Times New Roman"/>
        <w:color w:val="000000"/>
      </w:rPr>
    </w:pPr>
    <w:r>
      <w:rPr>
        <w:rStyle w:val="PageNumber"/>
        <w:rFonts w:ascii="Times New Roman" w:hAnsi="Times New Roman"/>
        <w:color w:val="000000"/>
        <w:sz w:val="24"/>
      </w:rPr>
      <w:fldChar w:fldCharType="begin"/>
    </w:r>
    <w:r>
      <w:rPr>
        <w:rStyle w:val="PageNumber"/>
        <w:rFonts w:ascii="Times New Roman" w:hAnsi="Times New Roman"/>
        <w:color w:val="000000"/>
        <w:sz w:val="24"/>
      </w:rPr>
      <w:instrText xml:space="preserve"> PAGE </w:instrText>
    </w:r>
    <w:r>
      <w:rPr>
        <w:rStyle w:val="PageNumber"/>
        <w:rFonts w:ascii="Times New Roman" w:hAnsi="Times New Roman"/>
        <w:color w:val="000000"/>
        <w:sz w:val="24"/>
      </w:rPr>
      <w:fldChar w:fldCharType="separate"/>
    </w:r>
    <w:r w:rsidR="00E00ACF">
      <w:rPr>
        <w:rStyle w:val="PageNumber"/>
        <w:rFonts w:ascii="Times New Roman" w:hAnsi="Times New Roman"/>
        <w:noProof/>
        <w:color w:val="000000"/>
        <w:sz w:val="24"/>
      </w:rPr>
      <w:t>1</w:t>
    </w:r>
    <w:r>
      <w:rPr>
        <w:rStyle w:val="PageNumber"/>
        <w:rFonts w:ascii="Times New Roman" w:hAnsi="Times New Roman"/>
        <w:color w:val="00000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3C12A" w14:textId="77777777" w:rsidR="003F23AB" w:rsidRDefault="003F23AB">
      <w:pPr>
        <w:rPr>
          <w:color w:val="000000"/>
        </w:rPr>
      </w:pPr>
      <w:r>
        <w:rPr>
          <w:color w:val="000000"/>
        </w:rPr>
        <w:separator/>
      </w:r>
    </w:p>
  </w:footnote>
  <w:footnote w:type="continuationSeparator" w:id="0">
    <w:p w14:paraId="59371792" w14:textId="77777777" w:rsidR="003F23AB" w:rsidRDefault="003F23AB">
      <w:pPr>
        <w:rPr>
          <w:color w:val="000000"/>
        </w:rPr>
      </w:pPr>
      <w:r>
        <w:rPr>
          <w:color w:val="00000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080B" w14:textId="77777777" w:rsidR="00A52E59" w:rsidRDefault="00A52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8FB5" w14:textId="77777777" w:rsidR="00A52E59" w:rsidRDefault="00A52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E6C9" w14:textId="77777777" w:rsidR="00012A0F" w:rsidRDefault="00012A0F" w:rsidP="00012A0F">
    <w:pPr>
      <w:pStyle w:val="Header"/>
      <w:jc w:val="center"/>
    </w:pPr>
    <w:r w:rsidRPr="00001BB7">
      <w:rPr>
        <w:noProof/>
      </w:rPr>
      <w:drawing>
        <wp:inline distT="0" distB="0" distL="0" distR="0" wp14:anchorId="689436A0" wp14:editId="1900981B">
          <wp:extent cx="638175" cy="6381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39C"/>
    <w:multiLevelType w:val="multilevel"/>
    <w:tmpl w:val="2FC4E2B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3"/>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15:restartNumberingAfterBreak="0">
    <w:nsid w:val="07EC1E77"/>
    <w:multiLevelType w:val="multilevel"/>
    <w:tmpl w:val="0A862292"/>
    <w:lvl w:ilvl="0">
      <w:start w:val="4"/>
      <w:numFmt w:val="decimal"/>
      <w:lvlText w:val="%1"/>
      <w:lvlJc w:val="left"/>
      <w:pPr>
        <w:tabs>
          <w:tab w:val="num" w:pos="480"/>
        </w:tabs>
        <w:ind w:left="480" w:hanging="480"/>
      </w:pPr>
      <w:rPr>
        <w:rFonts w:cs="Times New Roman" w:hint="default"/>
      </w:rPr>
    </w:lvl>
    <w:lvl w:ilvl="1">
      <w:start w:val="8"/>
      <w:numFmt w:val="decimal"/>
      <w:lvlText w:val="%1.%2"/>
      <w:lvlJc w:val="left"/>
      <w:pPr>
        <w:tabs>
          <w:tab w:val="num" w:pos="1200"/>
        </w:tabs>
        <w:ind w:left="1200" w:hanging="480"/>
      </w:pPr>
      <w:rPr>
        <w:rFonts w:cs="Times New Roman" w:hint="default"/>
      </w:rPr>
    </w:lvl>
    <w:lvl w:ilvl="2">
      <w:start w:val="3"/>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09D96938"/>
    <w:multiLevelType w:val="multilevel"/>
    <w:tmpl w:val="9AD8DFB8"/>
    <w:lvl w:ilvl="0">
      <w:start w:val="4"/>
      <w:numFmt w:val="decimal"/>
      <w:lvlText w:val="%1"/>
      <w:lvlJc w:val="left"/>
      <w:pPr>
        <w:tabs>
          <w:tab w:val="num" w:pos="480"/>
        </w:tabs>
        <w:ind w:left="480" w:hanging="480"/>
      </w:pPr>
      <w:rPr>
        <w:rFonts w:cs="Times New Roman" w:hint="default"/>
      </w:rPr>
    </w:lvl>
    <w:lvl w:ilvl="1">
      <w:start w:val="8"/>
      <w:numFmt w:val="decimal"/>
      <w:lvlText w:val="%1.%2"/>
      <w:lvlJc w:val="left"/>
      <w:pPr>
        <w:tabs>
          <w:tab w:val="num" w:pos="1200"/>
        </w:tabs>
        <w:ind w:left="1200" w:hanging="480"/>
      </w:pPr>
      <w:rPr>
        <w:rFonts w:cs="Times New Roman" w:hint="default"/>
      </w:rPr>
    </w:lvl>
    <w:lvl w:ilvl="2">
      <w:start w:val="2"/>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15:restartNumberingAfterBreak="0">
    <w:nsid w:val="0BF439AC"/>
    <w:multiLevelType w:val="multilevel"/>
    <w:tmpl w:val="5686E7C4"/>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0"/>
        </w:tabs>
        <w:ind w:left="1260" w:hanging="540"/>
      </w:pPr>
      <w:rPr>
        <w:rFonts w:cs="Times New Roman" w:hint="default"/>
      </w:rPr>
    </w:lvl>
    <w:lvl w:ilvl="2">
      <w:start w:val="6"/>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15:restartNumberingAfterBreak="0">
    <w:nsid w:val="0C426366"/>
    <w:multiLevelType w:val="multilevel"/>
    <w:tmpl w:val="006ED93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15:restartNumberingAfterBreak="0">
    <w:nsid w:val="109D02DA"/>
    <w:multiLevelType w:val="multilevel"/>
    <w:tmpl w:val="13DE8862"/>
    <w:lvl w:ilvl="0">
      <w:start w:val="2"/>
      <w:numFmt w:val="decimal"/>
      <w:lvlText w:val="%1"/>
      <w:lvlJc w:val="left"/>
      <w:pPr>
        <w:tabs>
          <w:tab w:val="num" w:pos="480"/>
        </w:tabs>
        <w:ind w:left="480" w:hanging="480"/>
      </w:pPr>
    </w:lvl>
    <w:lvl w:ilvl="1">
      <w:start w:val="3"/>
      <w:numFmt w:val="decimal"/>
      <w:lvlText w:val="2.%2"/>
      <w:lvlJc w:val="left"/>
      <w:pPr>
        <w:tabs>
          <w:tab w:val="num" w:pos="1200"/>
        </w:tabs>
        <w:ind w:left="1200" w:hanging="480"/>
      </w:pPr>
    </w:lvl>
    <w:lvl w:ilvl="2">
      <w:start w:val="1"/>
      <w:numFmt w:val="decimal"/>
      <w:lvlText w:val="2.3.%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6" w15:restartNumberingAfterBreak="0">
    <w:nsid w:val="17AC661E"/>
    <w:multiLevelType w:val="multilevel"/>
    <w:tmpl w:val="B2A2773E"/>
    <w:lvl w:ilvl="0">
      <w:start w:val="4"/>
      <w:numFmt w:val="decimal"/>
      <w:lvlText w:val="%1"/>
      <w:lvlJc w:val="left"/>
      <w:pPr>
        <w:tabs>
          <w:tab w:val="num" w:pos="480"/>
        </w:tabs>
        <w:ind w:left="480" w:hanging="480"/>
      </w:pPr>
      <w:rPr>
        <w:rFonts w:cs="Times New Roman" w:hint="default"/>
      </w:rPr>
    </w:lvl>
    <w:lvl w:ilvl="1">
      <w:start w:val="8"/>
      <w:numFmt w:val="decimal"/>
      <w:lvlText w:val="%1.%2"/>
      <w:lvlJc w:val="left"/>
      <w:pPr>
        <w:tabs>
          <w:tab w:val="num" w:pos="1200"/>
        </w:tabs>
        <w:ind w:left="1200" w:hanging="480"/>
      </w:pPr>
      <w:rPr>
        <w:rFonts w:cs="Times New Roman" w:hint="default"/>
      </w:rPr>
    </w:lvl>
    <w:lvl w:ilvl="2">
      <w:start w:val="4"/>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15:restartNumberingAfterBreak="0">
    <w:nsid w:val="19E47F1A"/>
    <w:multiLevelType w:val="multilevel"/>
    <w:tmpl w:val="B2C4B4F8"/>
    <w:lvl w:ilvl="0">
      <w:start w:val="4"/>
      <w:numFmt w:val="decimal"/>
      <w:lvlText w:val="%1"/>
      <w:lvlJc w:val="left"/>
      <w:pPr>
        <w:tabs>
          <w:tab w:val="num" w:pos="480"/>
        </w:tabs>
        <w:ind w:left="480" w:hanging="480"/>
      </w:pPr>
      <w:rPr>
        <w:rFonts w:cs="Times New Roman" w:hint="default"/>
      </w:rPr>
    </w:lvl>
    <w:lvl w:ilvl="1">
      <w:start w:val="8"/>
      <w:numFmt w:val="decimal"/>
      <w:lvlText w:val="%1.%2"/>
      <w:lvlJc w:val="left"/>
      <w:pPr>
        <w:tabs>
          <w:tab w:val="num" w:pos="1200"/>
        </w:tabs>
        <w:ind w:left="1200" w:hanging="480"/>
      </w:pPr>
      <w:rPr>
        <w:rFonts w:cs="Times New Roman" w:hint="default"/>
      </w:rPr>
    </w:lvl>
    <w:lvl w:ilvl="2">
      <w:start w:val="2"/>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15:restartNumberingAfterBreak="0">
    <w:nsid w:val="1BF945EE"/>
    <w:multiLevelType w:val="multilevel"/>
    <w:tmpl w:val="8C30A3A2"/>
    <w:lvl w:ilvl="0">
      <w:start w:val="5"/>
      <w:numFmt w:val="decimal"/>
      <w:lvlText w:val="%1"/>
      <w:lvlJc w:val="left"/>
      <w:pPr>
        <w:tabs>
          <w:tab w:val="num" w:pos="1080"/>
        </w:tabs>
        <w:ind w:left="1080" w:hanging="360"/>
      </w:pPr>
      <w:rPr>
        <w:rFonts w:cs="Times New Roman" w:hint="default"/>
        <w:b/>
      </w:rPr>
    </w:lvl>
    <w:lvl w:ilvl="1">
      <w:start w:val="2"/>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600"/>
        </w:tabs>
        <w:ind w:left="360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400"/>
        </w:tabs>
        <w:ind w:left="5400" w:hanging="108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200"/>
        </w:tabs>
        <w:ind w:left="720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9" w15:restartNumberingAfterBreak="0">
    <w:nsid w:val="20C607BE"/>
    <w:multiLevelType w:val="multilevel"/>
    <w:tmpl w:val="446666E6"/>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3"/>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0" w15:restartNumberingAfterBreak="0">
    <w:nsid w:val="26733F24"/>
    <w:multiLevelType w:val="multilevel"/>
    <w:tmpl w:val="00922A1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3"/>
      <w:numFmt w:val="decimal"/>
      <w:lvlText w:val="%1.%2.%3"/>
      <w:lvlJc w:val="left"/>
      <w:pPr>
        <w:tabs>
          <w:tab w:val="num" w:pos="2316"/>
        </w:tabs>
        <w:ind w:left="2316"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71F018E"/>
    <w:multiLevelType w:val="hybridMultilevel"/>
    <w:tmpl w:val="B450FEE6"/>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2" w15:restartNumberingAfterBreak="0">
    <w:nsid w:val="2DA851BB"/>
    <w:multiLevelType w:val="multilevel"/>
    <w:tmpl w:val="4B76848C"/>
    <w:lvl w:ilvl="0">
      <w:start w:val="2"/>
      <w:numFmt w:val="decimal"/>
      <w:lvlText w:val="%1"/>
      <w:lvlJc w:val="left"/>
      <w:pPr>
        <w:tabs>
          <w:tab w:val="num" w:pos="480"/>
        </w:tabs>
        <w:ind w:left="480" w:hanging="480"/>
      </w:pPr>
    </w:lvl>
    <w:lvl w:ilvl="1">
      <w:start w:val="1"/>
      <w:numFmt w:val="decimal"/>
      <w:lvlText w:val="%1.2"/>
      <w:lvlJc w:val="left"/>
      <w:pPr>
        <w:tabs>
          <w:tab w:val="num" w:pos="1200"/>
        </w:tabs>
        <w:ind w:left="1200" w:hanging="480"/>
      </w:pPr>
    </w:lvl>
    <w:lvl w:ilvl="2">
      <w:start w:val="1"/>
      <w:numFmt w:val="decimal"/>
      <w:lvlText w:val="2.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15:restartNumberingAfterBreak="0">
    <w:nsid w:val="2DF3761C"/>
    <w:multiLevelType w:val="multilevel"/>
    <w:tmpl w:val="DCE041BA"/>
    <w:lvl w:ilvl="0">
      <w:start w:val="4"/>
      <w:numFmt w:val="decimal"/>
      <w:lvlText w:val="%1"/>
      <w:lvlJc w:val="left"/>
      <w:pPr>
        <w:tabs>
          <w:tab w:val="num" w:pos="480"/>
        </w:tabs>
        <w:ind w:left="480" w:hanging="480"/>
      </w:pPr>
      <w:rPr>
        <w:rFonts w:cs="Times New Roman" w:hint="default"/>
      </w:rPr>
    </w:lvl>
    <w:lvl w:ilvl="1">
      <w:start w:val="8"/>
      <w:numFmt w:val="decimal"/>
      <w:lvlText w:val="%1.%2"/>
      <w:lvlJc w:val="left"/>
      <w:pPr>
        <w:tabs>
          <w:tab w:val="num" w:pos="1200"/>
        </w:tabs>
        <w:ind w:left="1200" w:hanging="480"/>
      </w:pPr>
      <w:rPr>
        <w:rFonts w:cs="Times New Roman" w:hint="default"/>
      </w:rPr>
    </w:lvl>
    <w:lvl w:ilvl="2">
      <w:start w:val="4"/>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15:restartNumberingAfterBreak="0">
    <w:nsid w:val="2F2718B7"/>
    <w:multiLevelType w:val="multilevel"/>
    <w:tmpl w:val="BF36207C"/>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1020"/>
        </w:tabs>
        <w:ind w:left="1020" w:hanging="360"/>
      </w:pPr>
      <w:rPr>
        <w:rFonts w:hint="default"/>
        <w:b/>
      </w:rPr>
    </w:lvl>
    <w:lvl w:ilvl="2">
      <w:start w:val="1"/>
      <w:numFmt w:val="decimal"/>
      <w:lvlText w:val="%1.%2.%3"/>
      <w:lvlJc w:val="left"/>
      <w:pPr>
        <w:tabs>
          <w:tab w:val="num" w:pos="2040"/>
        </w:tabs>
        <w:ind w:left="2040" w:hanging="720"/>
      </w:pPr>
      <w:rPr>
        <w:rFonts w:hint="default"/>
        <w:b/>
      </w:rPr>
    </w:lvl>
    <w:lvl w:ilvl="3">
      <w:start w:val="1"/>
      <w:numFmt w:val="decimal"/>
      <w:lvlText w:val="%1.%2.%3.%4"/>
      <w:lvlJc w:val="left"/>
      <w:pPr>
        <w:tabs>
          <w:tab w:val="num" w:pos="2700"/>
        </w:tabs>
        <w:ind w:left="2700" w:hanging="720"/>
      </w:pPr>
      <w:rPr>
        <w:rFonts w:hint="default"/>
        <w:b/>
      </w:rPr>
    </w:lvl>
    <w:lvl w:ilvl="4">
      <w:start w:val="1"/>
      <w:numFmt w:val="decimal"/>
      <w:lvlText w:val="%1.%2.%3.%4.%5"/>
      <w:lvlJc w:val="left"/>
      <w:pPr>
        <w:tabs>
          <w:tab w:val="num" w:pos="3720"/>
        </w:tabs>
        <w:ind w:left="3720" w:hanging="1080"/>
      </w:pPr>
      <w:rPr>
        <w:rFonts w:hint="default"/>
        <w:b/>
      </w:rPr>
    </w:lvl>
    <w:lvl w:ilvl="5">
      <w:start w:val="1"/>
      <w:numFmt w:val="decimal"/>
      <w:lvlText w:val="%1.%2.%3.%4.%5.%6"/>
      <w:lvlJc w:val="left"/>
      <w:pPr>
        <w:tabs>
          <w:tab w:val="num" w:pos="4380"/>
        </w:tabs>
        <w:ind w:left="4380" w:hanging="1080"/>
      </w:pPr>
      <w:rPr>
        <w:rFonts w:hint="default"/>
        <w:b/>
      </w:rPr>
    </w:lvl>
    <w:lvl w:ilvl="6">
      <w:start w:val="1"/>
      <w:numFmt w:val="decimal"/>
      <w:lvlText w:val="%1.%2.%3.%4.%5.%6.%7"/>
      <w:lvlJc w:val="left"/>
      <w:pPr>
        <w:tabs>
          <w:tab w:val="num" w:pos="5400"/>
        </w:tabs>
        <w:ind w:left="5400" w:hanging="1440"/>
      </w:pPr>
      <w:rPr>
        <w:rFonts w:hint="default"/>
        <w:b/>
      </w:rPr>
    </w:lvl>
    <w:lvl w:ilvl="7">
      <w:start w:val="1"/>
      <w:numFmt w:val="decimal"/>
      <w:lvlText w:val="%1.%2.%3.%4.%5.%6.%7.%8"/>
      <w:lvlJc w:val="left"/>
      <w:pPr>
        <w:tabs>
          <w:tab w:val="num" w:pos="6060"/>
        </w:tabs>
        <w:ind w:left="6060" w:hanging="1440"/>
      </w:pPr>
      <w:rPr>
        <w:rFonts w:hint="default"/>
        <w:b/>
      </w:rPr>
    </w:lvl>
    <w:lvl w:ilvl="8">
      <w:start w:val="1"/>
      <w:numFmt w:val="decimal"/>
      <w:lvlText w:val="%1.%2.%3.%4.%5.%6.%7.%8.%9"/>
      <w:lvlJc w:val="left"/>
      <w:pPr>
        <w:tabs>
          <w:tab w:val="num" w:pos="7080"/>
        </w:tabs>
        <w:ind w:left="7080" w:hanging="1800"/>
      </w:pPr>
      <w:rPr>
        <w:rFonts w:hint="default"/>
        <w:b/>
      </w:rPr>
    </w:lvl>
  </w:abstractNum>
  <w:abstractNum w:abstractNumId="15" w15:restartNumberingAfterBreak="0">
    <w:nsid w:val="344276F6"/>
    <w:multiLevelType w:val="multilevel"/>
    <w:tmpl w:val="12B8919A"/>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ADB17F8"/>
    <w:multiLevelType w:val="hybridMultilevel"/>
    <w:tmpl w:val="7070D4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179095C"/>
    <w:multiLevelType w:val="multilevel"/>
    <w:tmpl w:val="A4921F16"/>
    <w:lvl w:ilvl="0">
      <w:start w:val="4"/>
      <w:numFmt w:val="decimal"/>
      <w:lvlText w:val="%1"/>
      <w:lvlJc w:val="left"/>
      <w:pPr>
        <w:tabs>
          <w:tab w:val="num" w:pos="480"/>
        </w:tabs>
        <w:ind w:left="480" w:hanging="480"/>
      </w:pPr>
      <w:rPr>
        <w:rFonts w:cs="Times New Roman" w:hint="default"/>
      </w:rPr>
    </w:lvl>
    <w:lvl w:ilvl="1">
      <w:start w:val="8"/>
      <w:numFmt w:val="decimal"/>
      <w:lvlText w:val="%1.%2"/>
      <w:lvlJc w:val="left"/>
      <w:pPr>
        <w:tabs>
          <w:tab w:val="num" w:pos="1200"/>
        </w:tabs>
        <w:ind w:left="1200" w:hanging="480"/>
      </w:pPr>
      <w:rPr>
        <w:rFonts w:cs="Times New Roman" w:hint="default"/>
      </w:rPr>
    </w:lvl>
    <w:lvl w:ilvl="2">
      <w:start w:val="3"/>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4715373D"/>
    <w:multiLevelType w:val="multilevel"/>
    <w:tmpl w:val="DC4E1B7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741526F"/>
    <w:multiLevelType w:val="hybridMultilevel"/>
    <w:tmpl w:val="D1B483B6"/>
    <w:lvl w:ilvl="0" w:tplc="6CB82A52">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0" w15:restartNumberingAfterBreak="0">
    <w:nsid w:val="49366060"/>
    <w:multiLevelType w:val="multilevel"/>
    <w:tmpl w:val="FB4AFF6E"/>
    <w:lvl w:ilvl="0">
      <w:start w:val="4"/>
      <w:numFmt w:val="decimal"/>
      <w:lvlText w:val="%1"/>
      <w:lvlJc w:val="left"/>
      <w:pPr>
        <w:tabs>
          <w:tab w:val="num" w:pos="480"/>
        </w:tabs>
        <w:ind w:left="480" w:hanging="480"/>
      </w:pPr>
      <w:rPr>
        <w:rFonts w:cs="Times New Roman" w:hint="default"/>
      </w:rPr>
    </w:lvl>
    <w:lvl w:ilvl="1">
      <w:start w:val="8"/>
      <w:numFmt w:val="decimal"/>
      <w:lvlText w:val="%1.%2"/>
      <w:lvlJc w:val="left"/>
      <w:pPr>
        <w:tabs>
          <w:tab w:val="num" w:pos="1200"/>
        </w:tabs>
        <w:ind w:left="1200" w:hanging="480"/>
      </w:pPr>
      <w:rPr>
        <w:rFonts w:cs="Times New Roman" w:hint="default"/>
      </w:rPr>
    </w:lvl>
    <w:lvl w:ilvl="2">
      <w:start w:val="4"/>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15:restartNumberingAfterBreak="0">
    <w:nsid w:val="4B2D4E54"/>
    <w:multiLevelType w:val="multilevel"/>
    <w:tmpl w:val="4CF0E68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272"/>
        </w:tabs>
        <w:ind w:left="1272"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15:restartNumberingAfterBreak="0">
    <w:nsid w:val="4BDF6F14"/>
    <w:multiLevelType w:val="multilevel"/>
    <w:tmpl w:val="4DA2D38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15:restartNumberingAfterBreak="0">
    <w:nsid w:val="570A54DD"/>
    <w:multiLevelType w:val="multilevel"/>
    <w:tmpl w:val="D26ADED6"/>
    <w:lvl w:ilvl="0">
      <w:start w:val="2"/>
      <w:numFmt w:val="decimal"/>
      <w:lvlText w:val="%1"/>
      <w:lvlJc w:val="left"/>
      <w:pPr>
        <w:tabs>
          <w:tab w:val="num" w:pos="480"/>
        </w:tabs>
        <w:ind w:left="480" w:hanging="480"/>
      </w:pPr>
      <w:rPr>
        <w:rFonts w:eastAsia="Times New Roman" w:hint="default"/>
      </w:rPr>
    </w:lvl>
    <w:lvl w:ilvl="1">
      <w:start w:val="2"/>
      <w:numFmt w:val="decimal"/>
      <w:lvlText w:val="%1.%2"/>
      <w:lvlJc w:val="left"/>
      <w:pPr>
        <w:tabs>
          <w:tab w:val="num" w:pos="1200"/>
        </w:tabs>
        <w:ind w:left="1200" w:hanging="480"/>
      </w:pPr>
      <w:rPr>
        <w:rFonts w:eastAsia="Times New Roman" w:hint="default"/>
      </w:rPr>
    </w:lvl>
    <w:lvl w:ilvl="2">
      <w:start w:val="2"/>
      <w:numFmt w:val="decimal"/>
      <w:lvlText w:val="%1.%2.%3"/>
      <w:lvlJc w:val="left"/>
      <w:pPr>
        <w:tabs>
          <w:tab w:val="num" w:pos="2160"/>
        </w:tabs>
        <w:ind w:left="2160" w:hanging="720"/>
      </w:pPr>
      <w:rPr>
        <w:rFonts w:eastAsia="Times New Roman" w:hint="default"/>
      </w:rPr>
    </w:lvl>
    <w:lvl w:ilvl="3">
      <w:start w:val="1"/>
      <w:numFmt w:val="decimal"/>
      <w:lvlText w:val="%1.%2.%3.%4"/>
      <w:lvlJc w:val="left"/>
      <w:pPr>
        <w:tabs>
          <w:tab w:val="num" w:pos="2880"/>
        </w:tabs>
        <w:ind w:left="2880" w:hanging="720"/>
      </w:pPr>
      <w:rPr>
        <w:rFonts w:eastAsia="Times New Roman" w:hint="default"/>
      </w:rPr>
    </w:lvl>
    <w:lvl w:ilvl="4">
      <w:start w:val="1"/>
      <w:numFmt w:val="decimal"/>
      <w:lvlText w:val="%1.%2.%3.%4.%5"/>
      <w:lvlJc w:val="left"/>
      <w:pPr>
        <w:tabs>
          <w:tab w:val="num" w:pos="3960"/>
        </w:tabs>
        <w:ind w:left="3960" w:hanging="1080"/>
      </w:pPr>
      <w:rPr>
        <w:rFonts w:eastAsia="Times New Roman" w:hint="default"/>
      </w:rPr>
    </w:lvl>
    <w:lvl w:ilvl="5">
      <w:start w:val="1"/>
      <w:numFmt w:val="decimal"/>
      <w:lvlText w:val="%1.%2.%3.%4.%5.%6"/>
      <w:lvlJc w:val="left"/>
      <w:pPr>
        <w:tabs>
          <w:tab w:val="num" w:pos="4680"/>
        </w:tabs>
        <w:ind w:left="4680" w:hanging="1080"/>
      </w:pPr>
      <w:rPr>
        <w:rFonts w:eastAsia="Times New Roman" w:hint="default"/>
      </w:rPr>
    </w:lvl>
    <w:lvl w:ilvl="6">
      <w:start w:val="1"/>
      <w:numFmt w:val="decimal"/>
      <w:lvlText w:val="%1.%2.%3.%4.%5.%6.%7"/>
      <w:lvlJc w:val="left"/>
      <w:pPr>
        <w:tabs>
          <w:tab w:val="num" w:pos="5760"/>
        </w:tabs>
        <w:ind w:left="5760" w:hanging="1440"/>
      </w:pPr>
      <w:rPr>
        <w:rFonts w:eastAsia="Times New Roman" w:hint="default"/>
      </w:rPr>
    </w:lvl>
    <w:lvl w:ilvl="7">
      <w:start w:val="1"/>
      <w:numFmt w:val="decimal"/>
      <w:lvlText w:val="%1.%2.%3.%4.%5.%6.%7.%8"/>
      <w:lvlJc w:val="left"/>
      <w:pPr>
        <w:tabs>
          <w:tab w:val="num" w:pos="6480"/>
        </w:tabs>
        <w:ind w:left="6480" w:hanging="1440"/>
      </w:pPr>
      <w:rPr>
        <w:rFonts w:eastAsia="Times New Roman" w:hint="default"/>
      </w:rPr>
    </w:lvl>
    <w:lvl w:ilvl="8">
      <w:start w:val="1"/>
      <w:numFmt w:val="decimal"/>
      <w:lvlText w:val="%1.%2.%3.%4.%5.%6.%7.%8.%9"/>
      <w:lvlJc w:val="left"/>
      <w:pPr>
        <w:tabs>
          <w:tab w:val="num" w:pos="7560"/>
        </w:tabs>
        <w:ind w:left="7560" w:hanging="1800"/>
      </w:pPr>
      <w:rPr>
        <w:rFonts w:eastAsia="Times New Roman" w:hint="default"/>
      </w:rPr>
    </w:lvl>
  </w:abstractNum>
  <w:abstractNum w:abstractNumId="24" w15:restartNumberingAfterBreak="0">
    <w:nsid w:val="58003BEA"/>
    <w:multiLevelType w:val="multilevel"/>
    <w:tmpl w:val="692AEF6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8347DAC"/>
    <w:multiLevelType w:val="hybridMultilevel"/>
    <w:tmpl w:val="8710F298"/>
    <w:lvl w:ilvl="0" w:tplc="4A063F6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652B9F"/>
    <w:multiLevelType w:val="hybridMultilevel"/>
    <w:tmpl w:val="7618E2F8"/>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7" w15:restartNumberingAfterBreak="0">
    <w:nsid w:val="5E291380"/>
    <w:multiLevelType w:val="multilevel"/>
    <w:tmpl w:val="2F30AA7E"/>
    <w:lvl w:ilvl="0">
      <w:start w:val="8"/>
      <w:numFmt w:val="decimal"/>
      <w:lvlText w:val="%1."/>
      <w:lvlJc w:val="left"/>
      <w:pPr>
        <w:ind w:left="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61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33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05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77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9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21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93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00445E6"/>
    <w:multiLevelType w:val="hybridMultilevel"/>
    <w:tmpl w:val="834456E4"/>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9" w15:restartNumberingAfterBreak="0">
    <w:nsid w:val="610F4DF3"/>
    <w:multiLevelType w:val="multilevel"/>
    <w:tmpl w:val="31F4B1AC"/>
    <w:lvl w:ilvl="0">
      <w:start w:val="4"/>
      <w:numFmt w:val="decimal"/>
      <w:lvlText w:val="%1"/>
      <w:lvlJc w:val="left"/>
      <w:pPr>
        <w:tabs>
          <w:tab w:val="num" w:pos="480"/>
        </w:tabs>
        <w:ind w:left="480" w:hanging="480"/>
      </w:pPr>
      <w:rPr>
        <w:rFonts w:cs="Times New Roman" w:hint="default"/>
      </w:rPr>
    </w:lvl>
    <w:lvl w:ilvl="1">
      <w:start w:val="8"/>
      <w:numFmt w:val="decimal"/>
      <w:lvlText w:val="%1.%2"/>
      <w:lvlJc w:val="left"/>
      <w:pPr>
        <w:tabs>
          <w:tab w:val="num" w:pos="1200"/>
        </w:tabs>
        <w:ind w:left="1200" w:hanging="480"/>
      </w:pPr>
      <w:rPr>
        <w:rFonts w:cs="Times New Roman" w:hint="default"/>
      </w:rPr>
    </w:lvl>
    <w:lvl w:ilvl="2">
      <w:start w:val="4"/>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15:restartNumberingAfterBreak="0">
    <w:nsid w:val="64AA1C4D"/>
    <w:multiLevelType w:val="multilevel"/>
    <w:tmpl w:val="EBC21868"/>
    <w:lvl w:ilvl="0">
      <w:start w:val="2"/>
      <w:numFmt w:val="decimal"/>
      <w:lvlText w:val="%1"/>
      <w:lvlJc w:val="left"/>
      <w:pPr>
        <w:tabs>
          <w:tab w:val="num" w:pos="480"/>
        </w:tabs>
        <w:ind w:left="480" w:hanging="480"/>
      </w:pPr>
    </w:lvl>
    <w:lvl w:ilvl="1">
      <w:start w:val="1"/>
      <w:numFmt w:val="decimal"/>
      <w:lvlText w:val="%1.2"/>
      <w:lvlJc w:val="left"/>
      <w:pPr>
        <w:tabs>
          <w:tab w:val="num" w:pos="1200"/>
        </w:tabs>
        <w:ind w:left="1200" w:hanging="480"/>
      </w:pPr>
    </w:lvl>
    <w:lvl w:ilvl="2">
      <w:start w:val="3"/>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1" w15:restartNumberingAfterBreak="0">
    <w:nsid w:val="65967E2D"/>
    <w:multiLevelType w:val="multilevel"/>
    <w:tmpl w:val="B678CFD6"/>
    <w:lvl w:ilvl="0">
      <w:start w:val="5"/>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32" w15:restartNumberingAfterBreak="0">
    <w:nsid w:val="66CE4D05"/>
    <w:multiLevelType w:val="multilevel"/>
    <w:tmpl w:val="123C0502"/>
    <w:lvl w:ilvl="0">
      <w:start w:val="4"/>
      <w:numFmt w:val="decimal"/>
      <w:lvlText w:val="%1"/>
      <w:lvlJc w:val="left"/>
      <w:pPr>
        <w:tabs>
          <w:tab w:val="num" w:pos="360"/>
        </w:tabs>
        <w:ind w:left="360" w:hanging="360"/>
      </w:pPr>
      <w:rPr>
        <w:rFonts w:hint="default"/>
        <w:b/>
      </w:rPr>
    </w:lvl>
    <w:lvl w:ilvl="1">
      <w:start w:val="3"/>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3" w15:restartNumberingAfterBreak="0">
    <w:nsid w:val="66E829EF"/>
    <w:multiLevelType w:val="hybridMultilevel"/>
    <w:tmpl w:val="DDDAAA5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34" w15:restartNumberingAfterBreak="0">
    <w:nsid w:val="69203B55"/>
    <w:multiLevelType w:val="hybridMultilevel"/>
    <w:tmpl w:val="B7C8EC74"/>
    <w:lvl w:ilvl="0" w:tplc="DF905618">
      <w:start w:val="1"/>
      <w:numFmt w:val="lowerLetter"/>
      <w:lvlText w:val="%1)"/>
      <w:lvlJc w:val="left"/>
      <w:pPr>
        <w:ind w:left="1350" w:hanging="360"/>
      </w:pPr>
      <w:rPr>
        <w:rFonts w:hint="default"/>
        <w:color w:val="auto"/>
      </w:rPr>
    </w:lvl>
    <w:lvl w:ilvl="1" w:tplc="040C0019" w:tentative="1">
      <w:start w:val="1"/>
      <w:numFmt w:val="lowerLetter"/>
      <w:lvlText w:val="%2."/>
      <w:lvlJc w:val="left"/>
      <w:pPr>
        <w:ind w:left="2070" w:hanging="360"/>
      </w:pPr>
    </w:lvl>
    <w:lvl w:ilvl="2" w:tplc="040C001B" w:tentative="1">
      <w:start w:val="1"/>
      <w:numFmt w:val="lowerRoman"/>
      <w:lvlText w:val="%3."/>
      <w:lvlJc w:val="right"/>
      <w:pPr>
        <w:ind w:left="2790" w:hanging="180"/>
      </w:pPr>
    </w:lvl>
    <w:lvl w:ilvl="3" w:tplc="040C000F" w:tentative="1">
      <w:start w:val="1"/>
      <w:numFmt w:val="decimal"/>
      <w:lvlText w:val="%4."/>
      <w:lvlJc w:val="left"/>
      <w:pPr>
        <w:ind w:left="3510" w:hanging="360"/>
      </w:pPr>
    </w:lvl>
    <w:lvl w:ilvl="4" w:tplc="040C0019" w:tentative="1">
      <w:start w:val="1"/>
      <w:numFmt w:val="lowerLetter"/>
      <w:lvlText w:val="%5."/>
      <w:lvlJc w:val="left"/>
      <w:pPr>
        <w:ind w:left="4230" w:hanging="360"/>
      </w:pPr>
    </w:lvl>
    <w:lvl w:ilvl="5" w:tplc="040C001B" w:tentative="1">
      <w:start w:val="1"/>
      <w:numFmt w:val="lowerRoman"/>
      <w:lvlText w:val="%6."/>
      <w:lvlJc w:val="right"/>
      <w:pPr>
        <w:ind w:left="4950" w:hanging="180"/>
      </w:pPr>
    </w:lvl>
    <w:lvl w:ilvl="6" w:tplc="040C000F" w:tentative="1">
      <w:start w:val="1"/>
      <w:numFmt w:val="decimal"/>
      <w:lvlText w:val="%7."/>
      <w:lvlJc w:val="left"/>
      <w:pPr>
        <w:ind w:left="5670" w:hanging="360"/>
      </w:pPr>
    </w:lvl>
    <w:lvl w:ilvl="7" w:tplc="040C0019" w:tentative="1">
      <w:start w:val="1"/>
      <w:numFmt w:val="lowerLetter"/>
      <w:lvlText w:val="%8."/>
      <w:lvlJc w:val="left"/>
      <w:pPr>
        <w:ind w:left="6390" w:hanging="360"/>
      </w:pPr>
    </w:lvl>
    <w:lvl w:ilvl="8" w:tplc="040C001B" w:tentative="1">
      <w:start w:val="1"/>
      <w:numFmt w:val="lowerRoman"/>
      <w:lvlText w:val="%9."/>
      <w:lvlJc w:val="right"/>
      <w:pPr>
        <w:ind w:left="7110" w:hanging="180"/>
      </w:pPr>
    </w:lvl>
  </w:abstractNum>
  <w:abstractNum w:abstractNumId="35" w15:restartNumberingAfterBreak="0">
    <w:nsid w:val="6B0B5F18"/>
    <w:multiLevelType w:val="multilevel"/>
    <w:tmpl w:val="C11E2208"/>
    <w:lvl w:ilvl="0">
      <w:start w:val="4"/>
      <w:numFmt w:val="decimal"/>
      <w:lvlText w:val="%1"/>
      <w:lvlJc w:val="left"/>
      <w:pPr>
        <w:tabs>
          <w:tab w:val="num" w:pos="480"/>
        </w:tabs>
        <w:ind w:left="480" w:hanging="480"/>
      </w:pPr>
      <w:rPr>
        <w:rFonts w:cs="Times New Roman" w:hint="default"/>
      </w:rPr>
    </w:lvl>
    <w:lvl w:ilvl="1">
      <w:start w:val="8"/>
      <w:numFmt w:val="decimal"/>
      <w:lvlText w:val="%1.%2"/>
      <w:lvlJc w:val="left"/>
      <w:pPr>
        <w:tabs>
          <w:tab w:val="num" w:pos="1200"/>
        </w:tabs>
        <w:ind w:left="1200" w:hanging="480"/>
      </w:pPr>
      <w:rPr>
        <w:rFonts w:cs="Times New Roman" w:hint="default"/>
      </w:rPr>
    </w:lvl>
    <w:lvl w:ilvl="2">
      <w:start w:val="4"/>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6" w15:restartNumberingAfterBreak="0">
    <w:nsid w:val="6BB70C60"/>
    <w:multiLevelType w:val="hybridMultilevel"/>
    <w:tmpl w:val="4E8CB29A"/>
    <w:lvl w:ilvl="0" w:tplc="04090011">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CCF1957"/>
    <w:multiLevelType w:val="hybridMultilevel"/>
    <w:tmpl w:val="CE121D0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38" w15:restartNumberingAfterBreak="0">
    <w:nsid w:val="6F8F054C"/>
    <w:multiLevelType w:val="multilevel"/>
    <w:tmpl w:val="B1B2AAB4"/>
    <w:lvl w:ilvl="0">
      <w:start w:val="4"/>
      <w:numFmt w:val="decimal"/>
      <w:lvlText w:val="%1"/>
      <w:lvlJc w:val="left"/>
      <w:pPr>
        <w:tabs>
          <w:tab w:val="num" w:pos="480"/>
        </w:tabs>
        <w:ind w:left="480" w:hanging="480"/>
      </w:pPr>
      <w:rPr>
        <w:rFonts w:cs="Times New Roman" w:hint="default"/>
      </w:rPr>
    </w:lvl>
    <w:lvl w:ilvl="1">
      <w:start w:val="8"/>
      <w:numFmt w:val="decimal"/>
      <w:lvlText w:val="%1.%2"/>
      <w:lvlJc w:val="left"/>
      <w:pPr>
        <w:tabs>
          <w:tab w:val="num" w:pos="1200"/>
        </w:tabs>
        <w:ind w:left="1200" w:hanging="480"/>
      </w:pPr>
      <w:rPr>
        <w:rFonts w:cs="Times New Roman" w:hint="default"/>
      </w:rPr>
    </w:lvl>
    <w:lvl w:ilvl="2">
      <w:start w:val="4"/>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9" w15:restartNumberingAfterBreak="0">
    <w:nsid w:val="707D3ED0"/>
    <w:multiLevelType w:val="multilevel"/>
    <w:tmpl w:val="F766C32E"/>
    <w:lvl w:ilvl="0">
      <w:start w:val="4"/>
      <w:numFmt w:val="decimal"/>
      <w:lvlText w:val="%1"/>
      <w:lvlJc w:val="left"/>
      <w:pPr>
        <w:tabs>
          <w:tab w:val="num" w:pos="480"/>
        </w:tabs>
        <w:ind w:left="480" w:hanging="480"/>
      </w:pPr>
      <w:rPr>
        <w:rFonts w:cs="Times New Roman" w:hint="default"/>
      </w:rPr>
    </w:lvl>
    <w:lvl w:ilvl="1">
      <w:start w:val="8"/>
      <w:numFmt w:val="decimal"/>
      <w:lvlText w:val="%1.%2"/>
      <w:lvlJc w:val="left"/>
      <w:pPr>
        <w:tabs>
          <w:tab w:val="num" w:pos="1200"/>
        </w:tabs>
        <w:ind w:left="1200" w:hanging="480"/>
      </w:pPr>
      <w:rPr>
        <w:rFonts w:cs="Times New Roman" w:hint="default"/>
      </w:rPr>
    </w:lvl>
    <w:lvl w:ilvl="2">
      <w:start w:val="4"/>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0" w15:restartNumberingAfterBreak="0">
    <w:nsid w:val="73B83AA2"/>
    <w:multiLevelType w:val="multilevel"/>
    <w:tmpl w:val="63726A7A"/>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1440"/>
        </w:tabs>
        <w:ind w:left="1440" w:hanging="72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5040"/>
        </w:tabs>
        <w:ind w:left="5040" w:hanging="1800"/>
      </w:pPr>
      <w:rPr>
        <w:rFonts w:hint="default"/>
        <w:b/>
      </w:rPr>
    </w:lvl>
  </w:abstractNum>
  <w:abstractNum w:abstractNumId="41" w15:restartNumberingAfterBreak="0">
    <w:nsid w:val="746F15A4"/>
    <w:multiLevelType w:val="multilevel"/>
    <w:tmpl w:val="D4846972"/>
    <w:lvl w:ilvl="0">
      <w:start w:val="5"/>
      <w:numFmt w:val="decimal"/>
      <w:lvlText w:val="%1"/>
      <w:lvlJc w:val="left"/>
      <w:pPr>
        <w:tabs>
          <w:tab w:val="num" w:pos="360"/>
        </w:tabs>
        <w:ind w:left="360" w:hanging="360"/>
      </w:pPr>
      <w:rPr>
        <w:rFonts w:cs="Times New Roman" w:hint="default"/>
        <w:b/>
      </w:rPr>
    </w:lvl>
    <w:lvl w:ilvl="1">
      <w:start w:val="6"/>
      <w:numFmt w:val="decimal"/>
      <w:lvlText w:val="%1.%2"/>
      <w:lvlJc w:val="left"/>
      <w:pPr>
        <w:tabs>
          <w:tab w:val="num" w:pos="1272"/>
        </w:tabs>
        <w:ind w:left="1272" w:hanging="360"/>
      </w:pPr>
      <w:rPr>
        <w:rFonts w:cs="Times New Roman" w:hint="default"/>
        <w:b/>
      </w:rPr>
    </w:lvl>
    <w:lvl w:ilvl="2">
      <w:start w:val="1"/>
      <w:numFmt w:val="decimal"/>
      <w:lvlText w:val="%1.%2.%3"/>
      <w:lvlJc w:val="left"/>
      <w:pPr>
        <w:tabs>
          <w:tab w:val="num" w:pos="2544"/>
        </w:tabs>
        <w:ind w:left="2544" w:hanging="720"/>
      </w:pPr>
      <w:rPr>
        <w:rFonts w:cs="Times New Roman" w:hint="default"/>
        <w:b/>
      </w:rPr>
    </w:lvl>
    <w:lvl w:ilvl="3">
      <w:start w:val="1"/>
      <w:numFmt w:val="decimal"/>
      <w:lvlText w:val="%1.%2.%3.%4"/>
      <w:lvlJc w:val="left"/>
      <w:pPr>
        <w:tabs>
          <w:tab w:val="num" w:pos="3456"/>
        </w:tabs>
        <w:ind w:left="3456" w:hanging="720"/>
      </w:pPr>
      <w:rPr>
        <w:rFonts w:cs="Times New Roman" w:hint="default"/>
        <w:b/>
      </w:rPr>
    </w:lvl>
    <w:lvl w:ilvl="4">
      <w:start w:val="1"/>
      <w:numFmt w:val="decimal"/>
      <w:lvlText w:val="%1.%2.%3.%4.%5"/>
      <w:lvlJc w:val="left"/>
      <w:pPr>
        <w:tabs>
          <w:tab w:val="num" w:pos="4728"/>
        </w:tabs>
        <w:ind w:left="4728" w:hanging="1080"/>
      </w:pPr>
      <w:rPr>
        <w:rFonts w:cs="Times New Roman" w:hint="default"/>
        <w:b/>
      </w:rPr>
    </w:lvl>
    <w:lvl w:ilvl="5">
      <w:start w:val="1"/>
      <w:numFmt w:val="decimal"/>
      <w:lvlText w:val="%1.%2.%3.%4.%5.%6"/>
      <w:lvlJc w:val="left"/>
      <w:pPr>
        <w:tabs>
          <w:tab w:val="num" w:pos="5640"/>
        </w:tabs>
        <w:ind w:left="5640" w:hanging="1080"/>
      </w:pPr>
      <w:rPr>
        <w:rFonts w:cs="Times New Roman" w:hint="default"/>
        <w:b/>
      </w:rPr>
    </w:lvl>
    <w:lvl w:ilvl="6">
      <w:start w:val="1"/>
      <w:numFmt w:val="decimal"/>
      <w:lvlText w:val="%1.%2.%3.%4.%5.%6.%7"/>
      <w:lvlJc w:val="left"/>
      <w:pPr>
        <w:tabs>
          <w:tab w:val="num" w:pos="6912"/>
        </w:tabs>
        <w:ind w:left="6912" w:hanging="1440"/>
      </w:pPr>
      <w:rPr>
        <w:rFonts w:cs="Times New Roman" w:hint="default"/>
        <w:b/>
      </w:rPr>
    </w:lvl>
    <w:lvl w:ilvl="7">
      <w:start w:val="1"/>
      <w:numFmt w:val="decimal"/>
      <w:lvlText w:val="%1.%2.%3.%4.%5.%6.%7.%8"/>
      <w:lvlJc w:val="left"/>
      <w:pPr>
        <w:tabs>
          <w:tab w:val="num" w:pos="7824"/>
        </w:tabs>
        <w:ind w:left="7824" w:hanging="1440"/>
      </w:pPr>
      <w:rPr>
        <w:rFonts w:cs="Times New Roman" w:hint="default"/>
        <w:b/>
      </w:rPr>
    </w:lvl>
    <w:lvl w:ilvl="8">
      <w:start w:val="1"/>
      <w:numFmt w:val="decimal"/>
      <w:lvlText w:val="%1.%2.%3.%4.%5.%6.%7.%8.%9"/>
      <w:lvlJc w:val="left"/>
      <w:pPr>
        <w:tabs>
          <w:tab w:val="num" w:pos="9096"/>
        </w:tabs>
        <w:ind w:left="9096" w:hanging="1800"/>
      </w:pPr>
      <w:rPr>
        <w:rFonts w:cs="Times New Roman" w:hint="default"/>
        <w:b/>
      </w:rPr>
    </w:lvl>
  </w:abstractNum>
  <w:abstractNum w:abstractNumId="42" w15:restartNumberingAfterBreak="0">
    <w:nsid w:val="747F07A3"/>
    <w:multiLevelType w:val="multilevel"/>
    <w:tmpl w:val="0B94A498"/>
    <w:lvl w:ilvl="0">
      <w:start w:val="2"/>
      <w:numFmt w:val="decimal"/>
      <w:lvlText w:val="%1"/>
      <w:lvlJc w:val="left"/>
      <w:pPr>
        <w:tabs>
          <w:tab w:val="num" w:pos="480"/>
        </w:tabs>
        <w:ind w:left="480" w:hanging="480"/>
      </w:pPr>
    </w:lvl>
    <w:lvl w:ilvl="1">
      <w:start w:val="3"/>
      <w:numFmt w:val="decimal"/>
      <w:lvlText w:val="2.%2"/>
      <w:lvlJc w:val="left"/>
      <w:pPr>
        <w:tabs>
          <w:tab w:val="num" w:pos="1200"/>
        </w:tabs>
        <w:ind w:left="1200" w:hanging="480"/>
      </w:pPr>
    </w:lvl>
    <w:lvl w:ilvl="2">
      <w:start w:val="1"/>
      <w:numFmt w:val="decimal"/>
      <w:lvlText w:val="2.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3" w15:restartNumberingAfterBreak="0">
    <w:nsid w:val="77D02884"/>
    <w:multiLevelType w:val="multilevel"/>
    <w:tmpl w:val="F3C099A4"/>
    <w:lvl w:ilvl="0">
      <w:start w:val="4"/>
      <w:numFmt w:val="decimal"/>
      <w:lvlText w:val="%1"/>
      <w:lvlJc w:val="left"/>
      <w:pPr>
        <w:tabs>
          <w:tab w:val="num" w:pos="480"/>
        </w:tabs>
        <w:ind w:left="480" w:hanging="480"/>
      </w:pPr>
      <w:rPr>
        <w:rFonts w:cs="Times New Roman" w:hint="default"/>
      </w:rPr>
    </w:lvl>
    <w:lvl w:ilvl="1">
      <w:start w:val="8"/>
      <w:numFmt w:val="decimal"/>
      <w:lvlText w:val="%1.%2"/>
      <w:lvlJc w:val="left"/>
      <w:pPr>
        <w:tabs>
          <w:tab w:val="num" w:pos="1200"/>
        </w:tabs>
        <w:ind w:left="1200" w:hanging="480"/>
      </w:pPr>
      <w:rPr>
        <w:rFonts w:cs="Times New Roman" w:hint="default"/>
      </w:rPr>
    </w:lvl>
    <w:lvl w:ilvl="2">
      <w:start w:val="4"/>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4" w15:restartNumberingAfterBreak="0">
    <w:nsid w:val="7AE27B3D"/>
    <w:multiLevelType w:val="multilevel"/>
    <w:tmpl w:val="5A62F01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5" w15:restartNumberingAfterBreak="0">
    <w:nsid w:val="7B7E64E1"/>
    <w:multiLevelType w:val="multilevel"/>
    <w:tmpl w:val="ADEE277A"/>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6" w15:restartNumberingAfterBreak="0">
    <w:nsid w:val="7CA52B7D"/>
    <w:multiLevelType w:val="multilevel"/>
    <w:tmpl w:val="12280D2E"/>
    <w:lvl w:ilvl="0">
      <w:start w:val="4"/>
      <w:numFmt w:val="decimal"/>
      <w:lvlText w:val="%1"/>
      <w:lvlJc w:val="left"/>
      <w:pPr>
        <w:tabs>
          <w:tab w:val="num" w:pos="480"/>
        </w:tabs>
        <w:ind w:left="480" w:hanging="480"/>
      </w:pPr>
      <w:rPr>
        <w:rFonts w:cs="Times New Roman" w:hint="default"/>
      </w:rPr>
    </w:lvl>
    <w:lvl w:ilvl="1">
      <w:start w:val="8"/>
      <w:numFmt w:val="decimal"/>
      <w:lvlText w:val="%1.%2"/>
      <w:lvlJc w:val="left"/>
      <w:pPr>
        <w:tabs>
          <w:tab w:val="num" w:pos="1200"/>
        </w:tabs>
        <w:ind w:left="1200" w:hanging="480"/>
      </w:pPr>
      <w:rPr>
        <w:rFonts w:cs="Times New Roman" w:hint="default"/>
      </w:rPr>
    </w:lvl>
    <w:lvl w:ilvl="2">
      <w:start w:val="3"/>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16cid:durableId="1635017718">
    <w:abstractNumId w:val="44"/>
  </w:num>
  <w:num w:numId="2" w16cid:durableId="1592738256">
    <w:abstractNumId w:val="22"/>
  </w:num>
  <w:num w:numId="3" w16cid:durableId="775367603">
    <w:abstractNumId w:val="21"/>
  </w:num>
  <w:num w:numId="4" w16cid:durableId="1077050899">
    <w:abstractNumId w:val="3"/>
  </w:num>
  <w:num w:numId="5" w16cid:durableId="116147085">
    <w:abstractNumId w:val="0"/>
  </w:num>
  <w:num w:numId="6" w16cid:durableId="452017640">
    <w:abstractNumId w:val="36"/>
  </w:num>
  <w:num w:numId="7" w16cid:durableId="1564564233">
    <w:abstractNumId w:val="16"/>
  </w:num>
  <w:num w:numId="8" w16cid:durableId="1645238083">
    <w:abstractNumId w:val="19"/>
  </w:num>
  <w:num w:numId="9" w16cid:durableId="94372216">
    <w:abstractNumId w:val="28"/>
  </w:num>
  <w:num w:numId="10" w16cid:durableId="1085611909">
    <w:abstractNumId w:val="11"/>
  </w:num>
  <w:num w:numId="11" w16cid:durableId="276452829">
    <w:abstractNumId w:val="26"/>
  </w:num>
  <w:num w:numId="12" w16cid:durableId="62529382">
    <w:abstractNumId w:val="37"/>
  </w:num>
  <w:num w:numId="13" w16cid:durableId="39212314">
    <w:abstractNumId w:val="33"/>
  </w:num>
  <w:num w:numId="14" w16cid:durableId="1645700376">
    <w:abstractNumId w:val="2"/>
  </w:num>
  <w:num w:numId="15" w16cid:durableId="1178616467">
    <w:abstractNumId w:val="7"/>
  </w:num>
  <w:num w:numId="16" w16cid:durableId="1009873789">
    <w:abstractNumId w:val="1"/>
  </w:num>
  <w:num w:numId="17" w16cid:durableId="1422218707">
    <w:abstractNumId w:val="17"/>
  </w:num>
  <w:num w:numId="18" w16cid:durableId="18356543">
    <w:abstractNumId w:val="46"/>
  </w:num>
  <w:num w:numId="19" w16cid:durableId="2090342415">
    <w:abstractNumId w:val="38"/>
  </w:num>
  <w:num w:numId="20" w16cid:durableId="767314216">
    <w:abstractNumId w:val="6"/>
  </w:num>
  <w:num w:numId="21" w16cid:durableId="1588266161">
    <w:abstractNumId w:val="43"/>
  </w:num>
  <w:num w:numId="22" w16cid:durableId="858350075">
    <w:abstractNumId w:val="29"/>
  </w:num>
  <w:num w:numId="23" w16cid:durableId="945426166">
    <w:abstractNumId w:val="20"/>
  </w:num>
  <w:num w:numId="24" w16cid:durableId="1460605190">
    <w:abstractNumId w:val="39"/>
  </w:num>
  <w:num w:numId="25" w16cid:durableId="356005556">
    <w:abstractNumId w:val="13"/>
  </w:num>
  <w:num w:numId="26" w16cid:durableId="957762640">
    <w:abstractNumId w:val="35"/>
  </w:num>
  <w:num w:numId="27" w16cid:durableId="914314235">
    <w:abstractNumId w:val="4"/>
  </w:num>
  <w:num w:numId="28" w16cid:durableId="848642597">
    <w:abstractNumId w:val="8"/>
  </w:num>
  <w:num w:numId="29" w16cid:durableId="331877593">
    <w:abstractNumId w:val="45"/>
  </w:num>
  <w:num w:numId="30" w16cid:durableId="831875774">
    <w:abstractNumId w:val="31"/>
  </w:num>
  <w:num w:numId="31" w16cid:durableId="1627851122">
    <w:abstractNumId w:val="41"/>
  </w:num>
  <w:num w:numId="32" w16cid:durableId="944073151">
    <w:abstractNumId w:val="18"/>
  </w:num>
  <w:num w:numId="33" w16cid:durableId="539392180">
    <w:abstractNumId w:val="24"/>
  </w:num>
  <w:num w:numId="34" w16cid:durableId="38287726">
    <w:abstractNumId w:val="14"/>
  </w:num>
  <w:num w:numId="35" w16cid:durableId="69616172">
    <w:abstractNumId w:val="0"/>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14296905">
    <w:abstractNumId w:val="3"/>
    <w:lvlOverride w:ilvl="0">
      <w:startOverride w:val="2"/>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79081177">
    <w:abstractNumId w:val="10"/>
  </w:num>
  <w:num w:numId="38" w16cid:durableId="950549955">
    <w:abstractNumId w:val="15"/>
  </w:num>
  <w:num w:numId="39" w16cid:durableId="676270770">
    <w:abstractNumId w:val="40"/>
  </w:num>
  <w:num w:numId="40" w16cid:durableId="56710933">
    <w:abstractNumId w:val="32"/>
  </w:num>
  <w:num w:numId="41" w16cid:durableId="1163280426">
    <w:abstractNumId w:val="9"/>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01129637">
    <w:abstractNumId w:val="30"/>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1093493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6677826">
    <w:abstractNumId w:val="4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94506611">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37420392">
    <w:abstractNumId w:val="23"/>
  </w:num>
  <w:num w:numId="47" w16cid:durableId="1325359537">
    <w:abstractNumId w:val="27"/>
  </w:num>
  <w:num w:numId="48" w16cid:durableId="308558675">
    <w:abstractNumId w:val="34"/>
  </w:num>
  <w:num w:numId="49" w16cid:durableId="1671058826">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c308GwSe/1n0iYxybZkJF0+2Ge4FI2bHWuSmOHEHo5bF1Bodc8tqbr2MPpe48xIIOpS2ufKpqTs3wXe/YEYnUA==" w:salt="YU+ikqSEEzAbUVG1Q9z1uA=="/>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672"/>
    <w:rsid w:val="000104E3"/>
    <w:rsid w:val="00010F9A"/>
    <w:rsid w:val="00012A0F"/>
    <w:rsid w:val="00017B70"/>
    <w:rsid w:val="00030692"/>
    <w:rsid w:val="00042F9D"/>
    <w:rsid w:val="00082828"/>
    <w:rsid w:val="00123498"/>
    <w:rsid w:val="001978F1"/>
    <w:rsid w:val="001C0AAA"/>
    <w:rsid w:val="001E1CED"/>
    <w:rsid w:val="001F50C7"/>
    <w:rsid w:val="00201663"/>
    <w:rsid w:val="00213F81"/>
    <w:rsid w:val="0024513D"/>
    <w:rsid w:val="002C4AC3"/>
    <w:rsid w:val="00337C25"/>
    <w:rsid w:val="00352D49"/>
    <w:rsid w:val="003B4C56"/>
    <w:rsid w:val="003C6F72"/>
    <w:rsid w:val="003F23AB"/>
    <w:rsid w:val="00433F84"/>
    <w:rsid w:val="0045499F"/>
    <w:rsid w:val="00470FDD"/>
    <w:rsid w:val="004804DE"/>
    <w:rsid w:val="004F1B9C"/>
    <w:rsid w:val="004F67D0"/>
    <w:rsid w:val="00584B3E"/>
    <w:rsid w:val="00585E6B"/>
    <w:rsid w:val="005A59F5"/>
    <w:rsid w:val="005A6FE1"/>
    <w:rsid w:val="005D33DB"/>
    <w:rsid w:val="006353EE"/>
    <w:rsid w:val="00637CE1"/>
    <w:rsid w:val="00640866"/>
    <w:rsid w:val="00655FC3"/>
    <w:rsid w:val="006A0FE7"/>
    <w:rsid w:val="006B0F8A"/>
    <w:rsid w:val="006B5999"/>
    <w:rsid w:val="0072320E"/>
    <w:rsid w:val="00741088"/>
    <w:rsid w:val="0075294E"/>
    <w:rsid w:val="007B18CB"/>
    <w:rsid w:val="007D01C5"/>
    <w:rsid w:val="007D4FD6"/>
    <w:rsid w:val="007E2031"/>
    <w:rsid w:val="00800001"/>
    <w:rsid w:val="0088297C"/>
    <w:rsid w:val="009234B3"/>
    <w:rsid w:val="009656FC"/>
    <w:rsid w:val="009E02F2"/>
    <w:rsid w:val="009E1614"/>
    <w:rsid w:val="009F7409"/>
    <w:rsid w:val="00A339FC"/>
    <w:rsid w:val="00A43E1E"/>
    <w:rsid w:val="00A5031B"/>
    <w:rsid w:val="00A52E59"/>
    <w:rsid w:val="00A53ADE"/>
    <w:rsid w:val="00A54672"/>
    <w:rsid w:val="00A71455"/>
    <w:rsid w:val="00AB6F25"/>
    <w:rsid w:val="00AE071D"/>
    <w:rsid w:val="00AE209D"/>
    <w:rsid w:val="00B17656"/>
    <w:rsid w:val="00B70E06"/>
    <w:rsid w:val="00BD3ED4"/>
    <w:rsid w:val="00C63EBA"/>
    <w:rsid w:val="00C97420"/>
    <w:rsid w:val="00CA09AC"/>
    <w:rsid w:val="00CB0ADF"/>
    <w:rsid w:val="00CD26F2"/>
    <w:rsid w:val="00D168F5"/>
    <w:rsid w:val="00D36630"/>
    <w:rsid w:val="00D46586"/>
    <w:rsid w:val="00DE086F"/>
    <w:rsid w:val="00E00ACF"/>
    <w:rsid w:val="00E13EEC"/>
    <w:rsid w:val="00E170AE"/>
    <w:rsid w:val="00E23BD5"/>
    <w:rsid w:val="00E310DA"/>
    <w:rsid w:val="00E315CD"/>
    <w:rsid w:val="00E50B94"/>
    <w:rsid w:val="00E53F06"/>
    <w:rsid w:val="00E7649D"/>
    <w:rsid w:val="00E91AEA"/>
    <w:rsid w:val="00EB45F7"/>
    <w:rsid w:val="00EF0788"/>
    <w:rsid w:val="00EF0AF5"/>
    <w:rsid w:val="00F02A68"/>
    <w:rsid w:val="00F10518"/>
    <w:rsid w:val="00F211DC"/>
    <w:rsid w:val="00F82047"/>
    <w:rsid w:val="00F94C62"/>
    <w:rsid w:val="00FA50CF"/>
    <w:rsid w:val="00FF1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AED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Style 11"/>
    <w:qFormat/>
    <w:rPr>
      <w:bCs/>
      <w:sz w:val="24"/>
    </w:rPr>
  </w:style>
  <w:style w:type="paragraph" w:styleId="Heading1">
    <w:name w:val="heading 1"/>
    <w:aliases w:val="Style 8"/>
    <w:basedOn w:val="Normal"/>
    <w:next w:val="Normal"/>
    <w:qFormat/>
    <w:pPr>
      <w:keepNext/>
      <w:jc w:val="center"/>
      <w:outlineLvl w:val="0"/>
    </w:pPr>
    <w:rPr>
      <w:b/>
    </w:rPr>
  </w:style>
  <w:style w:type="paragraph" w:styleId="Heading2">
    <w:name w:val="heading 2"/>
    <w:aliases w:val="Style 9"/>
    <w:basedOn w:val="Normal"/>
    <w:next w:val="Normal"/>
    <w:qFormat/>
    <w:pPr>
      <w:keepNext/>
      <w:tabs>
        <w:tab w:val="left" w:pos="4320"/>
        <w:tab w:val="left" w:pos="5040"/>
        <w:tab w:val="right" w:pos="9360"/>
      </w:tabs>
      <w:spacing w:line="360" w:lineRule="auto"/>
      <w:jc w:val="both"/>
      <w:outlineLvl w:val="1"/>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7"/>
    <w:basedOn w:val="Normal"/>
    <w:pPr>
      <w:tabs>
        <w:tab w:val="center" w:pos="4320"/>
        <w:tab w:val="right" w:pos="8640"/>
      </w:tabs>
    </w:pPr>
    <w:rPr>
      <w:rFonts w:ascii="Palatino" w:hAnsi="Palatino"/>
      <w:bCs w:val="0"/>
    </w:rPr>
  </w:style>
  <w:style w:type="paragraph" w:styleId="BodyTextIndent">
    <w:name w:val="Body Text Indent"/>
    <w:aliases w:val="Style 2"/>
    <w:basedOn w:val="Normal"/>
    <w:pPr>
      <w:ind w:left="2160" w:hanging="720"/>
      <w:jc w:val="both"/>
    </w:pPr>
    <w:rPr>
      <w:rFonts w:ascii="Palatino" w:hAnsi="Palatino"/>
      <w:bCs w:val="0"/>
    </w:rPr>
  </w:style>
  <w:style w:type="paragraph" w:styleId="BodyTextIndent2">
    <w:name w:val="Body Text Indent 2"/>
    <w:aliases w:val="Style 3"/>
    <w:basedOn w:val="Normal"/>
    <w:pPr>
      <w:ind w:left="2160"/>
    </w:pPr>
    <w:rPr>
      <w:rFonts w:ascii="Palatino" w:hAnsi="Palatino"/>
      <w:bCs w:val="0"/>
    </w:rPr>
  </w:style>
  <w:style w:type="paragraph" w:styleId="BodyTextIndent3">
    <w:name w:val="Body Text Indent 3"/>
    <w:aliases w:val="Style 4"/>
    <w:basedOn w:val="Normal"/>
    <w:pPr>
      <w:ind w:left="2160" w:hanging="720"/>
    </w:pPr>
    <w:rPr>
      <w:rFonts w:ascii="Palatino" w:hAnsi="Palatino"/>
      <w:bCs w:val="0"/>
    </w:rPr>
  </w:style>
  <w:style w:type="paragraph" w:styleId="Footer">
    <w:name w:val="footer"/>
    <w:aliases w:val="Style 6"/>
    <w:basedOn w:val="Normal"/>
    <w:pPr>
      <w:tabs>
        <w:tab w:val="center" w:pos="4320"/>
        <w:tab w:val="right" w:pos="8640"/>
      </w:tabs>
    </w:pPr>
    <w:rPr>
      <w:rFonts w:ascii="Verdana" w:hAnsi="Verdana"/>
      <w:sz w:val="20"/>
    </w:rPr>
  </w:style>
  <w:style w:type="character" w:styleId="PageNumber">
    <w:name w:val="page number"/>
    <w:aliases w:val="Style 12"/>
    <w:rPr>
      <w:rFonts w:cs="Times New Roman"/>
    </w:rPr>
  </w:style>
  <w:style w:type="paragraph" w:styleId="BodyText">
    <w:name w:val="Body Text"/>
    <w:aliases w:val="Style 1"/>
    <w:basedOn w:val="Normal"/>
    <w:pPr>
      <w:tabs>
        <w:tab w:val="left" w:pos="4320"/>
        <w:tab w:val="left" w:pos="5040"/>
        <w:tab w:val="right" w:pos="9360"/>
      </w:tabs>
      <w:jc w:val="both"/>
    </w:pPr>
  </w:style>
  <w:style w:type="character" w:styleId="Hyperlink">
    <w:name w:val="Hyperlink"/>
    <w:aliases w:val="Style 10"/>
    <w:rPr>
      <w:rFonts w:cs="Times New Roman"/>
      <w:color w:val="0000FF"/>
      <w:u w:val="single"/>
    </w:rPr>
  </w:style>
  <w:style w:type="paragraph" w:styleId="BalloonText">
    <w:name w:val="Balloon Text"/>
    <w:aliases w:val="Style 0"/>
    <w:basedOn w:val="Normal"/>
    <w:semiHidden/>
    <w:rPr>
      <w:rFonts w:ascii="Tahoma" w:hAnsi="Tahoma" w:cs="Tahoma"/>
      <w:sz w:val="16"/>
      <w:szCs w:val="16"/>
    </w:rPr>
  </w:style>
  <w:style w:type="paragraph" w:customStyle="1" w:styleId="BodyText2CB">
    <w:name w:val="Body Text 2 CB"/>
    <w:basedOn w:val="Normal"/>
    <w:pPr>
      <w:ind w:left="1440" w:hanging="720"/>
    </w:pPr>
    <w:rPr>
      <w:bCs w:val="0"/>
    </w:rPr>
  </w:style>
  <w:style w:type="table" w:styleId="TableGrid">
    <w:name w:val="Table Grid"/>
    <w:basedOn w:val="TableNormal"/>
    <w:uiPriority w:val="59"/>
    <w:rsid w:val="006353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0518"/>
    <w:pPr>
      <w:ind w:left="720"/>
      <w:contextualSpacing/>
    </w:pPr>
    <w:rPr>
      <w:bCs w:val="0"/>
      <w:kern w:val="24"/>
    </w:rPr>
  </w:style>
  <w:style w:type="character" w:styleId="CommentReference">
    <w:name w:val="annotation reference"/>
    <w:uiPriority w:val="99"/>
    <w:unhideWhenUsed/>
    <w:rsid w:val="00F10518"/>
    <w:rPr>
      <w:sz w:val="16"/>
      <w:szCs w:val="16"/>
    </w:rPr>
  </w:style>
  <w:style w:type="paragraph" w:styleId="CommentText">
    <w:name w:val="annotation text"/>
    <w:basedOn w:val="Normal"/>
    <w:link w:val="CommentTextChar"/>
    <w:uiPriority w:val="99"/>
    <w:unhideWhenUsed/>
    <w:rsid w:val="00F10518"/>
    <w:pPr>
      <w:spacing w:after="160"/>
    </w:pPr>
    <w:rPr>
      <w:rFonts w:ascii="Calibri" w:eastAsia="Calibri" w:hAnsi="Calibri" w:cs="Calibri"/>
      <w:bCs w:val="0"/>
      <w:color w:val="000000"/>
      <w:sz w:val="20"/>
      <w:lang w:val="fr-FR" w:eastAsia="fr-FR"/>
    </w:rPr>
  </w:style>
  <w:style w:type="character" w:customStyle="1" w:styleId="CommentTextChar">
    <w:name w:val="Comment Text Char"/>
    <w:link w:val="CommentText"/>
    <w:uiPriority w:val="99"/>
    <w:rsid w:val="00F10518"/>
    <w:rPr>
      <w:rFonts w:ascii="Calibri" w:eastAsia="Calibri" w:hAnsi="Calibri" w:cs="Calibri"/>
      <w:color w:val="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439980555">
      <w:bodyDiv w:val="1"/>
      <w:marLeft w:val="0"/>
      <w:marRight w:val="0"/>
      <w:marTop w:val="0"/>
      <w:marBottom w:val="0"/>
      <w:divBdr>
        <w:top w:val="none" w:sz="0" w:space="0" w:color="auto"/>
        <w:left w:val="none" w:sz="0" w:space="0" w:color="auto"/>
        <w:bottom w:val="none" w:sz="0" w:space="0" w:color="auto"/>
        <w:right w:val="none" w:sz="0" w:space="0" w:color="auto"/>
      </w:divBdr>
    </w:div>
    <w:div w:id="1893687471">
      <w:bodyDiv w:val="1"/>
      <w:marLeft w:val="0"/>
      <w:marRight w:val="0"/>
      <w:marTop w:val="0"/>
      <w:marBottom w:val="0"/>
      <w:divBdr>
        <w:top w:val="none" w:sz="0" w:space="0" w:color="auto"/>
        <w:left w:val="none" w:sz="0" w:space="0" w:color="auto"/>
        <w:bottom w:val="none" w:sz="0" w:space="0" w:color="auto"/>
        <w:right w:val="none" w:sz="0" w:space="0" w:color="auto"/>
      </w:divBdr>
    </w:div>
    <w:div w:id="1912735847">
      <w:bodyDiv w:val="1"/>
      <w:marLeft w:val="0"/>
      <w:marRight w:val="0"/>
      <w:marTop w:val="0"/>
      <w:marBottom w:val="0"/>
      <w:divBdr>
        <w:top w:val="none" w:sz="0" w:space="0" w:color="auto"/>
        <w:left w:val="none" w:sz="0" w:space="0" w:color="auto"/>
        <w:bottom w:val="none" w:sz="0" w:space="0" w:color="auto"/>
        <w:right w:val="none" w:sz="0" w:space="0" w:color="auto"/>
      </w:divBdr>
    </w:div>
    <w:div w:id="203118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3737</CharactersWithSpaces>
  <SharedDoc>false</SharedDoc>
  <HLinks>
    <vt:vector size="6" baseType="variant">
      <vt:variant>
        <vt:i4>3473535</vt:i4>
      </vt:variant>
      <vt:variant>
        <vt:i4>-1</vt:i4>
      </vt:variant>
      <vt:variant>
        <vt:i4>1027</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dcterms:created xsi:type="dcterms:W3CDTF">2022-05-02T21:17:00Z</dcterms:created>
  <dcterms:modified xsi:type="dcterms:W3CDTF">2022-05-03T17:05:00Z</dcterms:modified>
</cp:coreProperties>
</file>