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1A" w:rsidRDefault="0031101A">
      <w:pPr>
        <w:jc w:val="center"/>
        <w:rPr>
          <w:b/>
          <w:bCs/>
          <w:color w:val="000000"/>
          <w:sz w:val="24"/>
        </w:rPr>
      </w:pPr>
      <w:r>
        <w:rPr>
          <w:b/>
          <w:bCs/>
          <w:color w:val="000000"/>
          <w:sz w:val="24"/>
        </w:rPr>
        <w:t xml:space="preserve">Continuing Education and </w:t>
      </w:r>
      <w:smartTag w:uri="urn:schemas-microsoft-com:office:smarttags" w:element="place">
        <w:smartTag w:uri="urn:schemas-microsoft-com:office:smarttags" w:element="PlaceName">
          <w:r>
            <w:rPr>
              <w:b/>
              <w:bCs/>
              <w:color w:val="000000"/>
              <w:sz w:val="24"/>
            </w:rPr>
            <w:t>Conference</w:t>
          </w:r>
        </w:smartTag>
        <w:r>
          <w:rPr>
            <w:b/>
            <w:bCs/>
            <w:color w:val="000000"/>
            <w:sz w:val="24"/>
          </w:rPr>
          <w:t xml:space="preserve"> </w:t>
        </w:r>
        <w:smartTag w:uri="urn:schemas-microsoft-com:office:smarttags" w:element="PlaceType">
          <w:r>
            <w:rPr>
              <w:b/>
              <w:bCs/>
              <w:color w:val="000000"/>
              <w:sz w:val="24"/>
            </w:rPr>
            <w:t>Center</w:t>
          </w:r>
        </w:smartTag>
      </w:smartTag>
    </w:p>
    <w:p w:rsidR="0031101A" w:rsidRDefault="0031101A">
      <w:pPr>
        <w:jc w:val="center"/>
        <w:rPr>
          <w:rFonts w:cs="Arial"/>
          <w:b/>
          <w:bCs/>
          <w:color w:val="000000"/>
          <w:sz w:val="24"/>
        </w:rPr>
      </w:pPr>
      <w:r>
        <w:rPr>
          <w:rFonts w:cs="Arial"/>
          <w:b/>
          <w:bCs/>
          <w:color w:val="000000"/>
          <w:sz w:val="24"/>
        </w:rPr>
        <w:t>DEPARTMENTAL RESERVATION AGREEMENT</w:t>
      </w:r>
    </w:p>
    <w:p w:rsidR="0031101A" w:rsidRDefault="0031101A">
      <w:pPr>
        <w:pStyle w:val="Footer"/>
        <w:tabs>
          <w:tab w:val="clear" w:pos="4320"/>
          <w:tab w:val="clear" w:pos="8640"/>
        </w:tabs>
        <w:rPr>
          <w:rFonts w:ascii="Arial" w:hAnsi="Arial"/>
          <w:color w:val="000000"/>
        </w:rPr>
      </w:pPr>
    </w:p>
    <w:p w:rsidR="0031101A" w:rsidRDefault="0031101A">
      <w:pPr>
        <w:tabs>
          <w:tab w:val="right" w:pos="9360"/>
        </w:tabs>
        <w:rPr>
          <w:rFonts w:cs="Arial"/>
          <w:color w:val="000000"/>
        </w:rPr>
      </w:pPr>
      <w:r>
        <w:rPr>
          <w:rFonts w:cs="Arial"/>
          <w:color w:val="000000"/>
        </w:rPr>
        <w:t xml:space="preserve">Date:  </w:t>
      </w:r>
      <w:r>
        <w:rPr>
          <w:rFonts w:cs="Arial"/>
          <w:color w:val="000000"/>
        </w:rPr>
        <w:fldChar w:fldCharType="begin"/>
      </w:r>
      <w:r>
        <w:rPr>
          <w:rFonts w:cs="Arial"/>
          <w:color w:val="000000"/>
        </w:rPr>
        <w:instrText xml:space="preserve"> DATE \@ "MMMM d, yyyy" \* MERGEFORMAT </w:instrText>
      </w:r>
      <w:r>
        <w:rPr>
          <w:rFonts w:cs="Arial"/>
          <w:color w:val="000000"/>
        </w:rPr>
        <w:fldChar w:fldCharType="separate"/>
      </w:r>
      <w:r w:rsidR="004361B2">
        <w:rPr>
          <w:rFonts w:cs="Arial"/>
          <w:noProof/>
          <w:color w:val="000000"/>
        </w:rPr>
        <w:t>January 17, 2018</w:t>
      </w:r>
      <w:r>
        <w:rPr>
          <w:rFonts w:cs="Arial"/>
          <w:color w:val="000000"/>
        </w:rPr>
        <w:fldChar w:fldCharType="end"/>
      </w:r>
      <w:r>
        <w:rPr>
          <w:rFonts w:cs="Arial"/>
          <w:color w:val="000000"/>
        </w:rPr>
        <w:tab/>
        <w:t xml:space="preserve">Return By: </w:t>
      </w:r>
      <w:r w:rsidR="00926476">
        <w:rPr>
          <w:rFonts w:cs="Arial"/>
          <w:b/>
          <w:bCs/>
          <w:color w:val="000000"/>
        </w:rPr>
        <w:fldChar w:fldCharType="begin">
          <w:ffData>
            <w:name w:val="Text1"/>
            <w:enabled/>
            <w:calcOnExit w:val="0"/>
            <w:textInput/>
          </w:ffData>
        </w:fldChar>
      </w:r>
      <w:bookmarkStart w:id="0" w:name="Text1"/>
      <w:r w:rsidR="00926476">
        <w:rPr>
          <w:rFonts w:cs="Arial"/>
          <w:b/>
          <w:bCs/>
          <w:color w:val="000000"/>
        </w:rPr>
        <w:instrText xml:space="preserve"> FORMTEXT </w:instrText>
      </w:r>
      <w:r w:rsidR="00926476">
        <w:rPr>
          <w:rFonts w:cs="Arial"/>
          <w:b/>
          <w:bCs/>
          <w:color w:val="000000"/>
        </w:rPr>
      </w:r>
      <w:r w:rsidR="00926476">
        <w:rPr>
          <w:rFonts w:cs="Arial"/>
          <w:b/>
          <w:bCs/>
          <w:color w:val="000000"/>
        </w:rPr>
        <w:fldChar w:fldCharType="separate"/>
      </w:r>
      <w:r w:rsidR="008702A5">
        <w:rPr>
          <w:rFonts w:cs="Arial"/>
          <w:b/>
          <w:bCs/>
          <w:color w:val="000000"/>
        </w:rPr>
        <w:t> </w:t>
      </w:r>
      <w:r w:rsidR="008702A5">
        <w:rPr>
          <w:rFonts w:cs="Arial"/>
          <w:b/>
          <w:bCs/>
          <w:color w:val="000000"/>
        </w:rPr>
        <w:t> </w:t>
      </w:r>
      <w:r w:rsidR="008702A5">
        <w:rPr>
          <w:rFonts w:cs="Arial"/>
          <w:b/>
          <w:bCs/>
          <w:color w:val="000000"/>
        </w:rPr>
        <w:t> </w:t>
      </w:r>
      <w:r w:rsidR="008702A5">
        <w:rPr>
          <w:rFonts w:cs="Arial"/>
          <w:b/>
          <w:bCs/>
          <w:color w:val="000000"/>
        </w:rPr>
        <w:t> </w:t>
      </w:r>
      <w:r w:rsidR="008702A5">
        <w:rPr>
          <w:rFonts w:cs="Arial"/>
          <w:b/>
          <w:bCs/>
          <w:color w:val="000000"/>
        </w:rPr>
        <w:t> </w:t>
      </w:r>
      <w:r w:rsidR="00926476">
        <w:rPr>
          <w:rFonts w:cs="Arial"/>
          <w:b/>
          <w:bCs/>
          <w:color w:val="000000"/>
        </w:rPr>
        <w:fldChar w:fldCharType="end"/>
      </w:r>
      <w:bookmarkEnd w:id="0"/>
    </w:p>
    <w:p w:rsidR="0031101A" w:rsidRDefault="0031101A">
      <w:pPr>
        <w:rPr>
          <w:color w:val="000000"/>
        </w:rPr>
      </w:pPr>
    </w:p>
    <w:p w:rsidR="0031101A" w:rsidRDefault="00926476" w:rsidP="00652F88">
      <w:pPr>
        <w:ind w:left="1440" w:hanging="1440"/>
        <w:rPr>
          <w:rFonts w:cs="Arial"/>
          <w:color w:val="000000"/>
        </w:rPr>
      </w:pPr>
      <w:r>
        <w:rPr>
          <w:rFonts w:cs="Arial"/>
          <w:color w:val="000000"/>
        </w:rPr>
        <w:t xml:space="preserve">Account: </w:t>
      </w:r>
      <w:r w:rsidR="00652F88">
        <w:rPr>
          <w:rFonts w:cs="Arial"/>
          <w:color w:val="000000"/>
        </w:rPr>
        <w:tab/>
      </w:r>
      <w:r>
        <w:rPr>
          <w:rFonts w:cs="Arial"/>
          <w:color w:val="000000"/>
        </w:rPr>
        <w:fldChar w:fldCharType="begin">
          <w:ffData>
            <w:name w:val="Text2"/>
            <w:enabled/>
            <w:calcOnExit w:val="0"/>
            <w:textInput/>
          </w:ffData>
        </w:fldChar>
      </w:r>
      <w:bookmarkStart w:id="1" w:name="Text2"/>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1"/>
    </w:p>
    <w:p w:rsidR="0031101A" w:rsidRDefault="00926476" w:rsidP="00652F88">
      <w:pPr>
        <w:ind w:left="1440" w:hanging="1440"/>
        <w:rPr>
          <w:rFonts w:cs="Arial"/>
          <w:color w:val="000000"/>
        </w:rPr>
      </w:pPr>
      <w:r>
        <w:rPr>
          <w:rFonts w:cs="Arial"/>
          <w:color w:val="000000"/>
        </w:rPr>
        <w:t>Contact Name:</w:t>
      </w:r>
      <w:r w:rsidR="00652F88">
        <w:rPr>
          <w:rFonts w:cs="Arial"/>
          <w:color w:val="000000"/>
        </w:rPr>
        <w:tab/>
      </w:r>
      <w:r>
        <w:rPr>
          <w:rFonts w:cs="Arial"/>
          <w:color w:val="000000"/>
        </w:rPr>
        <w:fldChar w:fldCharType="begin">
          <w:ffData>
            <w:name w:val="Text3"/>
            <w:enabled/>
            <w:calcOnExit w:val="0"/>
            <w:textInput/>
          </w:ffData>
        </w:fldChar>
      </w:r>
      <w:bookmarkStart w:id="2" w:name="Text3"/>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
    </w:p>
    <w:p w:rsidR="0031101A" w:rsidRDefault="00652F88" w:rsidP="00652F88">
      <w:pPr>
        <w:ind w:left="1440" w:hanging="1440"/>
        <w:rPr>
          <w:rFonts w:cs="Arial"/>
          <w:color w:val="000000"/>
        </w:rPr>
      </w:pPr>
      <w:r>
        <w:rPr>
          <w:rFonts w:cs="Arial"/>
          <w:color w:val="000000"/>
        </w:rPr>
        <w:t>Address</w:t>
      </w:r>
      <w:r>
        <w:rPr>
          <w:rFonts w:cs="Arial"/>
          <w:color w:val="000000"/>
        </w:rPr>
        <w:tab/>
      </w:r>
      <w:r w:rsidR="00926476">
        <w:rPr>
          <w:rFonts w:cs="Arial"/>
          <w:color w:val="000000"/>
        </w:rPr>
        <w:fldChar w:fldCharType="begin">
          <w:ffData>
            <w:name w:val="Text4"/>
            <w:enabled/>
            <w:calcOnExit w:val="0"/>
            <w:textInput/>
          </w:ffData>
        </w:fldChar>
      </w:r>
      <w:bookmarkStart w:id="3" w:name="Text4"/>
      <w:r w:rsidR="00926476">
        <w:rPr>
          <w:rFonts w:cs="Arial"/>
          <w:color w:val="000000"/>
        </w:rPr>
        <w:instrText xml:space="preserve"> FORMTEXT </w:instrText>
      </w:r>
      <w:r w:rsidR="00926476">
        <w:rPr>
          <w:rFonts w:cs="Arial"/>
          <w:color w:val="000000"/>
        </w:rPr>
      </w:r>
      <w:r w:rsidR="00926476">
        <w:rPr>
          <w:rFonts w:cs="Arial"/>
          <w:color w:val="000000"/>
        </w:rPr>
        <w:fldChar w:fldCharType="separate"/>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color w:val="000000"/>
        </w:rPr>
        <w:fldChar w:fldCharType="end"/>
      </w:r>
      <w:bookmarkEnd w:id="3"/>
    </w:p>
    <w:p w:rsidR="0031101A" w:rsidRDefault="00652F88" w:rsidP="00652F88">
      <w:pPr>
        <w:ind w:left="1440" w:hanging="1440"/>
        <w:rPr>
          <w:rFonts w:cs="Arial"/>
          <w:color w:val="000000"/>
        </w:rPr>
      </w:pPr>
      <w:r>
        <w:rPr>
          <w:rFonts w:cs="Arial"/>
          <w:color w:val="000000"/>
        </w:rPr>
        <w:tab/>
      </w:r>
      <w:r w:rsidR="00926476">
        <w:rPr>
          <w:rFonts w:cs="Arial"/>
          <w:color w:val="000000"/>
        </w:rPr>
        <w:fldChar w:fldCharType="begin">
          <w:ffData>
            <w:name w:val="Text5"/>
            <w:enabled/>
            <w:calcOnExit w:val="0"/>
            <w:textInput/>
          </w:ffData>
        </w:fldChar>
      </w:r>
      <w:bookmarkStart w:id="4" w:name="Text5"/>
      <w:r w:rsidR="00926476">
        <w:rPr>
          <w:rFonts w:cs="Arial"/>
          <w:color w:val="000000"/>
        </w:rPr>
        <w:instrText xml:space="preserve"> FORMTEXT </w:instrText>
      </w:r>
      <w:r w:rsidR="00926476">
        <w:rPr>
          <w:rFonts w:cs="Arial"/>
          <w:color w:val="000000"/>
        </w:rPr>
      </w:r>
      <w:r w:rsidR="00926476">
        <w:rPr>
          <w:rFonts w:cs="Arial"/>
          <w:color w:val="000000"/>
        </w:rPr>
        <w:fldChar w:fldCharType="separate"/>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color w:val="000000"/>
        </w:rPr>
        <w:fldChar w:fldCharType="end"/>
      </w:r>
      <w:bookmarkEnd w:id="4"/>
    </w:p>
    <w:p w:rsidR="0031101A" w:rsidRDefault="00652F88" w:rsidP="00652F88">
      <w:pPr>
        <w:ind w:left="1440" w:hanging="1440"/>
        <w:rPr>
          <w:rFonts w:cs="Arial"/>
          <w:color w:val="000000"/>
        </w:rPr>
      </w:pPr>
      <w:r>
        <w:rPr>
          <w:rFonts w:cs="Arial"/>
          <w:color w:val="000000"/>
        </w:rPr>
        <w:tab/>
      </w:r>
      <w:r w:rsidR="00926476">
        <w:rPr>
          <w:rFonts w:cs="Arial"/>
          <w:color w:val="000000"/>
        </w:rPr>
        <w:fldChar w:fldCharType="begin">
          <w:ffData>
            <w:name w:val="Text6"/>
            <w:enabled/>
            <w:calcOnExit w:val="0"/>
            <w:textInput/>
          </w:ffData>
        </w:fldChar>
      </w:r>
      <w:bookmarkStart w:id="5" w:name="Text6"/>
      <w:r w:rsidR="00926476">
        <w:rPr>
          <w:rFonts w:cs="Arial"/>
          <w:color w:val="000000"/>
        </w:rPr>
        <w:instrText xml:space="preserve"> FORMTEXT </w:instrText>
      </w:r>
      <w:r w:rsidR="00926476">
        <w:rPr>
          <w:rFonts w:cs="Arial"/>
          <w:color w:val="000000"/>
        </w:rPr>
      </w:r>
      <w:r w:rsidR="00926476">
        <w:rPr>
          <w:rFonts w:cs="Arial"/>
          <w:color w:val="000000"/>
        </w:rPr>
        <w:fldChar w:fldCharType="separate"/>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color w:val="000000"/>
        </w:rPr>
        <w:fldChar w:fldCharType="end"/>
      </w:r>
      <w:bookmarkEnd w:id="5"/>
    </w:p>
    <w:p w:rsidR="0031101A" w:rsidRDefault="00926476" w:rsidP="00652F88">
      <w:pPr>
        <w:ind w:left="1440" w:hanging="1440"/>
        <w:rPr>
          <w:rFonts w:cs="Arial"/>
          <w:color w:val="000000"/>
        </w:rPr>
      </w:pPr>
      <w:r>
        <w:rPr>
          <w:rFonts w:cs="Arial"/>
          <w:color w:val="000000"/>
        </w:rPr>
        <w:tab/>
      </w:r>
      <w:r>
        <w:rPr>
          <w:rFonts w:cs="Arial"/>
          <w:color w:val="000000"/>
        </w:rPr>
        <w:fldChar w:fldCharType="begin">
          <w:ffData>
            <w:name w:val="Text10"/>
            <w:enabled/>
            <w:calcOnExit w:val="0"/>
            <w:textInput/>
          </w:ffData>
        </w:fldChar>
      </w:r>
      <w:bookmarkStart w:id="6" w:name="Text10"/>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6"/>
    </w:p>
    <w:p w:rsidR="0031101A" w:rsidRDefault="00926476" w:rsidP="00652F88">
      <w:pPr>
        <w:ind w:left="1440" w:hanging="1440"/>
        <w:rPr>
          <w:rFonts w:cs="Arial"/>
          <w:color w:val="000000"/>
        </w:rPr>
      </w:pPr>
      <w:r>
        <w:rPr>
          <w:rFonts w:cs="Arial"/>
          <w:color w:val="000000"/>
        </w:rPr>
        <w:tab/>
      </w:r>
      <w:r>
        <w:rPr>
          <w:rFonts w:cs="Arial"/>
          <w:color w:val="000000"/>
        </w:rPr>
        <w:fldChar w:fldCharType="begin">
          <w:ffData>
            <w:name w:val="Text8"/>
            <w:enabled/>
            <w:calcOnExit w:val="0"/>
            <w:textInput/>
          </w:ffData>
        </w:fldChar>
      </w:r>
      <w:bookmarkStart w:id="7" w:name="Text8"/>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
    </w:p>
    <w:p w:rsidR="0031101A" w:rsidRDefault="0031101A" w:rsidP="00652F88">
      <w:pPr>
        <w:ind w:left="1440" w:hanging="1440"/>
        <w:rPr>
          <w:rFonts w:cs="Arial"/>
          <w:color w:val="000000"/>
        </w:rPr>
      </w:pPr>
      <w:r>
        <w:rPr>
          <w:rFonts w:cs="Arial"/>
          <w:color w:val="000000"/>
        </w:rPr>
        <w:t>Phone:</w:t>
      </w:r>
      <w:r w:rsidR="00652F88">
        <w:rPr>
          <w:rFonts w:cs="Arial"/>
          <w:color w:val="000000"/>
        </w:rPr>
        <w:tab/>
      </w:r>
      <w:r w:rsidR="00926476">
        <w:rPr>
          <w:rFonts w:cs="Arial"/>
          <w:color w:val="000000"/>
        </w:rPr>
        <w:fldChar w:fldCharType="begin">
          <w:ffData>
            <w:name w:val="Text9"/>
            <w:enabled/>
            <w:calcOnExit w:val="0"/>
            <w:textInput/>
          </w:ffData>
        </w:fldChar>
      </w:r>
      <w:bookmarkStart w:id="8" w:name="Text9"/>
      <w:r w:rsidR="00926476">
        <w:rPr>
          <w:rFonts w:cs="Arial"/>
          <w:color w:val="000000"/>
        </w:rPr>
        <w:instrText xml:space="preserve"> FORMTEXT </w:instrText>
      </w:r>
      <w:r w:rsidR="00926476">
        <w:rPr>
          <w:rFonts w:cs="Arial"/>
          <w:color w:val="000000"/>
        </w:rPr>
      </w:r>
      <w:r w:rsidR="00926476">
        <w:rPr>
          <w:rFonts w:cs="Arial"/>
          <w:color w:val="000000"/>
        </w:rPr>
        <w:fldChar w:fldCharType="separate"/>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color w:val="000000"/>
        </w:rPr>
        <w:fldChar w:fldCharType="end"/>
      </w:r>
      <w:bookmarkEnd w:id="8"/>
    </w:p>
    <w:p w:rsidR="0031101A" w:rsidRDefault="0031101A" w:rsidP="00652F88">
      <w:pPr>
        <w:tabs>
          <w:tab w:val="left" w:pos="1440"/>
        </w:tabs>
        <w:rPr>
          <w:color w:val="000000"/>
        </w:rPr>
      </w:pPr>
    </w:p>
    <w:p w:rsidR="0031101A" w:rsidRDefault="0031101A">
      <w:pPr>
        <w:rPr>
          <w:rFonts w:cs="Arial"/>
          <w:color w:val="000000"/>
        </w:rPr>
      </w:pPr>
      <w:r>
        <w:rPr>
          <w:rFonts w:cs="Arial"/>
          <w:color w:val="000000"/>
        </w:rPr>
        <w:t xml:space="preserve">Thank you for your interest in the Continuing Education and </w:t>
      </w:r>
      <w:smartTag w:uri="urn:schemas-microsoft-com:office:smarttags" w:element="place">
        <w:smartTag w:uri="urn:schemas-microsoft-com:office:smarttags" w:element="PlaceName">
          <w:r>
            <w:rPr>
              <w:rFonts w:cs="Arial"/>
              <w:color w:val="000000"/>
            </w:rPr>
            <w:t>Conference</w:t>
          </w:r>
        </w:smartTag>
        <w:r>
          <w:rPr>
            <w:rFonts w:cs="Arial"/>
            <w:color w:val="000000"/>
          </w:rPr>
          <w:t xml:space="preserve"> </w:t>
        </w:r>
        <w:smartTag w:uri="urn:schemas-microsoft-com:office:smarttags" w:element="PlaceType">
          <w:r>
            <w:rPr>
              <w:rFonts w:cs="Arial"/>
              <w:color w:val="000000"/>
            </w:rPr>
            <w:t>Center</w:t>
          </w:r>
        </w:smartTag>
      </w:smartTag>
      <w:r>
        <w:rPr>
          <w:rFonts w:cs="Arial"/>
          <w:color w:val="000000"/>
        </w:rPr>
        <w:t>.  We look forward to hosting your group.  We ask that you please read this document in its entirety.</w:t>
      </w:r>
    </w:p>
    <w:p w:rsidR="0031101A" w:rsidRDefault="0031101A">
      <w:pPr>
        <w:rPr>
          <w:color w:val="000000"/>
        </w:rPr>
      </w:pPr>
    </w:p>
    <w:p w:rsidR="0031101A" w:rsidRDefault="0031101A" w:rsidP="00652F88">
      <w:pPr>
        <w:numPr>
          <w:ilvl w:val="0"/>
          <w:numId w:val="2"/>
        </w:numPr>
        <w:tabs>
          <w:tab w:val="clear" w:pos="720"/>
          <w:tab w:val="num" w:pos="360"/>
        </w:tabs>
        <w:ind w:left="360"/>
        <w:rPr>
          <w:rFonts w:cs="Arial"/>
          <w:color w:val="000000"/>
        </w:rPr>
      </w:pPr>
      <w:r>
        <w:rPr>
          <w:rFonts w:cs="Arial"/>
          <w:b/>
          <w:bCs/>
          <w:color w:val="000000"/>
        </w:rPr>
        <w:t xml:space="preserve">Grant of License: </w:t>
      </w:r>
      <w:r>
        <w:rPr>
          <w:rFonts w:cs="Arial"/>
          <w:color w:val="000000"/>
        </w:rPr>
        <w:t xml:space="preserve"> Conference Center grants </w:t>
      </w:r>
      <w:r w:rsidR="00491BF5">
        <w:rPr>
          <w:rFonts w:cs="Arial"/>
          <w:color w:val="000000"/>
        </w:rPr>
        <w:fldChar w:fldCharType="begin">
          <w:ffData>
            <w:name w:val="Text22"/>
            <w:enabled/>
            <w:calcOnExit w:val="0"/>
            <w:textInput/>
          </w:ffData>
        </w:fldChar>
      </w:r>
      <w:bookmarkStart w:id="9" w:name="Text22"/>
      <w:r w:rsidR="00491BF5">
        <w:rPr>
          <w:rFonts w:cs="Arial"/>
          <w:color w:val="000000"/>
        </w:rPr>
        <w:instrText xml:space="preserve"> FORMTEXT </w:instrText>
      </w:r>
      <w:r w:rsidR="00491BF5">
        <w:rPr>
          <w:rFonts w:cs="Arial"/>
          <w:color w:val="000000"/>
        </w:rPr>
      </w:r>
      <w:r w:rsidR="00491BF5">
        <w:rPr>
          <w:rFonts w:cs="Arial"/>
          <w:color w:val="000000"/>
        </w:rPr>
        <w:fldChar w:fldCharType="separate"/>
      </w:r>
      <w:r w:rsidR="00491BF5">
        <w:rPr>
          <w:rFonts w:cs="Arial"/>
          <w:noProof/>
          <w:color w:val="000000"/>
        </w:rPr>
        <w:t> </w:t>
      </w:r>
      <w:r w:rsidR="00491BF5">
        <w:rPr>
          <w:rFonts w:cs="Arial"/>
          <w:noProof/>
          <w:color w:val="000000"/>
        </w:rPr>
        <w:t> </w:t>
      </w:r>
      <w:r w:rsidR="00491BF5">
        <w:rPr>
          <w:rFonts w:cs="Arial"/>
          <w:noProof/>
          <w:color w:val="000000"/>
        </w:rPr>
        <w:t> </w:t>
      </w:r>
      <w:r w:rsidR="00491BF5">
        <w:rPr>
          <w:rFonts w:cs="Arial"/>
          <w:noProof/>
          <w:color w:val="000000"/>
        </w:rPr>
        <w:t> </w:t>
      </w:r>
      <w:r w:rsidR="00491BF5">
        <w:rPr>
          <w:rFonts w:cs="Arial"/>
          <w:noProof/>
          <w:color w:val="000000"/>
        </w:rPr>
        <w:t> </w:t>
      </w:r>
      <w:r w:rsidR="00491BF5">
        <w:rPr>
          <w:rFonts w:cs="Arial"/>
          <w:color w:val="000000"/>
        </w:rPr>
        <w:fldChar w:fldCharType="end"/>
      </w:r>
      <w:bookmarkEnd w:id="9"/>
      <w:r>
        <w:rPr>
          <w:rFonts w:cs="Arial"/>
          <w:color w:val="000000"/>
        </w:rPr>
        <w:t xml:space="preserve"> (the “Department”) use of the Continuing Education and Conference Center (the ”Facility”) solely for the following educational training:</w:t>
      </w:r>
    </w:p>
    <w:p w:rsidR="0031101A" w:rsidRDefault="0031101A" w:rsidP="00652F88">
      <w:pPr>
        <w:tabs>
          <w:tab w:val="num" w:pos="360"/>
        </w:tabs>
        <w:rPr>
          <w:rFonts w:cs="Arial"/>
          <w:color w:val="000000"/>
        </w:rPr>
      </w:pPr>
    </w:p>
    <w:p w:rsidR="0031101A" w:rsidRDefault="00926476" w:rsidP="00652F88">
      <w:pPr>
        <w:tabs>
          <w:tab w:val="num" w:pos="360"/>
        </w:tabs>
        <w:ind w:left="360"/>
        <w:rPr>
          <w:rFonts w:cs="Arial"/>
          <w:b/>
          <w:color w:val="000000"/>
        </w:rPr>
      </w:pPr>
      <w:r>
        <w:rPr>
          <w:rFonts w:cs="Arial"/>
          <w:b/>
          <w:color w:val="000000"/>
        </w:rPr>
        <w:fldChar w:fldCharType="begin">
          <w:ffData>
            <w:name w:val="Text11"/>
            <w:enabled/>
            <w:calcOnExit w:val="0"/>
            <w:textInput/>
          </w:ffData>
        </w:fldChar>
      </w:r>
      <w:bookmarkStart w:id="10" w:name="Text11"/>
      <w:r>
        <w:rPr>
          <w:rFonts w:cs="Arial"/>
          <w:b/>
          <w:color w:val="000000"/>
        </w:rPr>
        <w:instrText xml:space="preserve"> FORMTEXT </w:instrText>
      </w:r>
      <w:r>
        <w:rPr>
          <w:rFonts w:cs="Arial"/>
          <w:b/>
          <w:color w:val="000000"/>
        </w:rPr>
      </w:r>
      <w:r>
        <w:rPr>
          <w:rFonts w:cs="Arial"/>
          <w:b/>
          <w:color w:val="000000"/>
        </w:rPr>
        <w:fldChar w:fldCharType="separate"/>
      </w:r>
      <w:r>
        <w:rPr>
          <w:rFonts w:cs="Arial"/>
          <w:b/>
          <w:noProof/>
          <w:color w:val="000000"/>
        </w:rPr>
        <w:t> </w:t>
      </w:r>
      <w:r>
        <w:rPr>
          <w:rFonts w:cs="Arial"/>
          <w:b/>
          <w:noProof/>
          <w:color w:val="000000"/>
        </w:rPr>
        <w:t> </w:t>
      </w:r>
      <w:r>
        <w:rPr>
          <w:rFonts w:cs="Arial"/>
          <w:b/>
          <w:noProof/>
          <w:color w:val="000000"/>
        </w:rPr>
        <w:t> </w:t>
      </w:r>
      <w:r>
        <w:rPr>
          <w:rFonts w:cs="Arial"/>
          <w:b/>
          <w:noProof/>
          <w:color w:val="000000"/>
        </w:rPr>
        <w:t> </w:t>
      </w:r>
      <w:r>
        <w:rPr>
          <w:rFonts w:cs="Arial"/>
          <w:b/>
          <w:noProof/>
          <w:color w:val="000000"/>
        </w:rPr>
        <w:t> </w:t>
      </w:r>
      <w:r>
        <w:rPr>
          <w:rFonts w:cs="Arial"/>
          <w:b/>
          <w:color w:val="000000"/>
        </w:rPr>
        <w:fldChar w:fldCharType="end"/>
      </w:r>
      <w:bookmarkEnd w:id="10"/>
      <w:r w:rsidR="0031101A">
        <w:rPr>
          <w:rFonts w:cs="Arial"/>
          <w:b/>
          <w:color w:val="000000"/>
        </w:rPr>
        <w:t xml:space="preserve"> </w:t>
      </w:r>
    </w:p>
    <w:p w:rsidR="0031101A" w:rsidRDefault="0031101A" w:rsidP="00652F88">
      <w:pPr>
        <w:tabs>
          <w:tab w:val="num" w:pos="360"/>
        </w:tabs>
        <w:ind w:left="360" w:hanging="360"/>
        <w:rPr>
          <w:rFonts w:cs="Arial"/>
          <w:color w:val="000000"/>
        </w:rPr>
      </w:pPr>
    </w:p>
    <w:p w:rsidR="0031101A" w:rsidRDefault="0031101A" w:rsidP="00652F88">
      <w:pPr>
        <w:ind w:left="360"/>
        <w:rPr>
          <w:color w:val="000000"/>
        </w:rPr>
      </w:pPr>
      <w:proofErr w:type="gramStart"/>
      <w:r>
        <w:rPr>
          <w:rFonts w:cs="Arial"/>
          <w:color w:val="000000"/>
        </w:rPr>
        <w:t>involving</w:t>
      </w:r>
      <w:proofErr w:type="gramEnd"/>
      <w:r>
        <w:rPr>
          <w:rFonts w:cs="Arial"/>
          <w:color w:val="000000"/>
        </w:rPr>
        <w:t xml:space="preserve"> an estimated </w:t>
      </w:r>
      <w:r w:rsidR="00926476">
        <w:rPr>
          <w:rFonts w:cs="Arial"/>
          <w:color w:val="000000"/>
        </w:rPr>
        <w:fldChar w:fldCharType="begin">
          <w:ffData>
            <w:name w:val="Text12"/>
            <w:enabled/>
            <w:calcOnExit w:val="0"/>
            <w:textInput/>
          </w:ffData>
        </w:fldChar>
      </w:r>
      <w:bookmarkStart w:id="11" w:name="Text12"/>
      <w:r w:rsidR="00926476">
        <w:rPr>
          <w:rFonts w:cs="Arial"/>
          <w:color w:val="000000"/>
        </w:rPr>
        <w:instrText xml:space="preserve"> FORMTEXT </w:instrText>
      </w:r>
      <w:r w:rsidR="00926476">
        <w:rPr>
          <w:rFonts w:cs="Arial"/>
          <w:color w:val="000000"/>
        </w:rPr>
      </w:r>
      <w:r w:rsidR="00926476">
        <w:rPr>
          <w:rFonts w:cs="Arial"/>
          <w:color w:val="000000"/>
        </w:rPr>
        <w:fldChar w:fldCharType="separate"/>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noProof/>
          <w:color w:val="000000"/>
        </w:rPr>
        <w:t> </w:t>
      </w:r>
      <w:r w:rsidR="00926476">
        <w:rPr>
          <w:rFonts w:cs="Arial"/>
          <w:color w:val="000000"/>
        </w:rPr>
        <w:fldChar w:fldCharType="end"/>
      </w:r>
      <w:bookmarkEnd w:id="11"/>
      <w:r>
        <w:rPr>
          <w:rFonts w:cs="Arial"/>
          <w:color w:val="000000"/>
        </w:rPr>
        <w:t xml:space="preserve"> attendees (the ”Event”). Department acknowledges and agrees that the University, its agents, employees, invitees, and students may use any portion of the Facility for any purpose whatsoever and at any time during the term of the agreement, provided that the University does not unreasonably disturb Department’s use of the Facility as provided in this agreement. Department shall use the Facility in accordance with the terms and conditions of this Agreement: all University Rules and Regulations and all federal, state and local laws, ordinances, rules and regulations (including copyright or similar laws).</w:t>
      </w:r>
    </w:p>
    <w:p w:rsidR="0031101A" w:rsidRDefault="0031101A">
      <w:pPr>
        <w:rPr>
          <w:color w:val="000000"/>
        </w:rPr>
      </w:pPr>
    </w:p>
    <w:p w:rsidR="0031101A" w:rsidRDefault="0031101A">
      <w:pPr>
        <w:tabs>
          <w:tab w:val="left" w:pos="360"/>
        </w:tabs>
        <w:ind w:left="360" w:hanging="360"/>
        <w:rPr>
          <w:rFonts w:cs="Arial"/>
          <w:color w:val="000000"/>
        </w:rPr>
      </w:pPr>
      <w:r>
        <w:rPr>
          <w:rFonts w:cs="Arial"/>
          <w:b/>
          <w:bCs/>
          <w:color w:val="000000"/>
        </w:rPr>
        <w:t>2.</w:t>
      </w:r>
      <w:r>
        <w:rPr>
          <w:rFonts w:cs="Arial"/>
          <w:b/>
          <w:bCs/>
          <w:color w:val="000000"/>
        </w:rPr>
        <w:tab/>
        <w:t xml:space="preserve">Term: </w:t>
      </w:r>
      <w:r>
        <w:rPr>
          <w:rFonts w:cs="Arial"/>
          <w:color w:val="000000"/>
        </w:rPr>
        <w:t>Department can only use the Facility as described below during the following dates and times:</w:t>
      </w:r>
    </w:p>
    <w:p w:rsidR="002D1940" w:rsidRDefault="002D1940">
      <w:pPr>
        <w:tabs>
          <w:tab w:val="left" w:pos="360"/>
        </w:tabs>
        <w:ind w:left="360" w:hanging="360"/>
        <w:rPr>
          <w:rFonts w:cs="Arial"/>
          <w:color w:val="000000"/>
        </w:rPr>
      </w:pPr>
    </w:p>
    <w:tbl>
      <w:tblPr>
        <w:tblStyle w:val="TableGrid"/>
        <w:tblW w:w="0" w:type="auto"/>
        <w:tblLook w:val="04A0" w:firstRow="1" w:lastRow="0" w:firstColumn="1" w:lastColumn="0" w:noHBand="0" w:noVBand="1"/>
      </w:tblPr>
      <w:tblGrid>
        <w:gridCol w:w="2517"/>
        <w:gridCol w:w="2517"/>
        <w:gridCol w:w="2518"/>
        <w:gridCol w:w="2518"/>
      </w:tblGrid>
      <w:tr w:rsidR="00B90A6F" w:rsidTr="00D8794F">
        <w:tc>
          <w:tcPr>
            <w:tcW w:w="2517" w:type="dxa"/>
          </w:tcPr>
          <w:p w:rsidR="00B90A6F" w:rsidRPr="00B90A6F" w:rsidRDefault="00B90A6F" w:rsidP="00B90A6F">
            <w:pPr>
              <w:jc w:val="center"/>
              <w:rPr>
                <w:b/>
                <w:color w:val="000000"/>
              </w:rPr>
            </w:pPr>
            <w:r>
              <w:rPr>
                <w:b/>
                <w:color w:val="000000"/>
              </w:rPr>
              <w:t>DATE</w:t>
            </w:r>
          </w:p>
        </w:tc>
        <w:tc>
          <w:tcPr>
            <w:tcW w:w="2517" w:type="dxa"/>
          </w:tcPr>
          <w:p w:rsidR="00B90A6F" w:rsidRPr="00B90A6F" w:rsidRDefault="00B90A6F" w:rsidP="00B90A6F">
            <w:pPr>
              <w:jc w:val="center"/>
              <w:rPr>
                <w:b/>
                <w:color w:val="000000"/>
              </w:rPr>
            </w:pPr>
            <w:r w:rsidRPr="00B90A6F">
              <w:rPr>
                <w:b/>
                <w:color w:val="000000"/>
              </w:rPr>
              <w:t>ROOM</w:t>
            </w:r>
          </w:p>
        </w:tc>
        <w:tc>
          <w:tcPr>
            <w:tcW w:w="2518" w:type="dxa"/>
          </w:tcPr>
          <w:p w:rsidR="00B90A6F" w:rsidRPr="00B90A6F" w:rsidRDefault="00B90A6F" w:rsidP="00B90A6F">
            <w:pPr>
              <w:jc w:val="center"/>
              <w:rPr>
                <w:b/>
                <w:color w:val="000000"/>
              </w:rPr>
            </w:pPr>
            <w:r w:rsidRPr="00B90A6F">
              <w:rPr>
                <w:b/>
                <w:color w:val="000000"/>
              </w:rPr>
              <w:t>START TIME</w:t>
            </w:r>
          </w:p>
        </w:tc>
        <w:tc>
          <w:tcPr>
            <w:tcW w:w="2518" w:type="dxa"/>
          </w:tcPr>
          <w:p w:rsidR="00B90A6F" w:rsidRPr="00B90A6F" w:rsidRDefault="00B90A6F" w:rsidP="00B90A6F">
            <w:pPr>
              <w:jc w:val="center"/>
              <w:rPr>
                <w:b/>
                <w:color w:val="000000"/>
              </w:rPr>
            </w:pPr>
            <w:r w:rsidRPr="00B90A6F">
              <w:rPr>
                <w:b/>
                <w:color w:val="000000"/>
              </w:rPr>
              <w:t>END TIME</w:t>
            </w:r>
          </w:p>
        </w:tc>
      </w:tr>
    </w:tbl>
    <w:p w:rsidR="002D1940" w:rsidRDefault="002D1940">
      <w:pPr>
        <w:rPr>
          <w:color w:val="000000"/>
        </w:rPr>
        <w:sectPr w:rsidR="002D1940" w:rsidSect="00704A37">
          <w:footerReference w:type="default" r:id="rId7"/>
          <w:type w:val="continuous"/>
          <w:pgSz w:w="12240" w:h="15840"/>
          <w:pgMar w:top="1440" w:right="1080" w:bottom="1080" w:left="1080" w:header="720" w:footer="720" w:gutter="0"/>
          <w:cols w:space="720"/>
          <w:docGrid w:linePitch="360"/>
        </w:sectPr>
      </w:pPr>
    </w:p>
    <w:tbl>
      <w:tblPr>
        <w:tblStyle w:val="TableGrid"/>
        <w:tblW w:w="0" w:type="auto"/>
        <w:tblLook w:val="04A0" w:firstRow="1" w:lastRow="0" w:firstColumn="1" w:lastColumn="0" w:noHBand="0" w:noVBand="1"/>
      </w:tblPr>
      <w:tblGrid>
        <w:gridCol w:w="2517"/>
        <w:gridCol w:w="2517"/>
        <w:gridCol w:w="2518"/>
        <w:gridCol w:w="2518"/>
      </w:tblGrid>
      <w:tr w:rsidR="002D1940" w:rsidTr="002D1940">
        <w:tc>
          <w:tcPr>
            <w:tcW w:w="2517" w:type="dxa"/>
          </w:tcPr>
          <w:p w:rsidR="002D1940" w:rsidRDefault="002D1940">
            <w:pPr>
              <w:rPr>
                <w:color w:val="000000"/>
              </w:rPr>
            </w:pPr>
            <w:bookmarkStart w:id="12" w:name="_GoBack"/>
            <w:bookmarkEnd w:id="12"/>
          </w:p>
        </w:tc>
        <w:tc>
          <w:tcPr>
            <w:tcW w:w="2517" w:type="dxa"/>
          </w:tcPr>
          <w:p w:rsidR="002D1940" w:rsidRDefault="002D1940">
            <w:pPr>
              <w:rPr>
                <w:color w:val="000000"/>
              </w:rPr>
            </w:pPr>
          </w:p>
        </w:tc>
        <w:tc>
          <w:tcPr>
            <w:tcW w:w="2518" w:type="dxa"/>
          </w:tcPr>
          <w:p w:rsidR="002D1940" w:rsidRDefault="002D1940">
            <w:pPr>
              <w:rPr>
                <w:color w:val="000000"/>
              </w:rPr>
            </w:pPr>
          </w:p>
        </w:tc>
        <w:tc>
          <w:tcPr>
            <w:tcW w:w="2518" w:type="dxa"/>
          </w:tcPr>
          <w:p w:rsidR="002D1940" w:rsidRDefault="002D1940">
            <w:pPr>
              <w:rPr>
                <w:color w:val="000000"/>
              </w:rPr>
            </w:pPr>
          </w:p>
        </w:tc>
      </w:tr>
    </w:tbl>
    <w:p w:rsidR="002D1940" w:rsidRDefault="002D1940">
      <w:pPr>
        <w:rPr>
          <w:color w:val="000000"/>
        </w:rPr>
        <w:sectPr w:rsidR="002D1940" w:rsidSect="00704A37">
          <w:type w:val="continuous"/>
          <w:pgSz w:w="12240" w:h="15840"/>
          <w:pgMar w:top="1440" w:right="1080" w:bottom="1080" w:left="1080" w:header="720" w:footer="720" w:gutter="0"/>
          <w:cols w:space="720"/>
          <w:formProt w:val="0"/>
          <w:docGrid w:linePitch="360"/>
        </w:sectPr>
      </w:pPr>
    </w:p>
    <w:p w:rsidR="00926476" w:rsidRDefault="00926476">
      <w:pPr>
        <w:rPr>
          <w:color w:val="000000"/>
        </w:rPr>
      </w:pPr>
    </w:p>
    <w:p w:rsidR="0031101A" w:rsidRDefault="0031101A">
      <w:pPr>
        <w:ind w:left="360" w:hanging="360"/>
        <w:rPr>
          <w:color w:val="000000"/>
        </w:rPr>
      </w:pPr>
      <w:r>
        <w:rPr>
          <w:rFonts w:cs="Arial"/>
          <w:b/>
          <w:bCs/>
          <w:color w:val="000000"/>
        </w:rPr>
        <w:t>3.</w:t>
      </w:r>
      <w:r>
        <w:rPr>
          <w:rFonts w:cs="Arial"/>
          <w:b/>
          <w:bCs/>
          <w:color w:val="000000"/>
        </w:rPr>
        <w:tab/>
        <w:t xml:space="preserve">Cancellation: </w:t>
      </w:r>
      <w:r w:rsidR="00491BF5">
        <w:rPr>
          <w:rFonts w:cs="Arial"/>
          <w:b/>
          <w:bCs/>
          <w:color w:val="000000"/>
        </w:rPr>
        <w:fldChar w:fldCharType="begin">
          <w:ffData>
            <w:name w:val="Text21"/>
            <w:enabled/>
            <w:calcOnExit w:val="0"/>
            <w:textInput/>
          </w:ffData>
        </w:fldChar>
      </w:r>
      <w:bookmarkStart w:id="13" w:name="Text21"/>
      <w:r w:rsidR="00491BF5">
        <w:rPr>
          <w:rFonts w:cs="Arial"/>
          <w:b/>
          <w:bCs/>
          <w:color w:val="000000"/>
        </w:rPr>
        <w:instrText xml:space="preserve"> FORMTEXT </w:instrText>
      </w:r>
      <w:r w:rsidR="00491BF5">
        <w:rPr>
          <w:rFonts w:cs="Arial"/>
          <w:b/>
          <w:bCs/>
          <w:color w:val="000000"/>
        </w:rPr>
      </w:r>
      <w:r w:rsidR="00491BF5">
        <w:rPr>
          <w:rFonts w:cs="Arial"/>
          <w:b/>
          <w:bCs/>
          <w:color w:val="000000"/>
        </w:rPr>
        <w:fldChar w:fldCharType="separate"/>
      </w:r>
      <w:r w:rsidR="00491BF5">
        <w:rPr>
          <w:rFonts w:cs="Arial"/>
          <w:b/>
          <w:bCs/>
          <w:noProof/>
          <w:color w:val="000000"/>
        </w:rPr>
        <w:t> </w:t>
      </w:r>
      <w:r w:rsidR="00491BF5">
        <w:rPr>
          <w:rFonts w:cs="Arial"/>
          <w:b/>
          <w:bCs/>
          <w:noProof/>
          <w:color w:val="000000"/>
        </w:rPr>
        <w:t> </w:t>
      </w:r>
      <w:r w:rsidR="00491BF5">
        <w:rPr>
          <w:rFonts w:cs="Arial"/>
          <w:b/>
          <w:bCs/>
          <w:noProof/>
          <w:color w:val="000000"/>
        </w:rPr>
        <w:t> </w:t>
      </w:r>
      <w:r w:rsidR="00491BF5">
        <w:rPr>
          <w:rFonts w:cs="Arial"/>
          <w:b/>
          <w:bCs/>
          <w:noProof/>
          <w:color w:val="000000"/>
        </w:rPr>
        <w:t> </w:t>
      </w:r>
      <w:r w:rsidR="00491BF5">
        <w:rPr>
          <w:rFonts w:cs="Arial"/>
          <w:b/>
          <w:bCs/>
          <w:noProof/>
          <w:color w:val="000000"/>
        </w:rPr>
        <w:t> </w:t>
      </w:r>
      <w:r w:rsidR="00491BF5">
        <w:rPr>
          <w:rFonts w:cs="Arial"/>
          <w:b/>
          <w:bCs/>
          <w:color w:val="000000"/>
        </w:rPr>
        <w:fldChar w:fldCharType="end"/>
      </w:r>
      <w:bookmarkEnd w:id="13"/>
      <w:r>
        <w:rPr>
          <w:rFonts w:cs="Arial"/>
          <w:color w:val="000000"/>
        </w:rPr>
        <w:t xml:space="preserve">signature below authorizes the Conference Center to </w:t>
      </w:r>
      <w:r w:rsidR="009D6CDE">
        <w:rPr>
          <w:rFonts w:cs="Arial"/>
          <w:color w:val="000000"/>
        </w:rPr>
        <w:t>hold</w:t>
      </w:r>
      <w:r>
        <w:rPr>
          <w:rFonts w:cs="Arial"/>
          <w:color w:val="000000"/>
        </w:rPr>
        <w:t xml:space="preserve"> the above-mentioned space on a definite basis. It is agreed that if Department cancels this reservation after the date of this Agreement, Department will be assessed a cancellation charge for the space reserved based on the chart below:</w:t>
      </w:r>
    </w:p>
    <w:p w:rsidR="0031101A" w:rsidRDefault="0031101A">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4"/>
        <w:gridCol w:w="5880"/>
      </w:tblGrid>
      <w:tr w:rsidR="0031101A">
        <w:trPr>
          <w:jc w:val="center"/>
        </w:trPr>
        <w:tc>
          <w:tcPr>
            <w:tcW w:w="3354" w:type="dxa"/>
          </w:tcPr>
          <w:p w:rsidR="0031101A" w:rsidRDefault="0031101A">
            <w:pPr>
              <w:rPr>
                <w:color w:val="000000"/>
                <w:sz w:val="24"/>
              </w:rPr>
            </w:pPr>
            <w:r>
              <w:rPr>
                <w:rFonts w:cs="Arial"/>
                <w:b/>
                <w:bCs/>
                <w:color w:val="000000"/>
                <w:sz w:val="24"/>
              </w:rPr>
              <w:t>Cancellation . . . in advance</w:t>
            </w:r>
          </w:p>
        </w:tc>
        <w:tc>
          <w:tcPr>
            <w:tcW w:w="5880" w:type="dxa"/>
          </w:tcPr>
          <w:p w:rsidR="0031101A" w:rsidRDefault="0031101A">
            <w:pPr>
              <w:rPr>
                <w:b/>
                <w:bCs/>
                <w:color w:val="000000"/>
                <w:sz w:val="24"/>
              </w:rPr>
            </w:pPr>
            <w:r>
              <w:rPr>
                <w:b/>
                <w:bCs/>
                <w:color w:val="000000"/>
                <w:sz w:val="24"/>
              </w:rPr>
              <w:t>Will result in a charge of . . .</w:t>
            </w:r>
          </w:p>
        </w:tc>
      </w:tr>
      <w:tr w:rsidR="0031101A">
        <w:trPr>
          <w:jc w:val="center"/>
        </w:trPr>
        <w:tc>
          <w:tcPr>
            <w:tcW w:w="3354" w:type="dxa"/>
          </w:tcPr>
          <w:p w:rsidR="0031101A" w:rsidRDefault="0031101A">
            <w:pPr>
              <w:rPr>
                <w:b/>
                <w:bCs/>
                <w:color w:val="000000"/>
              </w:rPr>
            </w:pPr>
            <w:r>
              <w:rPr>
                <w:b/>
                <w:bCs/>
                <w:color w:val="000000"/>
              </w:rPr>
              <w:t>90 days</w:t>
            </w:r>
          </w:p>
        </w:tc>
        <w:tc>
          <w:tcPr>
            <w:tcW w:w="5880" w:type="dxa"/>
          </w:tcPr>
          <w:p w:rsidR="0031101A" w:rsidRDefault="0031101A">
            <w:pPr>
              <w:rPr>
                <w:color w:val="000000"/>
              </w:rPr>
            </w:pPr>
            <w:r>
              <w:rPr>
                <w:rFonts w:cs="Arial"/>
                <w:color w:val="000000"/>
              </w:rPr>
              <w:t>$35 per cancelled room per day to cover administrative charges</w:t>
            </w:r>
          </w:p>
        </w:tc>
      </w:tr>
      <w:tr w:rsidR="0031101A">
        <w:trPr>
          <w:jc w:val="center"/>
        </w:trPr>
        <w:tc>
          <w:tcPr>
            <w:tcW w:w="3354" w:type="dxa"/>
          </w:tcPr>
          <w:p w:rsidR="0031101A" w:rsidRDefault="0031101A">
            <w:pPr>
              <w:rPr>
                <w:color w:val="000000"/>
              </w:rPr>
            </w:pPr>
            <w:r>
              <w:rPr>
                <w:rFonts w:cs="Arial"/>
                <w:b/>
                <w:bCs/>
                <w:color w:val="000000"/>
              </w:rPr>
              <w:t>Between 60 and 90 days</w:t>
            </w:r>
          </w:p>
        </w:tc>
        <w:tc>
          <w:tcPr>
            <w:tcW w:w="5880" w:type="dxa"/>
          </w:tcPr>
          <w:p w:rsidR="0031101A" w:rsidRDefault="0031101A">
            <w:pPr>
              <w:rPr>
                <w:color w:val="000000"/>
              </w:rPr>
            </w:pPr>
            <w:r>
              <w:rPr>
                <w:rFonts w:cs="Arial"/>
                <w:color w:val="000000"/>
              </w:rPr>
              <w:t>25% of the original group estimate</w:t>
            </w:r>
          </w:p>
        </w:tc>
      </w:tr>
      <w:tr w:rsidR="0031101A">
        <w:trPr>
          <w:jc w:val="center"/>
        </w:trPr>
        <w:tc>
          <w:tcPr>
            <w:tcW w:w="3354" w:type="dxa"/>
          </w:tcPr>
          <w:p w:rsidR="0031101A" w:rsidRDefault="0031101A">
            <w:pPr>
              <w:rPr>
                <w:color w:val="000000"/>
              </w:rPr>
            </w:pPr>
            <w:r>
              <w:rPr>
                <w:rFonts w:cs="Arial"/>
                <w:b/>
                <w:bCs/>
                <w:color w:val="000000"/>
              </w:rPr>
              <w:t>Between 30 and 59 days</w:t>
            </w:r>
          </w:p>
        </w:tc>
        <w:tc>
          <w:tcPr>
            <w:tcW w:w="5880" w:type="dxa"/>
          </w:tcPr>
          <w:p w:rsidR="0031101A" w:rsidRDefault="0031101A">
            <w:pPr>
              <w:rPr>
                <w:color w:val="000000"/>
              </w:rPr>
            </w:pPr>
            <w:r>
              <w:rPr>
                <w:rFonts w:cs="Arial"/>
                <w:color w:val="000000"/>
              </w:rPr>
              <w:t>35% of the original group estimate</w:t>
            </w:r>
          </w:p>
        </w:tc>
      </w:tr>
      <w:tr w:rsidR="0031101A">
        <w:trPr>
          <w:jc w:val="center"/>
        </w:trPr>
        <w:tc>
          <w:tcPr>
            <w:tcW w:w="3354" w:type="dxa"/>
          </w:tcPr>
          <w:p w:rsidR="0031101A" w:rsidRDefault="0031101A">
            <w:pPr>
              <w:rPr>
                <w:color w:val="000000"/>
              </w:rPr>
            </w:pPr>
            <w:r>
              <w:rPr>
                <w:rFonts w:cs="Arial"/>
                <w:b/>
                <w:bCs/>
                <w:color w:val="000000"/>
              </w:rPr>
              <w:t>Between 8 and 29 days</w:t>
            </w:r>
          </w:p>
        </w:tc>
        <w:tc>
          <w:tcPr>
            <w:tcW w:w="5880" w:type="dxa"/>
          </w:tcPr>
          <w:p w:rsidR="0031101A" w:rsidRDefault="0031101A">
            <w:pPr>
              <w:rPr>
                <w:color w:val="000000"/>
              </w:rPr>
            </w:pPr>
            <w:r>
              <w:rPr>
                <w:rFonts w:cs="Arial"/>
                <w:color w:val="000000"/>
              </w:rPr>
              <w:t>50% of the original group estimate</w:t>
            </w:r>
          </w:p>
        </w:tc>
      </w:tr>
      <w:tr w:rsidR="0031101A">
        <w:trPr>
          <w:jc w:val="center"/>
        </w:trPr>
        <w:tc>
          <w:tcPr>
            <w:tcW w:w="3354" w:type="dxa"/>
          </w:tcPr>
          <w:p w:rsidR="0031101A" w:rsidRDefault="0031101A">
            <w:pPr>
              <w:rPr>
                <w:color w:val="000000"/>
              </w:rPr>
            </w:pPr>
            <w:r>
              <w:rPr>
                <w:rFonts w:cs="Arial"/>
                <w:b/>
                <w:bCs/>
                <w:color w:val="000000"/>
              </w:rPr>
              <w:t>Within 7 days</w:t>
            </w:r>
          </w:p>
        </w:tc>
        <w:tc>
          <w:tcPr>
            <w:tcW w:w="5880" w:type="dxa"/>
          </w:tcPr>
          <w:p w:rsidR="0031101A" w:rsidRDefault="0031101A">
            <w:pPr>
              <w:rPr>
                <w:color w:val="000000"/>
              </w:rPr>
            </w:pPr>
            <w:r>
              <w:rPr>
                <w:rFonts w:cs="Arial"/>
                <w:color w:val="000000"/>
              </w:rPr>
              <w:t>100% of the original group estimate</w:t>
            </w:r>
          </w:p>
        </w:tc>
      </w:tr>
    </w:tbl>
    <w:p w:rsidR="0031101A" w:rsidRDefault="0031101A">
      <w:pPr>
        <w:rPr>
          <w:color w:val="000000"/>
        </w:rPr>
      </w:pPr>
    </w:p>
    <w:p w:rsidR="0031101A" w:rsidRDefault="0031101A">
      <w:pPr>
        <w:pStyle w:val="BodyTextIndent2"/>
        <w:ind w:left="360"/>
        <w:rPr>
          <w:color w:val="000000"/>
        </w:rPr>
      </w:pPr>
      <w:r>
        <w:rPr>
          <w:color w:val="000000"/>
        </w:rPr>
        <w:t>If the event is rescheduled at the time of the cancellation for a date within the following six months, a $35 administrative charge per room per day will be assessed.</w:t>
      </w:r>
    </w:p>
    <w:p w:rsidR="0031101A" w:rsidRDefault="0031101A">
      <w:pPr>
        <w:pStyle w:val="BodyTextIndent2"/>
        <w:ind w:left="360"/>
        <w:rPr>
          <w:color w:val="000000"/>
        </w:rPr>
      </w:pPr>
    </w:p>
    <w:p w:rsidR="0031101A" w:rsidRDefault="0031101A">
      <w:pPr>
        <w:pStyle w:val="BodyTextIndent2"/>
        <w:ind w:left="360"/>
        <w:rPr>
          <w:color w:val="000000"/>
        </w:rPr>
      </w:pPr>
      <w:r>
        <w:rPr>
          <w:color w:val="000000"/>
        </w:rPr>
        <w:lastRenderedPageBreak/>
        <w:t>In the event that the room(s) originally reserved by Department are subsequently rented to another group, Department will be assessed only a $35 administrative fee; no billing will be sent until after the date of the cancelled event unless it is more than 90 days in advance of the event.  In no case will the cancellation fee be less than $35 to cover administrative costs.</w:t>
      </w:r>
    </w:p>
    <w:p w:rsidR="0031101A" w:rsidRDefault="0031101A">
      <w:pPr>
        <w:rPr>
          <w:color w:val="000000"/>
        </w:rPr>
      </w:pPr>
    </w:p>
    <w:p w:rsidR="0031101A" w:rsidRDefault="0031101A">
      <w:pPr>
        <w:ind w:left="360" w:hanging="360"/>
        <w:rPr>
          <w:color w:val="000000"/>
        </w:rPr>
      </w:pPr>
      <w:r>
        <w:rPr>
          <w:rFonts w:cs="Arial"/>
          <w:b/>
          <w:bCs/>
          <w:color w:val="000000"/>
        </w:rPr>
        <w:t>4.</w:t>
      </w:r>
      <w:r>
        <w:rPr>
          <w:rFonts w:cs="Arial"/>
          <w:b/>
          <w:bCs/>
          <w:color w:val="000000"/>
        </w:rPr>
        <w:tab/>
        <w:t>Force Majeure:</w:t>
      </w:r>
      <w:r>
        <w:rPr>
          <w:rFonts w:cs="Arial"/>
          <w:color w:val="000000"/>
        </w:rPr>
        <w:t xml:space="preserv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each party.</w:t>
      </w:r>
    </w:p>
    <w:p w:rsidR="0031101A" w:rsidRDefault="0031101A">
      <w:pPr>
        <w:rPr>
          <w:color w:val="000000"/>
        </w:rPr>
      </w:pPr>
    </w:p>
    <w:p w:rsidR="0031101A" w:rsidRDefault="0031101A">
      <w:pPr>
        <w:ind w:left="360" w:hanging="360"/>
        <w:rPr>
          <w:rFonts w:cs="Arial"/>
          <w:color w:val="000000"/>
          <w:szCs w:val="20"/>
        </w:rPr>
      </w:pPr>
      <w:r>
        <w:rPr>
          <w:rFonts w:cs="Arial"/>
          <w:b/>
          <w:bCs/>
          <w:color w:val="000000"/>
          <w:szCs w:val="20"/>
        </w:rPr>
        <w:t>5.</w:t>
      </w:r>
      <w:r>
        <w:rPr>
          <w:rFonts w:cs="Arial"/>
          <w:b/>
          <w:bCs/>
          <w:color w:val="000000"/>
          <w:szCs w:val="20"/>
        </w:rPr>
        <w:tab/>
        <w:t>Equipment:</w:t>
      </w:r>
      <w:r>
        <w:rPr>
          <w:rFonts w:cs="Arial"/>
          <w:color w:val="000000"/>
          <w:szCs w:val="20"/>
        </w:rPr>
        <w:t xml:space="preserve"> General session room with standard audio/visuals to include: data projector, podium with microphone, room screen, flipchart with paper, markers and tape.</w:t>
      </w:r>
    </w:p>
    <w:p w:rsidR="0031101A" w:rsidRDefault="0031101A">
      <w:pPr>
        <w:ind w:left="360" w:hanging="360"/>
        <w:rPr>
          <w:color w:val="000000"/>
        </w:rPr>
      </w:pPr>
    </w:p>
    <w:p w:rsidR="0031101A" w:rsidRDefault="0031101A">
      <w:pPr>
        <w:ind w:left="360"/>
        <w:rPr>
          <w:color w:val="000000"/>
        </w:rPr>
      </w:pPr>
      <w:r>
        <w:rPr>
          <w:color w:val="000000"/>
        </w:rPr>
        <w:t xml:space="preserve">Additional charges will be assessed for audio/visual equipment used beyond the standard equipment included in the general session room.  </w:t>
      </w:r>
      <w:r>
        <w:rPr>
          <w:b/>
          <w:bCs/>
          <w:color w:val="000000"/>
        </w:rPr>
        <w:t xml:space="preserve">All additional audiovisual equipment must be obtained from the Continuing Education and </w:t>
      </w:r>
      <w:smartTag w:uri="urn:schemas-microsoft-com:office:smarttags" w:element="place">
        <w:smartTag w:uri="urn:schemas-microsoft-com:office:smarttags" w:element="PlaceName">
          <w:r>
            <w:rPr>
              <w:b/>
              <w:bCs/>
              <w:color w:val="000000"/>
            </w:rPr>
            <w:t>Conference</w:t>
          </w:r>
        </w:smartTag>
        <w:r>
          <w:rPr>
            <w:b/>
            <w:bCs/>
            <w:color w:val="000000"/>
          </w:rPr>
          <w:t xml:space="preserve"> </w:t>
        </w:r>
        <w:smartTag w:uri="urn:schemas-microsoft-com:office:smarttags" w:element="PlaceType">
          <w:r>
            <w:rPr>
              <w:b/>
              <w:bCs/>
              <w:color w:val="000000"/>
            </w:rPr>
            <w:t>Center</w:t>
          </w:r>
        </w:smartTag>
      </w:smartTag>
      <w:r>
        <w:rPr>
          <w:b/>
          <w:bCs/>
          <w:color w:val="000000"/>
        </w:rPr>
        <w:t xml:space="preserve"> with the exception of personal computers</w:t>
      </w:r>
      <w:r>
        <w:rPr>
          <w:color w:val="000000"/>
        </w:rPr>
        <w:t>.</w:t>
      </w:r>
    </w:p>
    <w:p w:rsidR="0031101A" w:rsidRDefault="0031101A">
      <w:pPr>
        <w:rPr>
          <w:color w:val="000000"/>
        </w:rPr>
      </w:pPr>
    </w:p>
    <w:p w:rsidR="0031101A" w:rsidRDefault="0031101A">
      <w:pPr>
        <w:ind w:left="360" w:hanging="360"/>
        <w:rPr>
          <w:color w:val="000000"/>
        </w:rPr>
      </w:pPr>
      <w:r>
        <w:rPr>
          <w:rFonts w:cs="Arial"/>
          <w:b/>
          <w:bCs/>
          <w:color w:val="000000"/>
        </w:rPr>
        <w:t>6.</w:t>
      </w:r>
      <w:r>
        <w:rPr>
          <w:rFonts w:cs="Arial"/>
          <w:b/>
          <w:bCs/>
          <w:color w:val="000000"/>
        </w:rPr>
        <w:tab/>
        <w:t>Rooms:</w:t>
      </w:r>
      <w:r>
        <w:rPr>
          <w:rFonts w:cs="Arial"/>
          <w:color w:val="000000"/>
        </w:rPr>
        <w:t xml:space="preserve">  General Session rooms are subject to a “minimum participants” charge.  The chart below indicates the minimum number of participants you’ll be charged for, based on your reserved general session room.</w:t>
      </w:r>
    </w:p>
    <w:p w:rsidR="0031101A" w:rsidRDefault="0031101A">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440"/>
        <w:gridCol w:w="360"/>
        <w:gridCol w:w="1728"/>
        <w:gridCol w:w="1440"/>
      </w:tblGrid>
      <w:tr w:rsidR="0031101A">
        <w:trPr>
          <w:jc w:val="center"/>
        </w:trPr>
        <w:tc>
          <w:tcPr>
            <w:tcW w:w="1728" w:type="dxa"/>
          </w:tcPr>
          <w:p w:rsidR="0031101A" w:rsidRDefault="0031101A">
            <w:pPr>
              <w:jc w:val="center"/>
              <w:rPr>
                <w:rFonts w:cs="Arial"/>
                <w:b/>
                <w:bCs/>
                <w:color w:val="000000"/>
              </w:rPr>
            </w:pPr>
            <w:r>
              <w:rPr>
                <w:rFonts w:cs="Arial"/>
                <w:b/>
                <w:bCs/>
                <w:color w:val="000000"/>
              </w:rPr>
              <w:t>Conference</w:t>
            </w:r>
          </w:p>
          <w:p w:rsidR="0031101A" w:rsidRDefault="0031101A">
            <w:pPr>
              <w:jc w:val="center"/>
              <w:rPr>
                <w:rFonts w:cs="Arial"/>
                <w:b/>
                <w:bCs/>
                <w:color w:val="000000"/>
              </w:rPr>
            </w:pPr>
            <w:r>
              <w:rPr>
                <w:rFonts w:cs="Arial"/>
                <w:b/>
                <w:bCs/>
                <w:color w:val="000000"/>
              </w:rPr>
              <w:t>Room</w:t>
            </w:r>
          </w:p>
        </w:tc>
        <w:tc>
          <w:tcPr>
            <w:tcW w:w="1440" w:type="dxa"/>
            <w:tcBorders>
              <w:right w:val="single" w:sz="4" w:space="0" w:color="auto"/>
            </w:tcBorders>
          </w:tcPr>
          <w:p w:rsidR="0031101A" w:rsidRDefault="0031101A">
            <w:pPr>
              <w:jc w:val="center"/>
              <w:rPr>
                <w:rFonts w:cs="Arial"/>
                <w:b/>
                <w:bCs/>
                <w:color w:val="000000"/>
              </w:rPr>
            </w:pPr>
            <w:r>
              <w:rPr>
                <w:rFonts w:cs="Arial"/>
                <w:b/>
                <w:bCs/>
                <w:color w:val="000000"/>
              </w:rPr>
              <w:t>Minimum Participants</w:t>
            </w:r>
          </w:p>
        </w:tc>
        <w:tc>
          <w:tcPr>
            <w:tcW w:w="360" w:type="dxa"/>
            <w:tcBorders>
              <w:top w:val="nil"/>
              <w:left w:val="single" w:sz="4" w:space="0" w:color="auto"/>
              <w:bottom w:val="nil"/>
              <w:right w:val="single" w:sz="4" w:space="0" w:color="auto"/>
            </w:tcBorders>
          </w:tcPr>
          <w:p w:rsidR="0031101A" w:rsidRDefault="0031101A">
            <w:pPr>
              <w:rPr>
                <w:color w:val="000000"/>
              </w:rPr>
            </w:pPr>
          </w:p>
        </w:tc>
        <w:tc>
          <w:tcPr>
            <w:tcW w:w="1728" w:type="dxa"/>
            <w:tcBorders>
              <w:left w:val="single" w:sz="4" w:space="0" w:color="auto"/>
            </w:tcBorders>
          </w:tcPr>
          <w:p w:rsidR="0031101A" w:rsidRDefault="0031101A">
            <w:pPr>
              <w:jc w:val="center"/>
              <w:rPr>
                <w:rFonts w:cs="Arial"/>
                <w:b/>
                <w:bCs/>
                <w:color w:val="000000"/>
              </w:rPr>
            </w:pPr>
            <w:r>
              <w:rPr>
                <w:rFonts w:cs="Arial"/>
                <w:b/>
                <w:bCs/>
                <w:color w:val="000000"/>
              </w:rPr>
              <w:t>Conference</w:t>
            </w:r>
          </w:p>
          <w:p w:rsidR="0031101A" w:rsidRDefault="0031101A">
            <w:pPr>
              <w:jc w:val="center"/>
              <w:rPr>
                <w:rFonts w:cs="Arial"/>
                <w:b/>
                <w:bCs/>
                <w:color w:val="000000"/>
              </w:rPr>
            </w:pPr>
            <w:r>
              <w:rPr>
                <w:rFonts w:cs="Arial"/>
                <w:b/>
                <w:bCs/>
                <w:color w:val="000000"/>
              </w:rPr>
              <w:t>Room</w:t>
            </w:r>
          </w:p>
        </w:tc>
        <w:tc>
          <w:tcPr>
            <w:tcW w:w="1440" w:type="dxa"/>
          </w:tcPr>
          <w:p w:rsidR="0031101A" w:rsidRDefault="0031101A">
            <w:pPr>
              <w:jc w:val="center"/>
              <w:rPr>
                <w:rFonts w:cs="Arial"/>
                <w:b/>
                <w:bCs/>
                <w:color w:val="000000"/>
              </w:rPr>
            </w:pPr>
            <w:r>
              <w:rPr>
                <w:rFonts w:cs="Arial"/>
                <w:b/>
                <w:bCs/>
                <w:color w:val="000000"/>
              </w:rPr>
              <w:t>Minimum Participants</w:t>
            </w:r>
          </w:p>
        </w:tc>
      </w:tr>
      <w:tr w:rsidR="0031101A">
        <w:trPr>
          <w:jc w:val="center"/>
        </w:trPr>
        <w:tc>
          <w:tcPr>
            <w:tcW w:w="1728" w:type="dxa"/>
          </w:tcPr>
          <w:p w:rsidR="0031101A" w:rsidRDefault="0031101A">
            <w:pPr>
              <w:rPr>
                <w:rFonts w:cs="Arial"/>
                <w:b/>
                <w:bCs/>
                <w:color w:val="000000"/>
              </w:rPr>
            </w:pPr>
            <w:r>
              <w:rPr>
                <w:rFonts w:cs="Arial"/>
                <w:b/>
                <w:bCs/>
                <w:color w:val="000000"/>
              </w:rPr>
              <w:t>32</w:t>
            </w:r>
          </w:p>
        </w:tc>
        <w:tc>
          <w:tcPr>
            <w:tcW w:w="1440" w:type="dxa"/>
            <w:tcBorders>
              <w:right w:val="single" w:sz="4" w:space="0" w:color="auto"/>
            </w:tcBorders>
          </w:tcPr>
          <w:p w:rsidR="0031101A" w:rsidRDefault="0031101A">
            <w:pPr>
              <w:jc w:val="right"/>
              <w:rPr>
                <w:rFonts w:cs="Arial"/>
                <w:color w:val="000000"/>
              </w:rPr>
            </w:pPr>
            <w:r>
              <w:rPr>
                <w:rFonts w:cs="Arial"/>
                <w:color w:val="000000"/>
              </w:rPr>
              <w:t>32</w:t>
            </w:r>
          </w:p>
        </w:tc>
        <w:tc>
          <w:tcPr>
            <w:tcW w:w="360" w:type="dxa"/>
            <w:tcBorders>
              <w:top w:val="nil"/>
              <w:left w:val="single" w:sz="4" w:space="0" w:color="auto"/>
              <w:bottom w:val="nil"/>
              <w:right w:val="single" w:sz="4" w:space="0" w:color="auto"/>
            </w:tcBorders>
          </w:tcPr>
          <w:p w:rsidR="0031101A" w:rsidRDefault="0031101A">
            <w:pPr>
              <w:rPr>
                <w:color w:val="000000"/>
              </w:rPr>
            </w:pPr>
          </w:p>
        </w:tc>
        <w:tc>
          <w:tcPr>
            <w:tcW w:w="1728" w:type="dxa"/>
            <w:tcBorders>
              <w:left w:val="single" w:sz="4" w:space="0" w:color="auto"/>
            </w:tcBorders>
          </w:tcPr>
          <w:p w:rsidR="0031101A" w:rsidRDefault="0031101A">
            <w:pPr>
              <w:rPr>
                <w:rFonts w:cs="Arial"/>
                <w:b/>
                <w:bCs/>
                <w:color w:val="000000"/>
              </w:rPr>
            </w:pPr>
            <w:r>
              <w:rPr>
                <w:rFonts w:cs="Arial"/>
                <w:b/>
                <w:bCs/>
                <w:color w:val="000000"/>
              </w:rPr>
              <w:t>135</w:t>
            </w:r>
          </w:p>
        </w:tc>
        <w:tc>
          <w:tcPr>
            <w:tcW w:w="1440" w:type="dxa"/>
          </w:tcPr>
          <w:p w:rsidR="0031101A" w:rsidRDefault="0031101A">
            <w:pPr>
              <w:jc w:val="right"/>
              <w:rPr>
                <w:rFonts w:cs="Arial"/>
                <w:color w:val="000000"/>
              </w:rPr>
            </w:pPr>
            <w:r>
              <w:rPr>
                <w:rFonts w:cs="Arial"/>
                <w:color w:val="000000"/>
              </w:rPr>
              <w:t>200</w:t>
            </w:r>
          </w:p>
        </w:tc>
      </w:tr>
      <w:tr w:rsidR="0031101A">
        <w:trPr>
          <w:jc w:val="center"/>
        </w:trPr>
        <w:tc>
          <w:tcPr>
            <w:tcW w:w="1728" w:type="dxa"/>
          </w:tcPr>
          <w:p w:rsidR="0031101A" w:rsidRDefault="0031101A">
            <w:pPr>
              <w:rPr>
                <w:rFonts w:cs="Arial"/>
                <w:b/>
                <w:bCs/>
                <w:color w:val="000000"/>
              </w:rPr>
            </w:pPr>
            <w:r>
              <w:rPr>
                <w:rFonts w:cs="Arial"/>
                <w:b/>
                <w:bCs/>
                <w:color w:val="000000"/>
              </w:rPr>
              <w:t>42</w:t>
            </w:r>
          </w:p>
        </w:tc>
        <w:tc>
          <w:tcPr>
            <w:tcW w:w="1440" w:type="dxa"/>
            <w:tcBorders>
              <w:right w:val="single" w:sz="4" w:space="0" w:color="auto"/>
            </w:tcBorders>
          </w:tcPr>
          <w:p w:rsidR="0031101A" w:rsidRDefault="0031101A">
            <w:pPr>
              <w:jc w:val="right"/>
              <w:rPr>
                <w:rFonts w:cs="Arial"/>
                <w:color w:val="000000"/>
              </w:rPr>
            </w:pPr>
            <w:r>
              <w:rPr>
                <w:rFonts w:cs="Arial"/>
                <w:color w:val="000000"/>
              </w:rPr>
              <w:t>65</w:t>
            </w:r>
          </w:p>
        </w:tc>
        <w:tc>
          <w:tcPr>
            <w:tcW w:w="360" w:type="dxa"/>
            <w:tcBorders>
              <w:top w:val="nil"/>
              <w:left w:val="single" w:sz="4" w:space="0" w:color="auto"/>
              <w:bottom w:val="nil"/>
              <w:right w:val="single" w:sz="4" w:space="0" w:color="auto"/>
            </w:tcBorders>
          </w:tcPr>
          <w:p w:rsidR="0031101A" w:rsidRDefault="0031101A">
            <w:pPr>
              <w:rPr>
                <w:color w:val="000000"/>
              </w:rPr>
            </w:pPr>
          </w:p>
        </w:tc>
        <w:tc>
          <w:tcPr>
            <w:tcW w:w="1728" w:type="dxa"/>
            <w:tcBorders>
              <w:left w:val="single" w:sz="4" w:space="0" w:color="auto"/>
            </w:tcBorders>
          </w:tcPr>
          <w:p w:rsidR="0031101A" w:rsidRDefault="0031101A">
            <w:pPr>
              <w:rPr>
                <w:rFonts w:cs="Arial"/>
                <w:b/>
                <w:bCs/>
                <w:color w:val="000000"/>
              </w:rPr>
            </w:pPr>
            <w:r>
              <w:rPr>
                <w:rFonts w:cs="Arial"/>
                <w:b/>
                <w:bCs/>
                <w:color w:val="000000"/>
              </w:rPr>
              <w:t>135AC/BD</w:t>
            </w:r>
          </w:p>
        </w:tc>
        <w:tc>
          <w:tcPr>
            <w:tcW w:w="1440" w:type="dxa"/>
          </w:tcPr>
          <w:p w:rsidR="0031101A" w:rsidRDefault="0031101A">
            <w:pPr>
              <w:jc w:val="right"/>
              <w:rPr>
                <w:rFonts w:cs="Arial"/>
                <w:color w:val="000000"/>
              </w:rPr>
            </w:pPr>
            <w:r>
              <w:rPr>
                <w:rFonts w:cs="Arial"/>
                <w:color w:val="000000"/>
              </w:rPr>
              <w:t>100</w:t>
            </w:r>
          </w:p>
        </w:tc>
      </w:tr>
      <w:tr w:rsidR="0031101A">
        <w:trPr>
          <w:jc w:val="center"/>
        </w:trPr>
        <w:tc>
          <w:tcPr>
            <w:tcW w:w="1728" w:type="dxa"/>
          </w:tcPr>
          <w:p w:rsidR="0031101A" w:rsidRDefault="0031101A">
            <w:pPr>
              <w:rPr>
                <w:rFonts w:cs="Arial"/>
                <w:b/>
                <w:bCs/>
                <w:color w:val="000000"/>
              </w:rPr>
            </w:pPr>
            <w:r>
              <w:rPr>
                <w:rFonts w:cs="Arial"/>
                <w:b/>
                <w:bCs/>
                <w:color w:val="000000"/>
              </w:rPr>
              <w:t>42A/B</w:t>
            </w:r>
          </w:p>
        </w:tc>
        <w:tc>
          <w:tcPr>
            <w:tcW w:w="1440" w:type="dxa"/>
            <w:tcBorders>
              <w:right w:val="single" w:sz="4" w:space="0" w:color="auto"/>
            </w:tcBorders>
          </w:tcPr>
          <w:p w:rsidR="0031101A" w:rsidRDefault="0031101A">
            <w:pPr>
              <w:jc w:val="right"/>
              <w:rPr>
                <w:rFonts w:cs="Arial"/>
                <w:color w:val="000000"/>
              </w:rPr>
            </w:pPr>
            <w:r>
              <w:rPr>
                <w:rFonts w:cs="Arial"/>
                <w:color w:val="000000"/>
              </w:rPr>
              <w:t>30</w:t>
            </w:r>
          </w:p>
        </w:tc>
        <w:tc>
          <w:tcPr>
            <w:tcW w:w="360" w:type="dxa"/>
            <w:tcBorders>
              <w:top w:val="nil"/>
              <w:left w:val="single" w:sz="4" w:space="0" w:color="auto"/>
              <w:bottom w:val="nil"/>
              <w:right w:val="single" w:sz="4" w:space="0" w:color="auto"/>
            </w:tcBorders>
          </w:tcPr>
          <w:p w:rsidR="0031101A" w:rsidRDefault="0031101A">
            <w:pPr>
              <w:rPr>
                <w:color w:val="000000"/>
              </w:rPr>
            </w:pPr>
          </w:p>
        </w:tc>
        <w:tc>
          <w:tcPr>
            <w:tcW w:w="1728" w:type="dxa"/>
            <w:tcBorders>
              <w:left w:val="single" w:sz="4" w:space="0" w:color="auto"/>
            </w:tcBorders>
          </w:tcPr>
          <w:p w:rsidR="0031101A" w:rsidRDefault="0031101A">
            <w:pPr>
              <w:rPr>
                <w:rFonts w:cs="Arial"/>
                <w:b/>
                <w:bCs/>
                <w:color w:val="000000"/>
              </w:rPr>
            </w:pPr>
            <w:r>
              <w:rPr>
                <w:rFonts w:cs="Arial"/>
                <w:b/>
                <w:bCs/>
                <w:color w:val="000000"/>
              </w:rPr>
              <w:t>135A/B/C/D</w:t>
            </w:r>
          </w:p>
        </w:tc>
        <w:tc>
          <w:tcPr>
            <w:tcW w:w="1440" w:type="dxa"/>
          </w:tcPr>
          <w:p w:rsidR="0031101A" w:rsidRDefault="0031101A">
            <w:pPr>
              <w:jc w:val="right"/>
              <w:rPr>
                <w:rFonts w:cs="Arial"/>
                <w:color w:val="000000"/>
              </w:rPr>
            </w:pPr>
            <w:r>
              <w:rPr>
                <w:rFonts w:cs="Arial"/>
                <w:color w:val="000000"/>
              </w:rPr>
              <w:t>50</w:t>
            </w:r>
          </w:p>
        </w:tc>
      </w:tr>
      <w:tr w:rsidR="0031101A">
        <w:trPr>
          <w:jc w:val="center"/>
        </w:trPr>
        <w:tc>
          <w:tcPr>
            <w:tcW w:w="1728" w:type="dxa"/>
          </w:tcPr>
          <w:p w:rsidR="0031101A" w:rsidRDefault="0031101A">
            <w:pPr>
              <w:rPr>
                <w:rFonts w:cs="Arial"/>
                <w:b/>
                <w:bCs/>
                <w:color w:val="000000"/>
              </w:rPr>
            </w:pPr>
            <w:r>
              <w:rPr>
                <w:rFonts w:cs="Arial"/>
                <w:b/>
                <w:bCs/>
                <w:color w:val="000000"/>
              </w:rPr>
              <w:t>52</w:t>
            </w:r>
          </w:p>
        </w:tc>
        <w:tc>
          <w:tcPr>
            <w:tcW w:w="1440" w:type="dxa"/>
            <w:tcBorders>
              <w:right w:val="single" w:sz="4" w:space="0" w:color="auto"/>
            </w:tcBorders>
          </w:tcPr>
          <w:p w:rsidR="0031101A" w:rsidRDefault="0031101A" w:rsidP="00D8794F">
            <w:pPr>
              <w:jc w:val="right"/>
              <w:rPr>
                <w:rFonts w:cs="Arial"/>
                <w:color w:val="000000"/>
              </w:rPr>
            </w:pPr>
            <w:r>
              <w:rPr>
                <w:rFonts w:cs="Arial"/>
                <w:color w:val="000000"/>
              </w:rPr>
              <w:t>2</w:t>
            </w:r>
            <w:r w:rsidR="00D8794F">
              <w:rPr>
                <w:rFonts w:cs="Arial"/>
                <w:color w:val="000000"/>
              </w:rPr>
              <w:t>0</w:t>
            </w:r>
          </w:p>
        </w:tc>
        <w:tc>
          <w:tcPr>
            <w:tcW w:w="360" w:type="dxa"/>
            <w:tcBorders>
              <w:top w:val="nil"/>
              <w:left w:val="single" w:sz="4" w:space="0" w:color="auto"/>
              <w:bottom w:val="nil"/>
              <w:right w:val="single" w:sz="4" w:space="0" w:color="auto"/>
            </w:tcBorders>
          </w:tcPr>
          <w:p w:rsidR="0031101A" w:rsidRDefault="0031101A">
            <w:pPr>
              <w:rPr>
                <w:color w:val="000000"/>
              </w:rPr>
            </w:pPr>
          </w:p>
        </w:tc>
        <w:tc>
          <w:tcPr>
            <w:tcW w:w="1728" w:type="dxa"/>
            <w:tcBorders>
              <w:left w:val="single" w:sz="4" w:space="0" w:color="auto"/>
            </w:tcBorders>
          </w:tcPr>
          <w:p w:rsidR="0031101A" w:rsidRDefault="0031101A">
            <w:pPr>
              <w:rPr>
                <w:rFonts w:cs="Arial"/>
                <w:b/>
                <w:bCs/>
                <w:color w:val="000000"/>
              </w:rPr>
            </w:pPr>
            <w:r>
              <w:rPr>
                <w:rFonts w:cs="Arial"/>
                <w:b/>
                <w:bCs/>
                <w:color w:val="000000"/>
              </w:rPr>
              <w:t>155</w:t>
            </w:r>
          </w:p>
        </w:tc>
        <w:tc>
          <w:tcPr>
            <w:tcW w:w="1440" w:type="dxa"/>
          </w:tcPr>
          <w:p w:rsidR="0031101A" w:rsidRDefault="0031101A">
            <w:pPr>
              <w:jc w:val="right"/>
              <w:rPr>
                <w:rFonts w:cs="Arial"/>
                <w:color w:val="000000"/>
              </w:rPr>
            </w:pPr>
            <w:r>
              <w:rPr>
                <w:rFonts w:cs="Arial"/>
                <w:color w:val="000000"/>
              </w:rPr>
              <w:t>50</w:t>
            </w:r>
          </w:p>
        </w:tc>
      </w:tr>
      <w:tr w:rsidR="0031101A">
        <w:trPr>
          <w:jc w:val="center"/>
        </w:trPr>
        <w:tc>
          <w:tcPr>
            <w:tcW w:w="1728" w:type="dxa"/>
          </w:tcPr>
          <w:p w:rsidR="0031101A" w:rsidRDefault="0031101A">
            <w:pPr>
              <w:rPr>
                <w:rFonts w:cs="Arial"/>
                <w:b/>
                <w:bCs/>
                <w:color w:val="000000"/>
              </w:rPr>
            </w:pPr>
            <w:r>
              <w:rPr>
                <w:rFonts w:cs="Arial"/>
                <w:b/>
                <w:bCs/>
                <w:color w:val="000000"/>
              </w:rPr>
              <w:t>77</w:t>
            </w:r>
          </w:p>
        </w:tc>
        <w:tc>
          <w:tcPr>
            <w:tcW w:w="1440" w:type="dxa"/>
            <w:tcBorders>
              <w:right w:val="single" w:sz="4" w:space="0" w:color="auto"/>
            </w:tcBorders>
          </w:tcPr>
          <w:p w:rsidR="0031101A" w:rsidRDefault="0031101A">
            <w:pPr>
              <w:jc w:val="right"/>
              <w:rPr>
                <w:rFonts w:cs="Arial"/>
                <w:color w:val="000000"/>
              </w:rPr>
            </w:pPr>
            <w:r>
              <w:rPr>
                <w:rFonts w:cs="Arial"/>
                <w:color w:val="000000"/>
              </w:rPr>
              <w:t>20</w:t>
            </w:r>
          </w:p>
        </w:tc>
        <w:tc>
          <w:tcPr>
            <w:tcW w:w="360" w:type="dxa"/>
            <w:tcBorders>
              <w:top w:val="nil"/>
              <w:left w:val="single" w:sz="4" w:space="0" w:color="auto"/>
              <w:bottom w:val="nil"/>
              <w:right w:val="single" w:sz="4" w:space="0" w:color="auto"/>
            </w:tcBorders>
          </w:tcPr>
          <w:p w:rsidR="0031101A" w:rsidRDefault="0031101A">
            <w:pPr>
              <w:rPr>
                <w:color w:val="000000"/>
              </w:rPr>
            </w:pPr>
          </w:p>
        </w:tc>
        <w:tc>
          <w:tcPr>
            <w:tcW w:w="1728" w:type="dxa"/>
            <w:tcBorders>
              <w:left w:val="single" w:sz="4" w:space="0" w:color="auto"/>
            </w:tcBorders>
          </w:tcPr>
          <w:p w:rsidR="0031101A" w:rsidRDefault="0031101A">
            <w:pPr>
              <w:rPr>
                <w:rFonts w:cs="Arial"/>
                <w:b/>
                <w:bCs/>
                <w:color w:val="000000"/>
              </w:rPr>
            </w:pPr>
            <w:r>
              <w:rPr>
                <w:rFonts w:cs="Arial"/>
                <w:b/>
                <w:bCs/>
                <w:color w:val="000000"/>
              </w:rPr>
              <w:t>155 A/B</w:t>
            </w:r>
          </w:p>
        </w:tc>
        <w:tc>
          <w:tcPr>
            <w:tcW w:w="1440" w:type="dxa"/>
          </w:tcPr>
          <w:p w:rsidR="0031101A" w:rsidRDefault="0031101A">
            <w:pPr>
              <w:jc w:val="right"/>
              <w:rPr>
                <w:rFonts w:cs="Arial"/>
                <w:color w:val="000000"/>
              </w:rPr>
            </w:pPr>
            <w:r>
              <w:rPr>
                <w:rFonts w:cs="Arial"/>
                <w:color w:val="000000"/>
              </w:rPr>
              <w:t>25</w:t>
            </w:r>
          </w:p>
        </w:tc>
      </w:tr>
      <w:tr w:rsidR="0031101A">
        <w:trPr>
          <w:jc w:val="center"/>
        </w:trPr>
        <w:tc>
          <w:tcPr>
            <w:tcW w:w="1728" w:type="dxa"/>
            <w:tcBorders>
              <w:bottom w:val="single" w:sz="4" w:space="0" w:color="auto"/>
            </w:tcBorders>
          </w:tcPr>
          <w:p w:rsidR="0031101A" w:rsidRDefault="0031101A">
            <w:pPr>
              <w:rPr>
                <w:b/>
                <w:color w:val="000000"/>
              </w:rPr>
            </w:pPr>
            <w:r>
              <w:rPr>
                <w:b/>
                <w:color w:val="000000"/>
              </w:rPr>
              <w:t>83</w:t>
            </w:r>
          </w:p>
        </w:tc>
        <w:tc>
          <w:tcPr>
            <w:tcW w:w="1440" w:type="dxa"/>
            <w:tcBorders>
              <w:bottom w:val="single" w:sz="4" w:space="0" w:color="auto"/>
              <w:right w:val="single" w:sz="4" w:space="0" w:color="auto"/>
            </w:tcBorders>
          </w:tcPr>
          <w:p w:rsidR="0031101A" w:rsidRDefault="0031101A">
            <w:pPr>
              <w:jc w:val="right"/>
              <w:rPr>
                <w:color w:val="000000"/>
              </w:rPr>
            </w:pPr>
            <w:r>
              <w:rPr>
                <w:color w:val="000000"/>
              </w:rPr>
              <w:t>50</w:t>
            </w:r>
          </w:p>
        </w:tc>
        <w:tc>
          <w:tcPr>
            <w:tcW w:w="360" w:type="dxa"/>
            <w:tcBorders>
              <w:top w:val="nil"/>
              <w:left w:val="single" w:sz="4" w:space="0" w:color="auto"/>
              <w:bottom w:val="nil"/>
              <w:right w:val="single" w:sz="4" w:space="0" w:color="auto"/>
            </w:tcBorders>
          </w:tcPr>
          <w:p w:rsidR="0031101A" w:rsidRDefault="0031101A">
            <w:pPr>
              <w:rPr>
                <w:color w:val="000000"/>
              </w:rPr>
            </w:pPr>
          </w:p>
        </w:tc>
        <w:tc>
          <w:tcPr>
            <w:tcW w:w="1728" w:type="dxa"/>
            <w:tcBorders>
              <w:left w:val="single" w:sz="4" w:space="0" w:color="auto"/>
            </w:tcBorders>
          </w:tcPr>
          <w:p w:rsidR="0031101A" w:rsidRDefault="0031101A">
            <w:pPr>
              <w:rPr>
                <w:rFonts w:cs="Arial"/>
                <w:b/>
                <w:bCs/>
                <w:color w:val="000000"/>
              </w:rPr>
            </w:pPr>
            <w:r>
              <w:rPr>
                <w:rFonts w:cs="Arial"/>
                <w:b/>
                <w:bCs/>
                <w:color w:val="000000"/>
              </w:rPr>
              <w:t>156</w:t>
            </w:r>
          </w:p>
        </w:tc>
        <w:tc>
          <w:tcPr>
            <w:tcW w:w="1440" w:type="dxa"/>
          </w:tcPr>
          <w:p w:rsidR="0031101A" w:rsidRDefault="0031101A">
            <w:pPr>
              <w:jc w:val="right"/>
              <w:rPr>
                <w:rFonts w:cs="Arial"/>
                <w:color w:val="000000"/>
              </w:rPr>
            </w:pPr>
            <w:r>
              <w:rPr>
                <w:rFonts w:cs="Arial"/>
                <w:color w:val="000000"/>
              </w:rPr>
              <w:t>20</w:t>
            </w:r>
          </w:p>
        </w:tc>
      </w:tr>
      <w:tr w:rsidR="0031101A">
        <w:trPr>
          <w:jc w:val="center"/>
        </w:trPr>
        <w:tc>
          <w:tcPr>
            <w:tcW w:w="1728" w:type="dxa"/>
            <w:tcBorders>
              <w:bottom w:val="single" w:sz="4" w:space="0" w:color="auto"/>
              <w:right w:val="single" w:sz="6" w:space="0" w:color="auto"/>
            </w:tcBorders>
          </w:tcPr>
          <w:p w:rsidR="0031101A" w:rsidRDefault="0031101A">
            <w:pPr>
              <w:rPr>
                <w:rFonts w:cs="Arial"/>
                <w:b/>
                <w:bCs/>
                <w:color w:val="000000"/>
              </w:rPr>
            </w:pPr>
            <w:r>
              <w:rPr>
                <w:rFonts w:cs="Arial"/>
                <w:b/>
                <w:bCs/>
                <w:color w:val="000000"/>
              </w:rPr>
              <w:t>Lower Level</w:t>
            </w:r>
          </w:p>
        </w:tc>
        <w:tc>
          <w:tcPr>
            <w:tcW w:w="1440" w:type="dxa"/>
            <w:tcBorders>
              <w:left w:val="single" w:sz="6" w:space="0" w:color="auto"/>
              <w:bottom w:val="single" w:sz="4" w:space="0" w:color="auto"/>
              <w:right w:val="single" w:sz="4" w:space="0" w:color="auto"/>
            </w:tcBorders>
          </w:tcPr>
          <w:p w:rsidR="0031101A" w:rsidRDefault="0031101A">
            <w:pPr>
              <w:jc w:val="right"/>
              <w:rPr>
                <w:rFonts w:cs="Arial"/>
                <w:color w:val="000000"/>
              </w:rPr>
            </w:pPr>
            <w:r>
              <w:rPr>
                <w:rFonts w:cs="Arial"/>
                <w:color w:val="000000"/>
              </w:rPr>
              <w:t>130</w:t>
            </w:r>
          </w:p>
        </w:tc>
        <w:tc>
          <w:tcPr>
            <w:tcW w:w="360" w:type="dxa"/>
            <w:tcBorders>
              <w:top w:val="nil"/>
              <w:left w:val="single" w:sz="4" w:space="0" w:color="auto"/>
              <w:bottom w:val="nil"/>
              <w:right w:val="single" w:sz="4" w:space="0" w:color="auto"/>
            </w:tcBorders>
          </w:tcPr>
          <w:p w:rsidR="0031101A" w:rsidRDefault="0031101A">
            <w:pPr>
              <w:rPr>
                <w:color w:val="000000"/>
              </w:rPr>
            </w:pPr>
          </w:p>
        </w:tc>
        <w:tc>
          <w:tcPr>
            <w:tcW w:w="1728" w:type="dxa"/>
            <w:tcBorders>
              <w:left w:val="single" w:sz="4" w:space="0" w:color="auto"/>
              <w:bottom w:val="single" w:sz="4" w:space="0" w:color="auto"/>
            </w:tcBorders>
          </w:tcPr>
          <w:p w:rsidR="0031101A" w:rsidRDefault="0031101A">
            <w:pPr>
              <w:rPr>
                <w:rFonts w:cs="Arial"/>
                <w:b/>
                <w:bCs/>
                <w:color w:val="000000"/>
              </w:rPr>
            </w:pPr>
            <w:r>
              <w:rPr>
                <w:rFonts w:cs="Arial"/>
                <w:b/>
                <w:bCs/>
                <w:color w:val="000000"/>
              </w:rPr>
              <w:t>166</w:t>
            </w:r>
          </w:p>
        </w:tc>
        <w:tc>
          <w:tcPr>
            <w:tcW w:w="1440" w:type="dxa"/>
            <w:tcBorders>
              <w:bottom w:val="single" w:sz="4" w:space="0" w:color="auto"/>
            </w:tcBorders>
          </w:tcPr>
          <w:p w:rsidR="0031101A" w:rsidRDefault="0031101A">
            <w:pPr>
              <w:jc w:val="right"/>
              <w:rPr>
                <w:rFonts w:cs="Arial"/>
                <w:color w:val="000000"/>
              </w:rPr>
            </w:pPr>
            <w:r>
              <w:rPr>
                <w:rFonts w:cs="Arial"/>
                <w:color w:val="000000"/>
              </w:rPr>
              <w:t>20</w:t>
            </w:r>
          </w:p>
        </w:tc>
      </w:tr>
      <w:tr w:rsidR="0031101A">
        <w:trPr>
          <w:jc w:val="center"/>
        </w:trPr>
        <w:tc>
          <w:tcPr>
            <w:tcW w:w="1728" w:type="dxa"/>
            <w:tcBorders>
              <w:top w:val="single" w:sz="4" w:space="0" w:color="auto"/>
              <w:left w:val="nil"/>
              <w:bottom w:val="nil"/>
              <w:right w:val="nil"/>
            </w:tcBorders>
          </w:tcPr>
          <w:p w:rsidR="0031101A" w:rsidRDefault="0031101A">
            <w:pPr>
              <w:rPr>
                <w:rFonts w:cs="Arial"/>
                <w:b/>
                <w:bCs/>
                <w:color w:val="000000"/>
              </w:rPr>
            </w:pPr>
          </w:p>
        </w:tc>
        <w:tc>
          <w:tcPr>
            <w:tcW w:w="1440" w:type="dxa"/>
            <w:tcBorders>
              <w:top w:val="single" w:sz="4" w:space="0" w:color="auto"/>
              <w:left w:val="nil"/>
              <w:bottom w:val="nil"/>
              <w:right w:val="nil"/>
            </w:tcBorders>
          </w:tcPr>
          <w:p w:rsidR="0031101A" w:rsidRDefault="0031101A">
            <w:pPr>
              <w:jc w:val="right"/>
              <w:rPr>
                <w:rFonts w:cs="Arial"/>
                <w:color w:val="000000"/>
              </w:rPr>
            </w:pPr>
          </w:p>
        </w:tc>
        <w:tc>
          <w:tcPr>
            <w:tcW w:w="360" w:type="dxa"/>
            <w:tcBorders>
              <w:top w:val="nil"/>
              <w:left w:val="nil"/>
              <w:bottom w:val="nil"/>
              <w:right w:val="single" w:sz="4" w:space="0" w:color="auto"/>
            </w:tcBorders>
          </w:tcPr>
          <w:p w:rsidR="0031101A" w:rsidRDefault="0031101A">
            <w:pPr>
              <w:rPr>
                <w:color w:val="000000"/>
              </w:rPr>
            </w:pPr>
          </w:p>
        </w:tc>
        <w:tc>
          <w:tcPr>
            <w:tcW w:w="1728" w:type="dxa"/>
            <w:tcBorders>
              <w:left w:val="single" w:sz="4" w:space="0" w:color="auto"/>
              <w:bottom w:val="single" w:sz="4" w:space="0" w:color="auto"/>
            </w:tcBorders>
          </w:tcPr>
          <w:p w:rsidR="0031101A" w:rsidRDefault="0031101A">
            <w:pPr>
              <w:rPr>
                <w:rFonts w:cs="Arial"/>
                <w:b/>
                <w:bCs/>
                <w:color w:val="000000"/>
              </w:rPr>
            </w:pPr>
            <w:r>
              <w:rPr>
                <w:rFonts w:cs="Arial"/>
                <w:b/>
                <w:bCs/>
                <w:color w:val="000000"/>
              </w:rPr>
              <w:t>Upper Level</w:t>
            </w:r>
          </w:p>
        </w:tc>
        <w:tc>
          <w:tcPr>
            <w:tcW w:w="1440" w:type="dxa"/>
            <w:tcBorders>
              <w:bottom w:val="single" w:sz="4" w:space="0" w:color="auto"/>
            </w:tcBorders>
          </w:tcPr>
          <w:p w:rsidR="0031101A" w:rsidRDefault="0031101A">
            <w:pPr>
              <w:jc w:val="right"/>
              <w:rPr>
                <w:rFonts w:cs="Arial"/>
                <w:color w:val="000000"/>
              </w:rPr>
            </w:pPr>
            <w:r>
              <w:rPr>
                <w:rFonts w:cs="Arial"/>
                <w:color w:val="000000"/>
              </w:rPr>
              <w:t>250</w:t>
            </w:r>
          </w:p>
        </w:tc>
      </w:tr>
    </w:tbl>
    <w:p w:rsidR="0031101A" w:rsidRDefault="0031101A">
      <w:pPr>
        <w:rPr>
          <w:color w:val="000000"/>
        </w:rPr>
      </w:pPr>
    </w:p>
    <w:p w:rsidR="0031101A" w:rsidRDefault="0031101A">
      <w:pPr>
        <w:pStyle w:val="BodyTextIndent"/>
        <w:rPr>
          <w:rFonts w:cs="Times New Roman"/>
          <w:color w:val="000000"/>
        </w:rPr>
      </w:pPr>
      <w:r>
        <w:rPr>
          <w:rFonts w:cs="Times New Roman"/>
          <w:color w:val="000000"/>
        </w:rPr>
        <w:t>The CMP is inclusive of 1 breakout space per 50 people up to a maximum of 3 breakout spaces.  Breakout space in excess of those covered with the CMP will be subject to flat fee pricing.</w:t>
      </w:r>
    </w:p>
    <w:p w:rsidR="0031101A" w:rsidRDefault="0031101A">
      <w:pPr>
        <w:rPr>
          <w:color w:val="000000"/>
        </w:rPr>
      </w:pPr>
    </w:p>
    <w:p w:rsidR="0031101A" w:rsidRDefault="0031101A">
      <w:pPr>
        <w:ind w:left="360" w:hanging="360"/>
        <w:rPr>
          <w:color w:val="000000"/>
        </w:rPr>
      </w:pPr>
      <w:r>
        <w:rPr>
          <w:rFonts w:cs="Arial"/>
          <w:b/>
          <w:bCs/>
          <w:color w:val="000000"/>
        </w:rPr>
        <w:t>7.</w:t>
      </w:r>
      <w:r>
        <w:rPr>
          <w:rFonts w:cs="Arial"/>
          <w:b/>
          <w:bCs/>
          <w:color w:val="000000"/>
        </w:rPr>
        <w:tab/>
        <w:t>Food Service:</w:t>
      </w:r>
      <w:r>
        <w:rPr>
          <w:rFonts w:cs="Arial"/>
          <w:color w:val="000000"/>
        </w:rPr>
        <w:t xml:space="preserve">  Those requiring food service must use CECC catering.  Guarantees are due to the Food Service Director 72 hours prior to the event.  Due to our general seating dining room, luncheon speakers are prohibited.  There is no ala carte food service during CMP hours.  Interactive television, satellite or planning meeting sessions held during CMP hours, that do</w:t>
      </w:r>
      <w:r w:rsidR="00652F88">
        <w:rPr>
          <w:rFonts w:cs="Arial"/>
          <w:color w:val="000000"/>
        </w:rPr>
        <w:t xml:space="preserve"> not </w:t>
      </w:r>
      <w:r>
        <w:rPr>
          <w:rFonts w:cs="Arial"/>
          <w:color w:val="000000"/>
        </w:rPr>
        <w:t xml:space="preserve">have the flexibility to eat in the dining room, will be provided box lunches.  Groups that hold events after </w:t>
      </w:r>
      <w:smartTag w:uri="urn:schemas-microsoft-com:office:smarttags" w:element="time">
        <w:smartTagPr>
          <w:attr w:name="Hour" w:val="17"/>
          <w:attr w:name="Minute" w:val="0"/>
        </w:smartTagPr>
        <w:r>
          <w:rPr>
            <w:rFonts w:cs="Arial"/>
            <w:color w:val="000000"/>
          </w:rPr>
          <w:t>5 p.m.</w:t>
        </w:r>
      </w:smartTag>
      <w:r>
        <w:rPr>
          <w:rFonts w:cs="Arial"/>
          <w:color w:val="000000"/>
        </w:rPr>
        <w:t xml:space="preserve"> can order off the Dining Services Menu.</w:t>
      </w:r>
    </w:p>
    <w:p w:rsidR="0031101A" w:rsidRDefault="0031101A">
      <w:pPr>
        <w:rPr>
          <w:color w:val="000000"/>
        </w:rPr>
      </w:pPr>
    </w:p>
    <w:p w:rsidR="0031101A" w:rsidRDefault="0031101A">
      <w:pPr>
        <w:ind w:left="360"/>
        <w:rPr>
          <w:color w:val="000000"/>
        </w:rPr>
      </w:pPr>
      <w:r>
        <w:rPr>
          <w:color w:val="000000"/>
        </w:rPr>
        <w:t>All day events will follow the Food Service Complete Meeting Package Schedule:</w:t>
      </w:r>
    </w:p>
    <w:p w:rsidR="0031101A" w:rsidRDefault="0031101A">
      <w:pPr>
        <w:rPr>
          <w:color w:val="000000"/>
        </w:rPr>
      </w:pPr>
    </w:p>
    <w:p w:rsidR="0031101A" w:rsidRDefault="0031101A">
      <w:pPr>
        <w:tabs>
          <w:tab w:val="right" w:leader="dot" w:pos="6480"/>
        </w:tabs>
        <w:ind w:left="1440"/>
        <w:rPr>
          <w:color w:val="000000"/>
        </w:rPr>
      </w:pPr>
      <w:r>
        <w:rPr>
          <w:color w:val="000000"/>
        </w:rPr>
        <w:t>Continental Breakfast</w:t>
      </w:r>
      <w:r>
        <w:rPr>
          <w:color w:val="000000"/>
        </w:rPr>
        <w:tab/>
        <w:t>7:30 a.m. - 9:30 a.m.</w:t>
      </w:r>
    </w:p>
    <w:p w:rsidR="0031101A" w:rsidRDefault="0031101A">
      <w:pPr>
        <w:tabs>
          <w:tab w:val="right" w:leader="dot" w:pos="6480"/>
        </w:tabs>
        <w:ind w:left="1440"/>
        <w:rPr>
          <w:color w:val="000000"/>
        </w:rPr>
      </w:pPr>
      <w:r>
        <w:rPr>
          <w:color w:val="000000"/>
        </w:rPr>
        <w:t>Morning Beverage Refresh</w:t>
      </w:r>
      <w:r>
        <w:rPr>
          <w:color w:val="000000"/>
        </w:rPr>
        <w:tab/>
        <w:t>9:30 a.m. - 11:30 a.m.</w:t>
      </w:r>
    </w:p>
    <w:p w:rsidR="0031101A" w:rsidRDefault="0031101A">
      <w:pPr>
        <w:tabs>
          <w:tab w:val="right" w:leader="dot" w:pos="6480"/>
        </w:tabs>
        <w:ind w:left="1440"/>
        <w:rPr>
          <w:color w:val="000000"/>
        </w:rPr>
      </w:pPr>
      <w:r>
        <w:rPr>
          <w:color w:val="000000"/>
        </w:rPr>
        <w:t>Luncheon Buffet</w:t>
      </w:r>
      <w:r>
        <w:rPr>
          <w:color w:val="000000"/>
        </w:rPr>
        <w:tab/>
        <w:t>11:30 a.m. - 12:30 pm.</w:t>
      </w:r>
    </w:p>
    <w:p w:rsidR="0031101A" w:rsidRDefault="0031101A">
      <w:pPr>
        <w:tabs>
          <w:tab w:val="right" w:leader="dot" w:pos="6480"/>
        </w:tabs>
        <w:ind w:left="1440"/>
        <w:rPr>
          <w:color w:val="000000"/>
        </w:rPr>
      </w:pPr>
      <w:r>
        <w:rPr>
          <w:color w:val="000000"/>
        </w:rPr>
        <w:t>Afternoon Break</w:t>
      </w:r>
      <w:r>
        <w:rPr>
          <w:color w:val="000000"/>
        </w:rPr>
        <w:tab/>
        <w:t>1:30 p.m. - 3:30 p.m.</w:t>
      </w:r>
    </w:p>
    <w:p w:rsidR="0031101A" w:rsidRDefault="0031101A">
      <w:pPr>
        <w:tabs>
          <w:tab w:val="right" w:leader="dot" w:pos="6480"/>
        </w:tabs>
        <w:ind w:left="1440"/>
        <w:rPr>
          <w:color w:val="000000"/>
        </w:rPr>
      </w:pPr>
      <w:r>
        <w:rPr>
          <w:color w:val="000000"/>
        </w:rPr>
        <w:t>Continuous Coffee Service</w:t>
      </w:r>
      <w:r>
        <w:rPr>
          <w:color w:val="000000"/>
        </w:rPr>
        <w:tab/>
        <w:t>7:30 a.m.- 3:30 p.m.</w:t>
      </w:r>
    </w:p>
    <w:p w:rsidR="0031101A" w:rsidRDefault="0031101A">
      <w:pPr>
        <w:rPr>
          <w:color w:val="000000"/>
        </w:rPr>
      </w:pPr>
    </w:p>
    <w:p w:rsidR="0031101A" w:rsidRDefault="00D8794F">
      <w:pPr>
        <w:ind w:left="360" w:hanging="360"/>
        <w:rPr>
          <w:color w:val="000000"/>
        </w:rPr>
      </w:pPr>
      <w:r>
        <w:rPr>
          <w:rFonts w:cs="Arial"/>
          <w:b/>
          <w:bCs/>
          <w:color w:val="000000"/>
        </w:rPr>
        <w:t>8</w:t>
      </w:r>
      <w:r w:rsidR="0031101A">
        <w:rPr>
          <w:rFonts w:cs="Arial"/>
          <w:b/>
          <w:bCs/>
          <w:color w:val="000000"/>
        </w:rPr>
        <w:t>.</w:t>
      </w:r>
      <w:r w:rsidR="0031101A">
        <w:rPr>
          <w:rFonts w:cs="Arial"/>
          <w:b/>
          <w:bCs/>
          <w:color w:val="000000"/>
        </w:rPr>
        <w:tab/>
      </w:r>
      <w:r w:rsidR="0031101A">
        <w:rPr>
          <w:b/>
          <w:bCs/>
          <w:color w:val="000000"/>
        </w:rPr>
        <w:t>Concessions/Novelties; Food; Beverage:</w:t>
      </w:r>
      <w:r w:rsidR="0031101A">
        <w:rPr>
          <w:color w:val="000000"/>
        </w:rPr>
        <w:t xml:space="preserve">  </w:t>
      </w:r>
    </w:p>
    <w:p w:rsidR="0031101A" w:rsidRDefault="0031101A">
      <w:pPr>
        <w:rPr>
          <w:color w:val="000000"/>
        </w:rPr>
      </w:pPr>
    </w:p>
    <w:p w:rsidR="0031101A" w:rsidRDefault="00D8794F">
      <w:pPr>
        <w:ind w:left="720" w:hanging="360"/>
        <w:rPr>
          <w:color w:val="000000"/>
        </w:rPr>
      </w:pPr>
      <w:r>
        <w:rPr>
          <w:color w:val="000000"/>
        </w:rPr>
        <w:t>8</w:t>
      </w:r>
      <w:r w:rsidR="0031101A">
        <w:rPr>
          <w:color w:val="000000"/>
        </w:rPr>
        <w:t>.1</w:t>
      </w:r>
      <w:r w:rsidR="0031101A">
        <w:rPr>
          <w:color w:val="000000"/>
        </w:rPr>
        <w:tab/>
        <w:t>Department shall not sell any concessions or novelties in the Facility without Conference Center’s prior written consent and in accordance with applicable University policy.</w:t>
      </w:r>
    </w:p>
    <w:p w:rsidR="0031101A" w:rsidRDefault="0031101A">
      <w:pPr>
        <w:ind w:left="720" w:hanging="360"/>
        <w:jc w:val="both"/>
        <w:rPr>
          <w:color w:val="000000"/>
        </w:rPr>
      </w:pPr>
    </w:p>
    <w:p w:rsidR="0031101A" w:rsidRDefault="00D8794F">
      <w:pPr>
        <w:ind w:left="720" w:hanging="360"/>
        <w:jc w:val="both"/>
        <w:rPr>
          <w:color w:val="000000"/>
        </w:rPr>
      </w:pPr>
      <w:r>
        <w:rPr>
          <w:color w:val="000000"/>
        </w:rPr>
        <w:t>8</w:t>
      </w:r>
      <w:r w:rsidR="0031101A">
        <w:rPr>
          <w:color w:val="000000"/>
        </w:rPr>
        <w:t>.2</w:t>
      </w:r>
      <w:r w:rsidR="0031101A">
        <w:rPr>
          <w:color w:val="000000"/>
        </w:rPr>
        <w:tab/>
        <w:t xml:space="preserve">Food may be served in the Facility only with the permission of Conference Center and in accordance with a permit from University’s Department of Environmental Health and Safety, if applicable.   </w:t>
      </w:r>
    </w:p>
    <w:p w:rsidR="0031101A" w:rsidRDefault="0031101A">
      <w:pPr>
        <w:ind w:left="720" w:hanging="360"/>
        <w:jc w:val="both"/>
        <w:rPr>
          <w:color w:val="000000"/>
        </w:rPr>
      </w:pPr>
    </w:p>
    <w:p w:rsidR="0031101A" w:rsidRDefault="00D8794F">
      <w:pPr>
        <w:ind w:left="720" w:hanging="360"/>
        <w:jc w:val="both"/>
        <w:rPr>
          <w:color w:val="000000"/>
        </w:rPr>
      </w:pPr>
      <w:r>
        <w:rPr>
          <w:color w:val="000000"/>
        </w:rPr>
        <w:t>8</w:t>
      </w:r>
      <w:r w:rsidR="0031101A">
        <w:rPr>
          <w:color w:val="000000"/>
        </w:rPr>
        <w:t>.3</w:t>
      </w:r>
      <w:r w:rsidR="0031101A">
        <w:rPr>
          <w:color w:val="000000"/>
        </w:rPr>
        <w:tab/>
        <w:t>Department shall not sell, distribute, dispense, advertise or promote any non-alcoholic beverage (or permit any other to do the same) without Conference Center’s written consent and in accordance with University’s exclusive vendor contracts and applicable University policy.</w:t>
      </w:r>
    </w:p>
    <w:p w:rsidR="0031101A" w:rsidRDefault="0031101A">
      <w:pPr>
        <w:ind w:left="720" w:hanging="360"/>
        <w:jc w:val="both"/>
        <w:rPr>
          <w:color w:val="000000"/>
        </w:rPr>
      </w:pPr>
    </w:p>
    <w:p w:rsidR="0031101A" w:rsidRDefault="00D8794F">
      <w:pPr>
        <w:ind w:left="720" w:hanging="360"/>
        <w:jc w:val="both"/>
        <w:rPr>
          <w:color w:val="000000"/>
        </w:rPr>
      </w:pPr>
      <w:r>
        <w:rPr>
          <w:color w:val="000000"/>
        </w:rPr>
        <w:t>8</w:t>
      </w:r>
      <w:r w:rsidR="0031101A">
        <w:rPr>
          <w:color w:val="000000"/>
        </w:rPr>
        <w:t>.4</w:t>
      </w:r>
      <w:r w:rsidR="0031101A">
        <w:rPr>
          <w:color w:val="000000"/>
        </w:rPr>
        <w:tab/>
        <w:t xml:space="preserve">Department and/or its caterer may not serve or sell alcoholic beverages at the Facility, unless Department receives authorization from the University’s Office of Risk Management.  Such authorization may be granted or withheld by </w:t>
      </w:r>
      <w:smartTag w:uri="urn:schemas-microsoft-com:office:smarttags" w:element="place">
        <w:smartTag w:uri="urn:schemas-microsoft-com:office:smarttags" w:element="PlaceName">
          <w:r w:rsidR="0031101A">
            <w:rPr>
              <w:color w:val="000000"/>
            </w:rPr>
            <w:t>Conference</w:t>
          </w:r>
        </w:smartTag>
        <w:r w:rsidR="0031101A">
          <w:rPr>
            <w:color w:val="000000"/>
          </w:rPr>
          <w:t xml:space="preserve"> </w:t>
        </w:r>
        <w:smartTag w:uri="urn:schemas-microsoft-com:office:smarttags" w:element="PlaceType">
          <w:r w:rsidR="0031101A">
            <w:rPr>
              <w:color w:val="000000"/>
            </w:rPr>
            <w:t>Center</w:t>
          </w:r>
        </w:smartTag>
      </w:smartTag>
      <w:r w:rsidR="0031101A">
        <w:rPr>
          <w:color w:val="000000"/>
        </w:rPr>
        <w:t xml:space="preserve"> or Risk Management in their sole discretion. </w:t>
      </w:r>
    </w:p>
    <w:p w:rsidR="0031101A" w:rsidRDefault="0031101A">
      <w:pPr>
        <w:ind w:left="720" w:hanging="360"/>
        <w:jc w:val="both"/>
        <w:rPr>
          <w:color w:val="000000"/>
        </w:rPr>
      </w:pPr>
    </w:p>
    <w:p w:rsidR="0031101A" w:rsidRDefault="00D8794F">
      <w:pPr>
        <w:ind w:left="360" w:hanging="360"/>
        <w:rPr>
          <w:rFonts w:cs="Arial"/>
          <w:color w:val="000000"/>
        </w:rPr>
      </w:pPr>
      <w:r>
        <w:rPr>
          <w:rFonts w:cs="Arial"/>
          <w:b/>
          <w:bCs/>
          <w:color w:val="000000"/>
        </w:rPr>
        <w:t>9</w:t>
      </w:r>
      <w:r w:rsidR="0031101A">
        <w:rPr>
          <w:rFonts w:cs="Arial"/>
          <w:b/>
          <w:bCs/>
          <w:color w:val="000000"/>
        </w:rPr>
        <w:t>.</w:t>
      </w:r>
      <w:r w:rsidR="0031101A">
        <w:rPr>
          <w:rFonts w:cs="Arial"/>
          <w:b/>
          <w:bCs/>
          <w:color w:val="000000"/>
        </w:rPr>
        <w:tab/>
        <w:t xml:space="preserve">Pricing: </w:t>
      </w:r>
      <w:r w:rsidR="0031101A">
        <w:rPr>
          <w:rFonts w:cs="Arial"/>
          <w:color w:val="000000"/>
        </w:rPr>
        <w:t xml:space="preserve">Prices are subject to change.  The </w:t>
      </w:r>
      <w:smartTag w:uri="urn:schemas-microsoft-com:office:smarttags" w:element="place">
        <w:smartTag w:uri="urn:schemas-microsoft-com:office:smarttags" w:element="PlaceName">
          <w:r w:rsidR="0031101A">
            <w:rPr>
              <w:rFonts w:cs="Arial"/>
              <w:color w:val="000000"/>
            </w:rPr>
            <w:t>Conference</w:t>
          </w:r>
        </w:smartTag>
        <w:r w:rsidR="0031101A">
          <w:rPr>
            <w:rFonts w:cs="Arial"/>
            <w:color w:val="000000"/>
          </w:rPr>
          <w:t xml:space="preserve"> </w:t>
        </w:r>
        <w:smartTag w:uri="urn:schemas-microsoft-com:office:smarttags" w:element="PlaceType">
          <w:r w:rsidR="0031101A">
            <w:rPr>
              <w:rFonts w:cs="Arial"/>
              <w:color w:val="000000"/>
            </w:rPr>
            <w:t>Center</w:t>
          </w:r>
        </w:smartTag>
      </w:smartTag>
      <w:r w:rsidR="0031101A">
        <w:rPr>
          <w:rFonts w:cs="Arial"/>
          <w:color w:val="000000"/>
        </w:rPr>
        <w:t xml:space="preserve"> will notify the Department contact of any price changes.</w:t>
      </w:r>
    </w:p>
    <w:p w:rsidR="0031101A" w:rsidRDefault="0031101A">
      <w:pPr>
        <w:ind w:left="360" w:hanging="360"/>
        <w:rPr>
          <w:color w:val="000000"/>
        </w:rPr>
      </w:pPr>
    </w:p>
    <w:p w:rsidR="0031101A" w:rsidRDefault="0031101A">
      <w:pPr>
        <w:tabs>
          <w:tab w:val="left" w:pos="6300"/>
        </w:tabs>
        <w:ind w:left="1440"/>
        <w:jc w:val="both"/>
        <w:rPr>
          <w:b/>
          <w:color w:val="000000"/>
        </w:rPr>
      </w:pPr>
      <w:r>
        <w:rPr>
          <w:b/>
          <w:color w:val="000000"/>
        </w:rPr>
        <w:t>Meeting Room Related Charges</w:t>
      </w:r>
      <w:r>
        <w:rPr>
          <w:b/>
          <w:color w:val="000000"/>
        </w:rPr>
        <w:tab/>
        <w:t>Food Service Related Charges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840"/>
        <w:gridCol w:w="333"/>
        <w:gridCol w:w="808"/>
        <w:gridCol w:w="232"/>
        <w:gridCol w:w="773"/>
        <w:gridCol w:w="1736"/>
        <w:gridCol w:w="334"/>
        <w:gridCol w:w="805"/>
      </w:tblGrid>
      <w:tr w:rsidR="0031101A" w:rsidTr="002F35EC">
        <w:tc>
          <w:tcPr>
            <w:tcW w:w="774" w:type="dxa"/>
          </w:tcPr>
          <w:p w:rsidR="0031101A" w:rsidRDefault="002F35EC">
            <w:pPr>
              <w:rPr>
                <w:color w:val="000000"/>
              </w:rPr>
            </w:pPr>
            <w:r>
              <w:rPr>
                <w:color w:val="000000"/>
              </w:rPr>
              <w:fldChar w:fldCharType="begin">
                <w:ffData>
                  <w:name w:val="Text23"/>
                  <w:enabled/>
                  <w:calcOnExit w:val="0"/>
                  <w:textInput/>
                </w:ffData>
              </w:fldChar>
            </w:r>
            <w:r>
              <w:rPr>
                <w:color w:val="000000"/>
              </w:rPr>
              <w:instrText xml:space="preserve"> </w:instrText>
            </w:r>
            <w:bookmarkStart w:id="14" w:name="Text23"/>
            <w:r>
              <w:rPr>
                <w:color w:val="000000"/>
              </w:rPr>
              <w:instrText xml:space="preserve">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4"/>
          </w:p>
        </w:tc>
        <w:tc>
          <w:tcPr>
            <w:tcW w:w="2840" w:type="dxa"/>
          </w:tcPr>
          <w:p w:rsidR="0031101A" w:rsidRDefault="0031101A">
            <w:pPr>
              <w:rPr>
                <w:color w:val="000000"/>
              </w:rPr>
            </w:pPr>
            <w:r>
              <w:rPr>
                <w:color w:val="000000"/>
              </w:rPr>
              <w:t>Full-Day RMP</w:t>
            </w:r>
          </w:p>
        </w:tc>
        <w:tc>
          <w:tcPr>
            <w:tcW w:w="333" w:type="dxa"/>
          </w:tcPr>
          <w:p w:rsidR="0031101A" w:rsidRDefault="0031101A">
            <w:pPr>
              <w:rPr>
                <w:color w:val="000000"/>
              </w:rPr>
            </w:pPr>
            <w:r>
              <w:rPr>
                <w:color w:val="000000"/>
              </w:rPr>
              <w:t>$</w:t>
            </w:r>
          </w:p>
        </w:tc>
        <w:tc>
          <w:tcPr>
            <w:tcW w:w="808" w:type="dxa"/>
            <w:tcBorders>
              <w:right w:val="single" w:sz="4" w:space="0" w:color="auto"/>
            </w:tcBorders>
          </w:tcPr>
          <w:p w:rsidR="0031101A" w:rsidRDefault="002F35EC">
            <w:pPr>
              <w:rPr>
                <w:color w:val="000000"/>
              </w:rPr>
            </w:pPr>
            <w:r>
              <w:rPr>
                <w:color w:val="000000"/>
              </w:rPr>
              <w:fldChar w:fldCharType="begin">
                <w:ffData>
                  <w:name w:val="Text24"/>
                  <w:enabled/>
                  <w:calcOnExit w:val="0"/>
                  <w:textInput/>
                </w:ffData>
              </w:fldChar>
            </w:r>
            <w:bookmarkStart w:id="15" w:name="Text2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p>
        </w:tc>
        <w:tc>
          <w:tcPr>
            <w:tcW w:w="232" w:type="dxa"/>
            <w:tcBorders>
              <w:top w:val="nil"/>
              <w:left w:val="single" w:sz="4" w:space="0" w:color="auto"/>
              <w:bottom w:val="nil"/>
              <w:right w:val="single" w:sz="4" w:space="0" w:color="auto"/>
            </w:tcBorders>
          </w:tcPr>
          <w:p w:rsidR="0031101A" w:rsidRDefault="0031101A">
            <w:pPr>
              <w:rPr>
                <w:color w:val="000000"/>
              </w:rPr>
            </w:pPr>
          </w:p>
        </w:tc>
        <w:tc>
          <w:tcPr>
            <w:tcW w:w="773" w:type="dxa"/>
            <w:tcBorders>
              <w:top w:val="single" w:sz="4" w:space="0" w:color="auto"/>
              <w:left w:val="single" w:sz="4" w:space="0" w:color="auto"/>
              <w:bottom w:val="single" w:sz="4" w:space="0" w:color="auto"/>
              <w:right w:val="single" w:sz="4" w:space="0" w:color="auto"/>
            </w:tcBorders>
          </w:tcPr>
          <w:p w:rsidR="0031101A" w:rsidRDefault="002F35EC">
            <w:pPr>
              <w:rPr>
                <w:color w:val="000000"/>
              </w:rPr>
            </w:pPr>
            <w:r>
              <w:rPr>
                <w:color w:val="000000"/>
              </w:rPr>
              <w:fldChar w:fldCharType="begin">
                <w:ffData>
                  <w:name w:val="Text25"/>
                  <w:enabled/>
                  <w:calcOnExit w:val="0"/>
                  <w:textInput/>
                </w:ffData>
              </w:fldChar>
            </w:r>
            <w:bookmarkStart w:id="16" w:name="Text2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tc>
        <w:tc>
          <w:tcPr>
            <w:tcW w:w="1736" w:type="dxa"/>
            <w:tcBorders>
              <w:left w:val="single" w:sz="4" w:space="0" w:color="auto"/>
            </w:tcBorders>
          </w:tcPr>
          <w:p w:rsidR="0031101A" w:rsidRDefault="0031101A">
            <w:pPr>
              <w:rPr>
                <w:color w:val="000000"/>
              </w:rPr>
            </w:pPr>
            <w:r>
              <w:rPr>
                <w:color w:val="000000"/>
              </w:rPr>
              <w:t>Full-Day FSP</w:t>
            </w:r>
          </w:p>
        </w:tc>
        <w:tc>
          <w:tcPr>
            <w:tcW w:w="334" w:type="dxa"/>
          </w:tcPr>
          <w:p w:rsidR="0031101A" w:rsidRDefault="0031101A">
            <w:pPr>
              <w:rPr>
                <w:color w:val="000000"/>
              </w:rPr>
            </w:pPr>
            <w:r>
              <w:rPr>
                <w:color w:val="000000"/>
              </w:rPr>
              <w:t>$</w:t>
            </w:r>
          </w:p>
        </w:tc>
        <w:tc>
          <w:tcPr>
            <w:tcW w:w="805" w:type="dxa"/>
          </w:tcPr>
          <w:p w:rsidR="0031101A" w:rsidRDefault="002F35EC">
            <w:pPr>
              <w:rPr>
                <w:color w:val="000000"/>
              </w:rPr>
            </w:pPr>
            <w:r>
              <w:rPr>
                <w:color w:val="000000"/>
              </w:rPr>
              <w:fldChar w:fldCharType="begin">
                <w:ffData>
                  <w:name w:val="Text26"/>
                  <w:enabled/>
                  <w:calcOnExit w:val="0"/>
                  <w:textInput/>
                </w:ffData>
              </w:fldChar>
            </w:r>
            <w:bookmarkStart w:id="17" w:name="Text2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r>
      <w:tr w:rsidR="0031101A" w:rsidTr="002F35EC">
        <w:tc>
          <w:tcPr>
            <w:tcW w:w="774" w:type="dxa"/>
          </w:tcPr>
          <w:p w:rsidR="0031101A" w:rsidRDefault="002F35EC">
            <w:pPr>
              <w:rPr>
                <w:color w:val="000000"/>
              </w:rPr>
            </w:pPr>
            <w:r>
              <w:rPr>
                <w:color w:val="000000"/>
              </w:rPr>
              <w:fldChar w:fldCharType="begin">
                <w:ffData>
                  <w:name w:val="Text27"/>
                  <w:enabled/>
                  <w:calcOnExit w:val="0"/>
                  <w:textInput/>
                </w:ffData>
              </w:fldChar>
            </w:r>
            <w:bookmarkStart w:id="18" w:name="Text2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tc>
        <w:tc>
          <w:tcPr>
            <w:tcW w:w="2840" w:type="dxa"/>
          </w:tcPr>
          <w:p w:rsidR="0031101A" w:rsidRDefault="0031101A">
            <w:pPr>
              <w:rPr>
                <w:color w:val="000000"/>
              </w:rPr>
            </w:pPr>
            <w:r>
              <w:rPr>
                <w:color w:val="000000"/>
              </w:rPr>
              <w:t>Half-Day RMP</w:t>
            </w:r>
          </w:p>
        </w:tc>
        <w:tc>
          <w:tcPr>
            <w:tcW w:w="333" w:type="dxa"/>
          </w:tcPr>
          <w:p w:rsidR="0031101A" w:rsidRDefault="0031101A">
            <w:pPr>
              <w:rPr>
                <w:color w:val="000000"/>
              </w:rPr>
            </w:pPr>
            <w:r>
              <w:rPr>
                <w:color w:val="000000"/>
              </w:rPr>
              <w:t>$</w:t>
            </w:r>
          </w:p>
        </w:tc>
        <w:tc>
          <w:tcPr>
            <w:tcW w:w="808" w:type="dxa"/>
            <w:tcBorders>
              <w:right w:val="single" w:sz="4" w:space="0" w:color="auto"/>
            </w:tcBorders>
          </w:tcPr>
          <w:p w:rsidR="0031101A" w:rsidRDefault="002F35EC">
            <w:pPr>
              <w:rPr>
                <w:color w:val="000000"/>
              </w:rPr>
            </w:pPr>
            <w:r>
              <w:rPr>
                <w:color w:val="000000"/>
              </w:rPr>
              <w:fldChar w:fldCharType="begin">
                <w:ffData>
                  <w:name w:val="Text32"/>
                  <w:enabled/>
                  <w:calcOnExit w:val="0"/>
                  <w:textInput/>
                </w:ffData>
              </w:fldChar>
            </w:r>
            <w:bookmarkStart w:id="19" w:name="Text3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tc>
        <w:tc>
          <w:tcPr>
            <w:tcW w:w="232" w:type="dxa"/>
            <w:tcBorders>
              <w:top w:val="nil"/>
              <w:left w:val="single" w:sz="4" w:space="0" w:color="auto"/>
              <w:bottom w:val="nil"/>
              <w:right w:val="single" w:sz="4" w:space="0" w:color="auto"/>
            </w:tcBorders>
          </w:tcPr>
          <w:p w:rsidR="0031101A" w:rsidRDefault="0031101A">
            <w:pPr>
              <w:rPr>
                <w:color w:val="000000"/>
              </w:rPr>
            </w:pPr>
          </w:p>
        </w:tc>
        <w:tc>
          <w:tcPr>
            <w:tcW w:w="773" w:type="dxa"/>
            <w:tcBorders>
              <w:top w:val="single" w:sz="4" w:space="0" w:color="auto"/>
              <w:left w:val="single" w:sz="4" w:space="0" w:color="auto"/>
              <w:bottom w:val="single" w:sz="4" w:space="0" w:color="auto"/>
              <w:right w:val="single" w:sz="4" w:space="0" w:color="auto"/>
            </w:tcBorders>
          </w:tcPr>
          <w:p w:rsidR="0031101A" w:rsidRDefault="002F35EC">
            <w:pPr>
              <w:rPr>
                <w:color w:val="000000"/>
              </w:rPr>
            </w:pPr>
            <w:r>
              <w:rPr>
                <w:color w:val="000000"/>
              </w:rPr>
              <w:fldChar w:fldCharType="begin">
                <w:ffData>
                  <w:name w:val="Text37"/>
                  <w:enabled/>
                  <w:calcOnExit w:val="0"/>
                  <w:textInput/>
                </w:ffData>
              </w:fldChar>
            </w:r>
            <w:bookmarkStart w:id="20" w:name="Text3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p>
        </w:tc>
        <w:tc>
          <w:tcPr>
            <w:tcW w:w="1736" w:type="dxa"/>
            <w:tcBorders>
              <w:left w:val="single" w:sz="4" w:space="0" w:color="auto"/>
            </w:tcBorders>
          </w:tcPr>
          <w:p w:rsidR="0031101A" w:rsidRDefault="0031101A">
            <w:pPr>
              <w:rPr>
                <w:color w:val="000000"/>
              </w:rPr>
            </w:pPr>
            <w:r>
              <w:rPr>
                <w:color w:val="000000"/>
              </w:rPr>
              <w:t>Half-Day FSP</w:t>
            </w:r>
          </w:p>
        </w:tc>
        <w:tc>
          <w:tcPr>
            <w:tcW w:w="334" w:type="dxa"/>
          </w:tcPr>
          <w:p w:rsidR="0031101A" w:rsidRDefault="0031101A">
            <w:pPr>
              <w:rPr>
                <w:color w:val="000000"/>
              </w:rPr>
            </w:pPr>
            <w:r>
              <w:rPr>
                <w:color w:val="000000"/>
              </w:rPr>
              <w:t>$</w:t>
            </w:r>
          </w:p>
        </w:tc>
        <w:tc>
          <w:tcPr>
            <w:tcW w:w="805" w:type="dxa"/>
          </w:tcPr>
          <w:p w:rsidR="0031101A" w:rsidRDefault="002F35EC">
            <w:pPr>
              <w:rPr>
                <w:color w:val="000000"/>
              </w:rPr>
            </w:pPr>
            <w:r>
              <w:rPr>
                <w:color w:val="000000"/>
              </w:rPr>
              <w:fldChar w:fldCharType="begin">
                <w:ffData>
                  <w:name w:val="Text42"/>
                  <w:enabled/>
                  <w:calcOnExit w:val="0"/>
                  <w:textInput/>
                </w:ffData>
              </w:fldChar>
            </w:r>
            <w:bookmarkStart w:id="21" w:name="Text4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tc>
      </w:tr>
      <w:tr w:rsidR="0031101A" w:rsidTr="002F35EC">
        <w:tc>
          <w:tcPr>
            <w:tcW w:w="774" w:type="dxa"/>
          </w:tcPr>
          <w:p w:rsidR="0031101A" w:rsidRDefault="002F35EC">
            <w:pPr>
              <w:rPr>
                <w:color w:val="000000"/>
              </w:rPr>
            </w:pPr>
            <w:r>
              <w:rPr>
                <w:color w:val="000000"/>
              </w:rPr>
              <w:fldChar w:fldCharType="begin">
                <w:ffData>
                  <w:name w:val="Text28"/>
                  <w:enabled/>
                  <w:calcOnExit w:val="0"/>
                  <w:textInput/>
                </w:ffData>
              </w:fldChar>
            </w:r>
            <w:bookmarkStart w:id="22"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tc>
        <w:tc>
          <w:tcPr>
            <w:tcW w:w="2840" w:type="dxa"/>
          </w:tcPr>
          <w:p w:rsidR="0031101A" w:rsidRDefault="0031101A">
            <w:pPr>
              <w:rPr>
                <w:color w:val="000000"/>
              </w:rPr>
            </w:pPr>
            <w:r>
              <w:rPr>
                <w:color w:val="000000"/>
              </w:rPr>
              <w:t>Additional Break-out Rooms</w:t>
            </w:r>
          </w:p>
        </w:tc>
        <w:tc>
          <w:tcPr>
            <w:tcW w:w="333" w:type="dxa"/>
          </w:tcPr>
          <w:p w:rsidR="0031101A" w:rsidRDefault="0031101A">
            <w:pPr>
              <w:rPr>
                <w:color w:val="000000"/>
              </w:rPr>
            </w:pPr>
            <w:r>
              <w:rPr>
                <w:color w:val="000000"/>
              </w:rPr>
              <w:t>$</w:t>
            </w:r>
          </w:p>
        </w:tc>
        <w:tc>
          <w:tcPr>
            <w:tcW w:w="808" w:type="dxa"/>
            <w:tcBorders>
              <w:right w:val="single" w:sz="4" w:space="0" w:color="auto"/>
            </w:tcBorders>
          </w:tcPr>
          <w:p w:rsidR="0031101A" w:rsidRDefault="002F35EC">
            <w:pPr>
              <w:rPr>
                <w:color w:val="000000"/>
              </w:rPr>
            </w:pPr>
            <w:r>
              <w:rPr>
                <w:color w:val="000000"/>
              </w:rPr>
              <w:fldChar w:fldCharType="begin">
                <w:ffData>
                  <w:name w:val="Text33"/>
                  <w:enabled/>
                  <w:calcOnExit w:val="0"/>
                  <w:textInput/>
                </w:ffData>
              </w:fldChar>
            </w:r>
            <w:bookmarkStart w:id="23" w:name="Text3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tc>
        <w:tc>
          <w:tcPr>
            <w:tcW w:w="232" w:type="dxa"/>
            <w:tcBorders>
              <w:top w:val="nil"/>
              <w:left w:val="single" w:sz="4" w:space="0" w:color="auto"/>
              <w:bottom w:val="nil"/>
              <w:right w:val="single" w:sz="4" w:space="0" w:color="auto"/>
            </w:tcBorders>
          </w:tcPr>
          <w:p w:rsidR="0031101A" w:rsidRDefault="0031101A">
            <w:pPr>
              <w:rPr>
                <w:color w:val="000000"/>
              </w:rPr>
            </w:pPr>
          </w:p>
        </w:tc>
        <w:tc>
          <w:tcPr>
            <w:tcW w:w="773" w:type="dxa"/>
            <w:tcBorders>
              <w:top w:val="single" w:sz="4" w:space="0" w:color="auto"/>
              <w:left w:val="single" w:sz="4" w:space="0" w:color="auto"/>
              <w:bottom w:val="single" w:sz="4" w:space="0" w:color="auto"/>
              <w:right w:val="single" w:sz="4" w:space="0" w:color="auto"/>
            </w:tcBorders>
          </w:tcPr>
          <w:p w:rsidR="0031101A" w:rsidRDefault="002F35EC">
            <w:pPr>
              <w:rPr>
                <w:color w:val="000000"/>
              </w:rPr>
            </w:pPr>
            <w:r>
              <w:rPr>
                <w:color w:val="000000"/>
              </w:rPr>
              <w:fldChar w:fldCharType="begin">
                <w:ffData>
                  <w:name w:val="Text38"/>
                  <w:enabled/>
                  <w:calcOnExit w:val="0"/>
                  <w:textInput/>
                </w:ffData>
              </w:fldChar>
            </w:r>
            <w:bookmarkStart w:id="24" w:name="Text3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4"/>
          </w:p>
        </w:tc>
        <w:tc>
          <w:tcPr>
            <w:tcW w:w="1736" w:type="dxa"/>
            <w:tcBorders>
              <w:left w:val="single" w:sz="4" w:space="0" w:color="auto"/>
            </w:tcBorders>
          </w:tcPr>
          <w:p w:rsidR="0031101A" w:rsidRDefault="0031101A" w:rsidP="002F35EC">
            <w:pPr>
              <w:rPr>
                <w:color w:val="000000"/>
              </w:rPr>
            </w:pPr>
            <w:r>
              <w:rPr>
                <w:color w:val="000000"/>
              </w:rPr>
              <w:t xml:space="preserve">Breaks Only </w:t>
            </w:r>
            <w:r w:rsidR="002F35EC">
              <w:rPr>
                <w:color w:val="000000"/>
              </w:rPr>
              <w:t>F</w:t>
            </w:r>
            <w:r>
              <w:rPr>
                <w:color w:val="000000"/>
              </w:rPr>
              <w:t>SP</w:t>
            </w:r>
          </w:p>
        </w:tc>
        <w:tc>
          <w:tcPr>
            <w:tcW w:w="334" w:type="dxa"/>
          </w:tcPr>
          <w:p w:rsidR="0031101A" w:rsidRDefault="0031101A">
            <w:pPr>
              <w:rPr>
                <w:color w:val="000000"/>
              </w:rPr>
            </w:pPr>
            <w:r>
              <w:rPr>
                <w:color w:val="000000"/>
              </w:rPr>
              <w:t>$</w:t>
            </w:r>
          </w:p>
        </w:tc>
        <w:tc>
          <w:tcPr>
            <w:tcW w:w="805" w:type="dxa"/>
          </w:tcPr>
          <w:p w:rsidR="0031101A" w:rsidRDefault="002F35EC">
            <w:pPr>
              <w:rPr>
                <w:color w:val="000000"/>
              </w:rPr>
            </w:pPr>
            <w:r>
              <w:rPr>
                <w:color w:val="000000"/>
              </w:rPr>
              <w:fldChar w:fldCharType="begin">
                <w:ffData>
                  <w:name w:val="Text43"/>
                  <w:enabled/>
                  <w:calcOnExit w:val="0"/>
                  <w:textInput/>
                </w:ffData>
              </w:fldChar>
            </w:r>
            <w:bookmarkStart w:id="25" w:name="Text4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5"/>
          </w:p>
        </w:tc>
      </w:tr>
      <w:tr w:rsidR="0031101A" w:rsidTr="002F35EC">
        <w:tc>
          <w:tcPr>
            <w:tcW w:w="774" w:type="dxa"/>
          </w:tcPr>
          <w:p w:rsidR="0031101A" w:rsidRDefault="002F35EC">
            <w:pPr>
              <w:rPr>
                <w:color w:val="000000"/>
              </w:rPr>
            </w:pPr>
            <w:r>
              <w:rPr>
                <w:color w:val="000000"/>
              </w:rPr>
              <w:fldChar w:fldCharType="begin">
                <w:ffData>
                  <w:name w:val="Text29"/>
                  <w:enabled/>
                  <w:calcOnExit w:val="0"/>
                  <w:textInput/>
                </w:ffData>
              </w:fldChar>
            </w:r>
            <w:bookmarkStart w:id="26" w:name="Text2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6"/>
          </w:p>
        </w:tc>
        <w:tc>
          <w:tcPr>
            <w:tcW w:w="2840" w:type="dxa"/>
          </w:tcPr>
          <w:p w:rsidR="0031101A" w:rsidRDefault="0031101A">
            <w:pPr>
              <w:rPr>
                <w:color w:val="000000"/>
              </w:rPr>
            </w:pPr>
            <w:r>
              <w:rPr>
                <w:color w:val="000000"/>
              </w:rPr>
              <w:t>Evening Room Rental</w:t>
            </w:r>
          </w:p>
        </w:tc>
        <w:tc>
          <w:tcPr>
            <w:tcW w:w="333" w:type="dxa"/>
          </w:tcPr>
          <w:p w:rsidR="0031101A" w:rsidRDefault="0031101A">
            <w:pPr>
              <w:rPr>
                <w:color w:val="000000"/>
              </w:rPr>
            </w:pPr>
            <w:r>
              <w:rPr>
                <w:color w:val="000000"/>
              </w:rPr>
              <w:t>$</w:t>
            </w:r>
          </w:p>
        </w:tc>
        <w:tc>
          <w:tcPr>
            <w:tcW w:w="808" w:type="dxa"/>
            <w:tcBorders>
              <w:right w:val="single" w:sz="4" w:space="0" w:color="auto"/>
            </w:tcBorders>
          </w:tcPr>
          <w:p w:rsidR="0031101A" w:rsidRDefault="002F35EC">
            <w:pPr>
              <w:rPr>
                <w:color w:val="000000"/>
              </w:rPr>
            </w:pPr>
            <w:r>
              <w:rPr>
                <w:color w:val="000000"/>
              </w:rPr>
              <w:fldChar w:fldCharType="begin">
                <w:ffData>
                  <w:name w:val="Text34"/>
                  <w:enabled/>
                  <w:calcOnExit w:val="0"/>
                  <w:textInput/>
                </w:ffData>
              </w:fldChar>
            </w:r>
            <w:bookmarkStart w:id="27" w:name="Text3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7"/>
          </w:p>
        </w:tc>
        <w:tc>
          <w:tcPr>
            <w:tcW w:w="232" w:type="dxa"/>
            <w:tcBorders>
              <w:top w:val="nil"/>
              <w:left w:val="single" w:sz="4" w:space="0" w:color="auto"/>
              <w:bottom w:val="nil"/>
              <w:right w:val="single" w:sz="4" w:space="0" w:color="auto"/>
            </w:tcBorders>
          </w:tcPr>
          <w:p w:rsidR="0031101A" w:rsidRDefault="0031101A">
            <w:pPr>
              <w:rPr>
                <w:color w:val="000000"/>
              </w:rPr>
            </w:pPr>
          </w:p>
        </w:tc>
        <w:tc>
          <w:tcPr>
            <w:tcW w:w="773" w:type="dxa"/>
            <w:tcBorders>
              <w:top w:val="single" w:sz="4" w:space="0" w:color="auto"/>
              <w:left w:val="single" w:sz="4" w:space="0" w:color="auto"/>
              <w:bottom w:val="single" w:sz="4" w:space="0" w:color="auto"/>
              <w:right w:val="single" w:sz="4" w:space="0" w:color="auto"/>
            </w:tcBorders>
          </w:tcPr>
          <w:p w:rsidR="0031101A" w:rsidRDefault="002F35EC">
            <w:pPr>
              <w:rPr>
                <w:color w:val="000000"/>
              </w:rPr>
            </w:pPr>
            <w:r>
              <w:rPr>
                <w:color w:val="000000"/>
              </w:rPr>
              <w:fldChar w:fldCharType="begin">
                <w:ffData>
                  <w:name w:val="Text39"/>
                  <w:enabled/>
                  <w:calcOnExit w:val="0"/>
                  <w:textInput/>
                </w:ffData>
              </w:fldChar>
            </w:r>
            <w:bookmarkStart w:id="28" w:name="Text3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tc>
        <w:tc>
          <w:tcPr>
            <w:tcW w:w="1736" w:type="dxa"/>
            <w:tcBorders>
              <w:left w:val="single" w:sz="4" w:space="0" w:color="auto"/>
            </w:tcBorders>
          </w:tcPr>
          <w:p w:rsidR="0031101A" w:rsidRDefault="0031101A">
            <w:pPr>
              <w:rPr>
                <w:color w:val="000000"/>
              </w:rPr>
            </w:pPr>
            <w:r>
              <w:rPr>
                <w:color w:val="000000"/>
              </w:rPr>
              <w:t>A.M. Break FSP</w:t>
            </w:r>
          </w:p>
        </w:tc>
        <w:tc>
          <w:tcPr>
            <w:tcW w:w="334" w:type="dxa"/>
          </w:tcPr>
          <w:p w:rsidR="0031101A" w:rsidRDefault="0031101A">
            <w:pPr>
              <w:rPr>
                <w:color w:val="000000"/>
              </w:rPr>
            </w:pPr>
            <w:r>
              <w:rPr>
                <w:color w:val="000000"/>
              </w:rPr>
              <w:t>$</w:t>
            </w:r>
          </w:p>
        </w:tc>
        <w:tc>
          <w:tcPr>
            <w:tcW w:w="805" w:type="dxa"/>
          </w:tcPr>
          <w:p w:rsidR="0031101A" w:rsidRDefault="002F35EC">
            <w:pPr>
              <w:rPr>
                <w:color w:val="000000"/>
              </w:rPr>
            </w:pPr>
            <w:r>
              <w:rPr>
                <w:color w:val="000000"/>
              </w:rPr>
              <w:fldChar w:fldCharType="begin">
                <w:ffData>
                  <w:name w:val="Text44"/>
                  <w:enabled/>
                  <w:calcOnExit w:val="0"/>
                  <w:textInput/>
                </w:ffData>
              </w:fldChar>
            </w:r>
            <w:bookmarkStart w:id="29" w:name="Text4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tc>
      </w:tr>
      <w:tr w:rsidR="0031101A" w:rsidTr="002F35EC">
        <w:tc>
          <w:tcPr>
            <w:tcW w:w="774" w:type="dxa"/>
          </w:tcPr>
          <w:p w:rsidR="0031101A" w:rsidRDefault="002F35EC">
            <w:pPr>
              <w:rPr>
                <w:color w:val="000000"/>
              </w:rPr>
            </w:pPr>
            <w:r>
              <w:rPr>
                <w:color w:val="000000"/>
              </w:rPr>
              <w:fldChar w:fldCharType="begin">
                <w:ffData>
                  <w:name w:val="Text30"/>
                  <w:enabled/>
                  <w:calcOnExit w:val="0"/>
                  <w:textInput/>
                </w:ffData>
              </w:fldChar>
            </w:r>
            <w:bookmarkStart w:id="30"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p>
        </w:tc>
        <w:tc>
          <w:tcPr>
            <w:tcW w:w="2840" w:type="dxa"/>
          </w:tcPr>
          <w:p w:rsidR="0031101A" w:rsidRDefault="0031101A">
            <w:pPr>
              <w:rPr>
                <w:color w:val="000000"/>
              </w:rPr>
            </w:pPr>
            <w:r>
              <w:rPr>
                <w:color w:val="000000"/>
              </w:rPr>
              <w:t>Computer Lab Rental</w:t>
            </w:r>
          </w:p>
        </w:tc>
        <w:tc>
          <w:tcPr>
            <w:tcW w:w="333" w:type="dxa"/>
          </w:tcPr>
          <w:p w:rsidR="0031101A" w:rsidRDefault="0031101A">
            <w:pPr>
              <w:rPr>
                <w:color w:val="000000"/>
              </w:rPr>
            </w:pPr>
            <w:r>
              <w:rPr>
                <w:color w:val="000000"/>
              </w:rPr>
              <w:t>$</w:t>
            </w:r>
          </w:p>
        </w:tc>
        <w:tc>
          <w:tcPr>
            <w:tcW w:w="808" w:type="dxa"/>
            <w:tcBorders>
              <w:right w:val="single" w:sz="4" w:space="0" w:color="auto"/>
            </w:tcBorders>
          </w:tcPr>
          <w:p w:rsidR="0031101A" w:rsidRDefault="002F35EC">
            <w:pPr>
              <w:rPr>
                <w:color w:val="000000"/>
              </w:rPr>
            </w:pPr>
            <w:r>
              <w:rPr>
                <w:color w:val="000000"/>
              </w:rPr>
              <w:fldChar w:fldCharType="begin">
                <w:ffData>
                  <w:name w:val="Text35"/>
                  <w:enabled/>
                  <w:calcOnExit w:val="0"/>
                  <w:textInput/>
                </w:ffData>
              </w:fldChar>
            </w:r>
            <w:bookmarkStart w:id="31" w:name="Text3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p>
        </w:tc>
        <w:tc>
          <w:tcPr>
            <w:tcW w:w="232" w:type="dxa"/>
            <w:tcBorders>
              <w:top w:val="nil"/>
              <w:left w:val="single" w:sz="4" w:space="0" w:color="auto"/>
              <w:bottom w:val="nil"/>
              <w:right w:val="single" w:sz="4" w:space="0" w:color="auto"/>
            </w:tcBorders>
          </w:tcPr>
          <w:p w:rsidR="0031101A" w:rsidRDefault="0031101A">
            <w:pPr>
              <w:rPr>
                <w:color w:val="000000"/>
              </w:rPr>
            </w:pPr>
          </w:p>
        </w:tc>
        <w:tc>
          <w:tcPr>
            <w:tcW w:w="773" w:type="dxa"/>
            <w:tcBorders>
              <w:top w:val="single" w:sz="4" w:space="0" w:color="auto"/>
              <w:left w:val="single" w:sz="4" w:space="0" w:color="auto"/>
              <w:bottom w:val="single" w:sz="4" w:space="0" w:color="auto"/>
              <w:right w:val="single" w:sz="4" w:space="0" w:color="auto"/>
            </w:tcBorders>
          </w:tcPr>
          <w:p w:rsidR="0031101A" w:rsidRDefault="002F35EC">
            <w:pPr>
              <w:rPr>
                <w:color w:val="000000"/>
              </w:rPr>
            </w:pPr>
            <w:r>
              <w:rPr>
                <w:color w:val="000000"/>
              </w:rPr>
              <w:fldChar w:fldCharType="begin">
                <w:ffData>
                  <w:name w:val="Text40"/>
                  <w:enabled/>
                  <w:calcOnExit w:val="0"/>
                  <w:textInput/>
                </w:ffData>
              </w:fldChar>
            </w:r>
            <w:bookmarkStart w:id="32" w:name="Text4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2"/>
          </w:p>
        </w:tc>
        <w:tc>
          <w:tcPr>
            <w:tcW w:w="1736" w:type="dxa"/>
            <w:tcBorders>
              <w:left w:val="single" w:sz="4" w:space="0" w:color="auto"/>
            </w:tcBorders>
          </w:tcPr>
          <w:p w:rsidR="0031101A" w:rsidRDefault="0031101A">
            <w:pPr>
              <w:rPr>
                <w:color w:val="000000"/>
              </w:rPr>
            </w:pPr>
            <w:r>
              <w:rPr>
                <w:color w:val="000000"/>
              </w:rPr>
              <w:t>Lunch FSP</w:t>
            </w:r>
          </w:p>
        </w:tc>
        <w:tc>
          <w:tcPr>
            <w:tcW w:w="334" w:type="dxa"/>
          </w:tcPr>
          <w:p w:rsidR="0031101A" w:rsidRDefault="0031101A">
            <w:pPr>
              <w:rPr>
                <w:color w:val="000000"/>
              </w:rPr>
            </w:pPr>
            <w:r>
              <w:rPr>
                <w:color w:val="000000"/>
              </w:rPr>
              <w:t>$</w:t>
            </w:r>
          </w:p>
        </w:tc>
        <w:tc>
          <w:tcPr>
            <w:tcW w:w="805" w:type="dxa"/>
          </w:tcPr>
          <w:p w:rsidR="0031101A" w:rsidRDefault="002F35EC">
            <w:pPr>
              <w:rPr>
                <w:color w:val="000000"/>
              </w:rPr>
            </w:pPr>
            <w:r>
              <w:rPr>
                <w:color w:val="000000"/>
              </w:rPr>
              <w:fldChar w:fldCharType="begin">
                <w:ffData>
                  <w:name w:val="Text45"/>
                  <w:enabled/>
                  <w:calcOnExit w:val="0"/>
                  <w:textInput/>
                </w:ffData>
              </w:fldChar>
            </w:r>
            <w:bookmarkStart w:id="33" w:name="Text4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3"/>
          </w:p>
        </w:tc>
      </w:tr>
      <w:tr w:rsidR="0031101A" w:rsidTr="002F35EC">
        <w:tc>
          <w:tcPr>
            <w:tcW w:w="774" w:type="dxa"/>
          </w:tcPr>
          <w:p w:rsidR="0031101A" w:rsidRDefault="002F35EC">
            <w:pPr>
              <w:rPr>
                <w:color w:val="000000"/>
              </w:rPr>
            </w:pPr>
            <w:r>
              <w:rPr>
                <w:color w:val="000000"/>
              </w:rPr>
              <w:fldChar w:fldCharType="begin">
                <w:ffData>
                  <w:name w:val="Text31"/>
                  <w:enabled/>
                  <w:calcOnExit w:val="0"/>
                  <w:textInput/>
                </w:ffData>
              </w:fldChar>
            </w:r>
            <w:bookmarkStart w:id="34" w:name="Text3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4"/>
          </w:p>
        </w:tc>
        <w:tc>
          <w:tcPr>
            <w:tcW w:w="2840" w:type="dxa"/>
          </w:tcPr>
          <w:p w:rsidR="0031101A" w:rsidRDefault="0031101A">
            <w:pPr>
              <w:rPr>
                <w:color w:val="000000"/>
              </w:rPr>
            </w:pPr>
            <w:r>
              <w:rPr>
                <w:color w:val="000000"/>
              </w:rPr>
              <w:t>Video Conference Rental</w:t>
            </w:r>
          </w:p>
        </w:tc>
        <w:tc>
          <w:tcPr>
            <w:tcW w:w="333" w:type="dxa"/>
          </w:tcPr>
          <w:p w:rsidR="0031101A" w:rsidRDefault="0031101A">
            <w:pPr>
              <w:rPr>
                <w:color w:val="000000"/>
              </w:rPr>
            </w:pPr>
            <w:r>
              <w:rPr>
                <w:color w:val="000000"/>
              </w:rPr>
              <w:t>$</w:t>
            </w:r>
          </w:p>
        </w:tc>
        <w:tc>
          <w:tcPr>
            <w:tcW w:w="808" w:type="dxa"/>
            <w:tcBorders>
              <w:right w:val="single" w:sz="4" w:space="0" w:color="auto"/>
            </w:tcBorders>
          </w:tcPr>
          <w:p w:rsidR="0031101A" w:rsidRDefault="002F35EC">
            <w:pPr>
              <w:rPr>
                <w:color w:val="000000"/>
              </w:rPr>
            </w:pPr>
            <w:r>
              <w:rPr>
                <w:color w:val="000000"/>
              </w:rPr>
              <w:fldChar w:fldCharType="begin">
                <w:ffData>
                  <w:name w:val="Text36"/>
                  <w:enabled/>
                  <w:calcOnExit w:val="0"/>
                  <w:textInput/>
                </w:ffData>
              </w:fldChar>
            </w:r>
            <w:bookmarkStart w:id="35" w:name="Text3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
          </w:p>
        </w:tc>
        <w:tc>
          <w:tcPr>
            <w:tcW w:w="232" w:type="dxa"/>
            <w:tcBorders>
              <w:top w:val="nil"/>
              <w:left w:val="single" w:sz="4" w:space="0" w:color="auto"/>
              <w:bottom w:val="nil"/>
              <w:right w:val="single" w:sz="4" w:space="0" w:color="auto"/>
            </w:tcBorders>
          </w:tcPr>
          <w:p w:rsidR="0031101A" w:rsidRDefault="0031101A">
            <w:pPr>
              <w:rPr>
                <w:color w:val="000000"/>
              </w:rPr>
            </w:pPr>
          </w:p>
        </w:tc>
        <w:tc>
          <w:tcPr>
            <w:tcW w:w="773" w:type="dxa"/>
            <w:tcBorders>
              <w:top w:val="single" w:sz="4" w:space="0" w:color="auto"/>
              <w:left w:val="single" w:sz="4" w:space="0" w:color="auto"/>
              <w:bottom w:val="single" w:sz="4" w:space="0" w:color="auto"/>
              <w:right w:val="single" w:sz="4" w:space="0" w:color="auto"/>
            </w:tcBorders>
          </w:tcPr>
          <w:p w:rsidR="0031101A" w:rsidRDefault="002F35EC">
            <w:pPr>
              <w:rPr>
                <w:color w:val="000000"/>
              </w:rPr>
            </w:pPr>
            <w:r>
              <w:rPr>
                <w:color w:val="000000"/>
              </w:rPr>
              <w:fldChar w:fldCharType="begin">
                <w:ffData>
                  <w:name w:val="Text41"/>
                  <w:enabled/>
                  <w:calcOnExit w:val="0"/>
                  <w:textInput/>
                </w:ffData>
              </w:fldChar>
            </w:r>
            <w:bookmarkStart w:id="36" w:name="Text4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6"/>
          </w:p>
        </w:tc>
        <w:tc>
          <w:tcPr>
            <w:tcW w:w="1736" w:type="dxa"/>
            <w:tcBorders>
              <w:left w:val="single" w:sz="4" w:space="0" w:color="auto"/>
            </w:tcBorders>
          </w:tcPr>
          <w:p w:rsidR="0031101A" w:rsidRDefault="0031101A">
            <w:pPr>
              <w:rPr>
                <w:color w:val="000000"/>
              </w:rPr>
            </w:pPr>
            <w:r>
              <w:rPr>
                <w:color w:val="000000"/>
              </w:rPr>
              <w:t>P.M. Break FSP</w:t>
            </w:r>
          </w:p>
        </w:tc>
        <w:tc>
          <w:tcPr>
            <w:tcW w:w="334" w:type="dxa"/>
          </w:tcPr>
          <w:p w:rsidR="0031101A" w:rsidRDefault="0031101A">
            <w:pPr>
              <w:rPr>
                <w:color w:val="000000"/>
              </w:rPr>
            </w:pPr>
            <w:r>
              <w:rPr>
                <w:color w:val="000000"/>
              </w:rPr>
              <w:t>$</w:t>
            </w:r>
          </w:p>
        </w:tc>
        <w:tc>
          <w:tcPr>
            <w:tcW w:w="805" w:type="dxa"/>
          </w:tcPr>
          <w:p w:rsidR="0031101A" w:rsidRDefault="002F35EC">
            <w:pPr>
              <w:rPr>
                <w:color w:val="000000"/>
              </w:rPr>
            </w:pPr>
            <w:r>
              <w:rPr>
                <w:color w:val="000000"/>
              </w:rPr>
              <w:fldChar w:fldCharType="begin">
                <w:ffData>
                  <w:name w:val="Text46"/>
                  <w:enabled/>
                  <w:calcOnExit w:val="0"/>
                  <w:textInput/>
                </w:ffData>
              </w:fldChar>
            </w:r>
            <w:bookmarkStart w:id="37" w:name="Text4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7"/>
          </w:p>
        </w:tc>
      </w:tr>
    </w:tbl>
    <w:p w:rsidR="0031101A" w:rsidRDefault="0031101A" w:rsidP="002F35EC">
      <w:pPr>
        <w:spacing w:before="40"/>
        <w:ind w:left="720"/>
        <w:jc w:val="both"/>
        <w:rPr>
          <w:color w:val="000000"/>
        </w:rPr>
      </w:pPr>
      <w:r>
        <w:rPr>
          <w:rFonts w:cs="Arial"/>
          <w:color w:val="000000"/>
          <w:szCs w:val="20"/>
        </w:rPr>
        <w:t>The quoted Food Service Related Charges do not include the 7.</w:t>
      </w:r>
      <w:r w:rsidR="002F35EC">
        <w:rPr>
          <w:rFonts w:cs="Arial"/>
          <w:color w:val="000000"/>
          <w:szCs w:val="20"/>
        </w:rPr>
        <w:t>37</w:t>
      </w:r>
      <w:r>
        <w:rPr>
          <w:rFonts w:cs="Arial"/>
          <w:color w:val="000000"/>
          <w:szCs w:val="20"/>
        </w:rPr>
        <w:t>5% Minnesota sales tax.</w:t>
      </w:r>
    </w:p>
    <w:p w:rsidR="0031101A" w:rsidRDefault="004A3079" w:rsidP="002F35EC">
      <w:pPr>
        <w:ind w:left="720"/>
        <w:jc w:val="both"/>
        <w:rPr>
          <w:color w:val="000000"/>
        </w:rPr>
      </w:pPr>
      <w:r>
        <w:rPr>
          <w:color w:val="000000"/>
        </w:rPr>
        <w:fldChar w:fldCharType="begin">
          <w:ffData>
            <w:name w:val="Text19"/>
            <w:enabled/>
            <w:calcOnExit w:val="0"/>
            <w:textInput/>
          </w:ffData>
        </w:fldChar>
      </w:r>
      <w:bookmarkStart w:id="38" w:name="Text1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8"/>
    </w:p>
    <w:p w:rsidR="0031101A" w:rsidRDefault="0031101A" w:rsidP="002F35EC">
      <w:pPr>
        <w:ind w:left="720"/>
        <w:jc w:val="both"/>
        <w:rPr>
          <w:b/>
          <w:color w:val="000000"/>
          <w:u w:val="single"/>
        </w:rPr>
      </w:pPr>
      <w:r>
        <w:rPr>
          <w:b/>
          <w:color w:val="000000"/>
        </w:rPr>
        <w:t>Total Estimated Costs  $</w:t>
      </w:r>
      <w:r w:rsidR="004A3079">
        <w:rPr>
          <w:b/>
          <w:color w:val="000000"/>
        </w:rPr>
        <w:fldChar w:fldCharType="begin">
          <w:ffData>
            <w:name w:val="Text20"/>
            <w:enabled/>
            <w:calcOnExit w:val="0"/>
            <w:textInput/>
          </w:ffData>
        </w:fldChar>
      </w:r>
      <w:bookmarkStart w:id="39" w:name="Text20"/>
      <w:r w:rsidR="004A3079">
        <w:rPr>
          <w:b/>
          <w:color w:val="000000"/>
        </w:rPr>
        <w:instrText xml:space="preserve"> FORMTEXT </w:instrText>
      </w:r>
      <w:r w:rsidR="004A3079">
        <w:rPr>
          <w:b/>
          <w:color w:val="000000"/>
        </w:rPr>
      </w:r>
      <w:r w:rsidR="004A3079">
        <w:rPr>
          <w:b/>
          <w:color w:val="000000"/>
        </w:rPr>
        <w:fldChar w:fldCharType="separate"/>
      </w:r>
      <w:r w:rsidR="004A3079">
        <w:rPr>
          <w:b/>
          <w:noProof/>
          <w:color w:val="000000"/>
        </w:rPr>
        <w:t> </w:t>
      </w:r>
      <w:r w:rsidR="004A3079">
        <w:rPr>
          <w:b/>
          <w:noProof/>
          <w:color w:val="000000"/>
        </w:rPr>
        <w:t> </w:t>
      </w:r>
      <w:r w:rsidR="004A3079">
        <w:rPr>
          <w:b/>
          <w:noProof/>
          <w:color w:val="000000"/>
        </w:rPr>
        <w:t> </w:t>
      </w:r>
      <w:r w:rsidR="004A3079">
        <w:rPr>
          <w:b/>
          <w:noProof/>
          <w:color w:val="000000"/>
        </w:rPr>
        <w:t> </w:t>
      </w:r>
      <w:r w:rsidR="004A3079">
        <w:rPr>
          <w:b/>
          <w:noProof/>
          <w:color w:val="000000"/>
        </w:rPr>
        <w:t> </w:t>
      </w:r>
      <w:r w:rsidR="004A3079">
        <w:rPr>
          <w:b/>
          <w:color w:val="000000"/>
        </w:rPr>
        <w:fldChar w:fldCharType="end"/>
      </w:r>
      <w:bookmarkEnd w:id="39"/>
    </w:p>
    <w:p w:rsidR="0031101A" w:rsidRDefault="0031101A">
      <w:pPr>
        <w:rPr>
          <w:color w:val="000000"/>
        </w:rPr>
      </w:pPr>
    </w:p>
    <w:p w:rsidR="0031101A" w:rsidRPr="00926476" w:rsidRDefault="0031101A" w:rsidP="002F35EC">
      <w:pPr>
        <w:keepLines w:val="0"/>
        <w:ind w:left="360" w:hanging="360"/>
        <w:jc w:val="both"/>
        <w:rPr>
          <w:color w:val="000000"/>
          <w:u w:val="single"/>
        </w:rPr>
      </w:pPr>
      <w:r>
        <w:rPr>
          <w:rFonts w:cs="Arial"/>
          <w:b/>
          <w:bCs/>
          <w:color w:val="000000"/>
        </w:rPr>
        <w:t>1</w:t>
      </w:r>
      <w:r w:rsidR="002F35EC">
        <w:rPr>
          <w:rFonts w:cs="Arial"/>
          <w:b/>
          <w:bCs/>
          <w:color w:val="000000"/>
        </w:rPr>
        <w:t>1</w:t>
      </w:r>
      <w:r>
        <w:rPr>
          <w:rFonts w:cs="Arial"/>
          <w:b/>
          <w:bCs/>
          <w:color w:val="000000"/>
        </w:rPr>
        <w:t>.</w:t>
      </w:r>
      <w:r w:rsidR="002F35EC">
        <w:rPr>
          <w:rFonts w:cs="Arial"/>
          <w:b/>
          <w:bCs/>
          <w:color w:val="000000"/>
        </w:rPr>
        <w:tab/>
      </w:r>
      <w:r>
        <w:rPr>
          <w:b/>
          <w:color w:val="000000"/>
        </w:rPr>
        <w:t>EFS Number.</w:t>
      </w:r>
      <w:r>
        <w:rPr>
          <w:b/>
          <w:color w:val="000000"/>
        </w:rPr>
        <w:tab/>
        <w:t xml:space="preserve">Fund: </w:t>
      </w:r>
      <w:r w:rsidR="00926476" w:rsidRPr="00926476">
        <w:rPr>
          <w:b/>
          <w:color w:val="000000"/>
        </w:rPr>
        <w:fldChar w:fldCharType="begin">
          <w:ffData>
            <w:name w:val="Text14"/>
            <w:enabled/>
            <w:calcOnExit w:val="0"/>
            <w:textInput/>
          </w:ffData>
        </w:fldChar>
      </w:r>
      <w:bookmarkStart w:id="40" w:name="Text14"/>
      <w:r w:rsidR="00926476" w:rsidRPr="00926476">
        <w:rPr>
          <w:b/>
          <w:color w:val="000000"/>
        </w:rPr>
        <w:instrText xml:space="preserve"> FORMTEXT </w:instrText>
      </w:r>
      <w:r w:rsidR="00926476" w:rsidRPr="00926476">
        <w:rPr>
          <w:b/>
          <w:color w:val="000000"/>
        </w:rPr>
      </w:r>
      <w:r w:rsidR="00926476" w:rsidRPr="00926476">
        <w:rPr>
          <w:b/>
          <w:color w:val="000000"/>
        </w:rPr>
        <w:fldChar w:fldCharType="separate"/>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color w:val="000000"/>
        </w:rPr>
        <w:fldChar w:fldCharType="end"/>
      </w:r>
      <w:bookmarkEnd w:id="40"/>
      <w:r>
        <w:rPr>
          <w:b/>
          <w:color w:val="000000"/>
        </w:rPr>
        <w:t xml:space="preserve">      DeptID: </w:t>
      </w:r>
      <w:r w:rsidR="00926476" w:rsidRPr="00926476">
        <w:rPr>
          <w:b/>
          <w:color w:val="000000"/>
        </w:rPr>
        <w:fldChar w:fldCharType="begin">
          <w:ffData>
            <w:name w:val="Text15"/>
            <w:enabled/>
            <w:calcOnExit w:val="0"/>
            <w:textInput/>
          </w:ffData>
        </w:fldChar>
      </w:r>
      <w:bookmarkStart w:id="41" w:name="Text15"/>
      <w:r w:rsidR="00926476" w:rsidRPr="00926476">
        <w:rPr>
          <w:b/>
          <w:color w:val="000000"/>
        </w:rPr>
        <w:instrText xml:space="preserve"> FORMTEXT </w:instrText>
      </w:r>
      <w:r w:rsidR="00926476" w:rsidRPr="00926476">
        <w:rPr>
          <w:b/>
          <w:color w:val="000000"/>
        </w:rPr>
      </w:r>
      <w:r w:rsidR="00926476" w:rsidRPr="00926476">
        <w:rPr>
          <w:b/>
          <w:color w:val="000000"/>
        </w:rPr>
        <w:fldChar w:fldCharType="separate"/>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color w:val="000000"/>
        </w:rPr>
        <w:fldChar w:fldCharType="end"/>
      </w:r>
      <w:bookmarkEnd w:id="41"/>
      <w:r>
        <w:rPr>
          <w:b/>
          <w:color w:val="000000"/>
        </w:rPr>
        <w:t xml:space="preserve">      Program: </w:t>
      </w:r>
      <w:r w:rsidR="00926476" w:rsidRPr="00926476">
        <w:rPr>
          <w:b/>
          <w:color w:val="000000"/>
        </w:rPr>
        <w:fldChar w:fldCharType="begin">
          <w:ffData>
            <w:name w:val="Text16"/>
            <w:enabled/>
            <w:calcOnExit w:val="0"/>
            <w:textInput/>
          </w:ffData>
        </w:fldChar>
      </w:r>
      <w:bookmarkStart w:id="42" w:name="Text16"/>
      <w:r w:rsidR="00926476" w:rsidRPr="00926476">
        <w:rPr>
          <w:b/>
          <w:color w:val="000000"/>
        </w:rPr>
        <w:instrText xml:space="preserve"> FORMTEXT </w:instrText>
      </w:r>
      <w:r w:rsidR="00926476" w:rsidRPr="00926476">
        <w:rPr>
          <w:b/>
          <w:color w:val="000000"/>
        </w:rPr>
      </w:r>
      <w:r w:rsidR="00926476" w:rsidRPr="00926476">
        <w:rPr>
          <w:b/>
          <w:color w:val="000000"/>
        </w:rPr>
        <w:fldChar w:fldCharType="separate"/>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color w:val="000000"/>
        </w:rPr>
        <w:fldChar w:fldCharType="end"/>
      </w:r>
      <w:bookmarkEnd w:id="42"/>
      <w:r>
        <w:rPr>
          <w:b/>
          <w:color w:val="000000"/>
          <w:u w:val="single"/>
        </w:rPr>
        <w:br/>
      </w:r>
      <w:r>
        <w:rPr>
          <w:b/>
          <w:color w:val="000000"/>
          <w:u w:val="single"/>
        </w:rPr>
        <w:br/>
      </w:r>
      <w:r>
        <w:rPr>
          <w:b/>
          <w:color w:val="000000"/>
        </w:rPr>
        <w:t xml:space="preserve">Chartfield2: </w:t>
      </w:r>
      <w:r w:rsidR="00926476" w:rsidRPr="00926476">
        <w:rPr>
          <w:b/>
          <w:color w:val="000000"/>
        </w:rPr>
        <w:fldChar w:fldCharType="begin">
          <w:ffData>
            <w:name w:val="Text17"/>
            <w:enabled/>
            <w:calcOnExit w:val="0"/>
            <w:textInput/>
          </w:ffData>
        </w:fldChar>
      </w:r>
      <w:bookmarkStart w:id="43" w:name="Text17"/>
      <w:r w:rsidR="00926476" w:rsidRPr="00926476">
        <w:rPr>
          <w:b/>
          <w:color w:val="000000"/>
        </w:rPr>
        <w:instrText xml:space="preserve"> FORMTEXT </w:instrText>
      </w:r>
      <w:r w:rsidR="00926476" w:rsidRPr="00926476">
        <w:rPr>
          <w:b/>
          <w:color w:val="000000"/>
        </w:rPr>
      </w:r>
      <w:r w:rsidR="00926476" w:rsidRPr="00926476">
        <w:rPr>
          <w:b/>
          <w:color w:val="000000"/>
        </w:rPr>
        <w:fldChar w:fldCharType="separate"/>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noProof/>
          <w:color w:val="000000"/>
        </w:rPr>
        <w:t> </w:t>
      </w:r>
      <w:r w:rsidR="00926476" w:rsidRPr="00926476">
        <w:rPr>
          <w:b/>
          <w:color w:val="000000"/>
        </w:rPr>
        <w:fldChar w:fldCharType="end"/>
      </w:r>
      <w:bookmarkEnd w:id="43"/>
    </w:p>
    <w:p w:rsidR="00EE519B" w:rsidRDefault="00EE519B" w:rsidP="00EE519B">
      <w:pPr>
        <w:keepLines w:val="0"/>
        <w:ind w:left="360" w:hanging="360"/>
        <w:rPr>
          <w:color w:val="000000"/>
        </w:rPr>
      </w:pPr>
      <w:r>
        <w:rPr>
          <w:color w:val="000000"/>
        </w:rPr>
        <w:br w:type="page"/>
      </w:r>
    </w:p>
    <w:p w:rsidR="0031101A" w:rsidRDefault="0031101A" w:rsidP="00EE519B">
      <w:pPr>
        <w:keepLines w:val="0"/>
        <w:ind w:left="360" w:hanging="360"/>
        <w:rPr>
          <w:color w:val="000000"/>
        </w:rPr>
      </w:pPr>
      <w:r>
        <w:rPr>
          <w:rFonts w:cs="Arial"/>
          <w:b/>
          <w:bCs/>
          <w:color w:val="000000"/>
        </w:rPr>
        <w:lastRenderedPageBreak/>
        <w:t>1</w:t>
      </w:r>
      <w:r w:rsidR="002F35EC">
        <w:rPr>
          <w:rFonts w:cs="Arial"/>
          <w:b/>
          <w:bCs/>
          <w:color w:val="000000"/>
        </w:rPr>
        <w:t>2</w:t>
      </w:r>
      <w:r>
        <w:rPr>
          <w:rFonts w:cs="Arial"/>
          <w:b/>
          <w:bCs/>
          <w:color w:val="000000"/>
        </w:rPr>
        <w:t>.</w:t>
      </w:r>
      <w:r>
        <w:rPr>
          <w:rFonts w:cs="Arial"/>
          <w:b/>
          <w:bCs/>
          <w:color w:val="000000"/>
        </w:rPr>
        <w:tab/>
        <w:t>Additional Notes/Comments:</w:t>
      </w:r>
    </w:p>
    <w:p w:rsidR="0031101A" w:rsidRDefault="00EE519B" w:rsidP="00EE519B">
      <w:pPr>
        <w:keepLines w:val="0"/>
        <w:rPr>
          <w:color w:val="000000"/>
        </w:rPr>
      </w:pPr>
      <w:r>
        <w:rPr>
          <w:color w:val="000000"/>
        </w:rPr>
        <w:fldChar w:fldCharType="begin">
          <w:ffData>
            <w:name w:val="Text127"/>
            <w:enabled/>
            <w:calcOnExit w:val="0"/>
            <w:textInput/>
          </w:ffData>
        </w:fldChar>
      </w:r>
      <w:bookmarkStart w:id="44" w:name="Text12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4"/>
    </w:p>
    <w:p w:rsidR="0031101A" w:rsidRDefault="0031101A" w:rsidP="00EE519B">
      <w:pPr>
        <w:keepLines w:val="0"/>
        <w:rPr>
          <w:color w:val="000000"/>
        </w:rPr>
      </w:pPr>
    </w:p>
    <w:p w:rsidR="0031101A" w:rsidRDefault="0031101A" w:rsidP="00EE519B">
      <w:pPr>
        <w:keepLines w:val="0"/>
        <w:rPr>
          <w:color w:val="000000"/>
        </w:rPr>
      </w:pPr>
      <w:r>
        <w:rPr>
          <w:rFonts w:cs="Arial"/>
          <w:color w:val="000000"/>
        </w:rPr>
        <w:t>I confirm that I want the above-mentioned space and have read this agreement.</w:t>
      </w:r>
    </w:p>
    <w:p w:rsidR="0031101A" w:rsidRDefault="0031101A" w:rsidP="00EE519B">
      <w:pPr>
        <w:keepLines w:val="0"/>
        <w:rPr>
          <w:color w:val="000000"/>
        </w:rPr>
      </w:pPr>
    </w:p>
    <w:p w:rsidR="0031101A" w:rsidRDefault="0031101A" w:rsidP="00EE519B">
      <w:pPr>
        <w:keepLines w:val="0"/>
        <w:rPr>
          <w:color w:val="000000"/>
        </w:rPr>
      </w:pPr>
    </w:p>
    <w:tbl>
      <w:tblPr>
        <w:tblW w:w="0" w:type="auto"/>
        <w:tblLook w:val="0000" w:firstRow="0" w:lastRow="0" w:firstColumn="0" w:lastColumn="0" w:noHBand="0" w:noVBand="0"/>
      </w:tblPr>
      <w:tblGrid>
        <w:gridCol w:w="5244"/>
        <w:gridCol w:w="4332"/>
      </w:tblGrid>
      <w:tr w:rsidR="0031101A">
        <w:tc>
          <w:tcPr>
            <w:tcW w:w="5244" w:type="dxa"/>
          </w:tcPr>
          <w:p w:rsidR="0031101A" w:rsidRDefault="0031101A" w:rsidP="00EE519B">
            <w:pPr>
              <w:pStyle w:val="BodyText2"/>
              <w:keepLines w:val="0"/>
              <w:rPr>
                <w:color w:val="000000"/>
                <w:sz w:val="18"/>
                <w:szCs w:val="18"/>
              </w:rPr>
            </w:pPr>
            <w:r>
              <w:rPr>
                <w:color w:val="000000"/>
                <w:sz w:val="18"/>
                <w:szCs w:val="18"/>
              </w:rPr>
              <w:t xml:space="preserve">CONTINUING EDUCATION AND </w:t>
            </w:r>
            <w:smartTag w:uri="urn:schemas-microsoft-com:office:smarttags" w:element="place">
              <w:smartTag w:uri="urn:schemas-microsoft-com:office:smarttags" w:element="PlaceName">
                <w:r>
                  <w:rPr>
                    <w:color w:val="000000"/>
                    <w:sz w:val="18"/>
                    <w:szCs w:val="18"/>
                  </w:rPr>
                  <w:t>CONFERENCE</w:t>
                </w:r>
              </w:smartTag>
              <w:r>
                <w:rPr>
                  <w:color w:val="000000"/>
                  <w:sz w:val="18"/>
                  <w:szCs w:val="18"/>
                </w:rPr>
                <w:t xml:space="preserve"> </w:t>
              </w:r>
              <w:smartTag w:uri="urn:schemas-microsoft-com:office:smarttags" w:element="PlaceType">
                <w:r>
                  <w:rPr>
                    <w:color w:val="000000"/>
                    <w:sz w:val="18"/>
                    <w:szCs w:val="18"/>
                  </w:rPr>
                  <w:t>CENTER</w:t>
                </w:r>
              </w:smartTag>
            </w:smartTag>
          </w:p>
          <w:p w:rsidR="0031101A" w:rsidRDefault="0031101A" w:rsidP="00EE519B">
            <w:pPr>
              <w:pStyle w:val="BodyText2"/>
              <w:keepLines w:val="0"/>
              <w:rPr>
                <w:color w:val="000000"/>
                <w:sz w:val="18"/>
                <w:szCs w:val="18"/>
              </w:rPr>
            </w:pPr>
          </w:p>
          <w:p w:rsidR="0031101A" w:rsidRDefault="0031101A" w:rsidP="00EE519B">
            <w:pPr>
              <w:keepLines w:val="0"/>
              <w:rPr>
                <w:rFonts w:cs="Arial"/>
                <w:color w:val="000000"/>
                <w:sz w:val="18"/>
                <w:szCs w:val="18"/>
              </w:rPr>
            </w:pPr>
          </w:p>
          <w:p w:rsidR="0031101A" w:rsidRDefault="0031101A" w:rsidP="00EE519B">
            <w:pPr>
              <w:keepLines w:val="0"/>
              <w:rPr>
                <w:rFonts w:cs="Arial"/>
                <w:color w:val="000000"/>
                <w:sz w:val="18"/>
                <w:szCs w:val="18"/>
              </w:rPr>
            </w:pPr>
            <w:r>
              <w:rPr>
                <w:rFonts w:cs="Arial"/>
                <w:color w:val="000000"/>
                <w:sz w:val="18"/>
                <w:szCs w:val="18"/>
              </w:rPr>
              <w:t>_________________________________________</w:t>
            </w:r>
          </w:p>
          <w:p w:rsidR="0031101A" w:rsidRDefault="0031101A" w:rsidP="00EE519B">
            <w:pPr>
              <w:keepLines w:val="0"/>
              <w:rPr>
                <w:rFonts w:cs="Arial"/>
                <w:color w:val="000000"/>
                <w:sz w:val="18"/>
                <w:szCs w:val="18"/>
              </w:rPr>
            </w:pPr>
          </w:p>
          <w:p w:rsidR="0031101A" w:rsidRDefault="0031101A" w:rsidP="00EE519B">
            <w:pPr>
              <w:keepLines w:val="0"/>
              <w:rPr>
                <w:rFonts w:cs="Arial"/>
                <w:color w:val="000000"/>
                <w:sz w:val="18"/>
                <w:szCs w:val="18"/>
              </w:rPr>
            </w:pPr>
            <w:smartTag w:uri="urn:schemas-microsoft-com:office:smarttags" w:element="PersonName">
              <w:r>
                <w:rPr>
                  <w:rFonts w:cs="Arial"/>
                  <w:color w:val="000000"/>
                  <w:sz w:val="18"/>
                  <w:szCs w:val="18"/>
                </w:rPr>
                <w:t>Ken Gay</w:t>
              </w:r>
            </w:smartTag>
            <w:r>
              <w:rPr>
                <w:rFonts w:cs="Arial"/>
                <w:color w:val="000000"/>
                <w:sz w:val="18"/>
                <w:szCs w:val="18"/>
              </w:rPr>
              <w:t>, Director</w:t>
            </w:r>
          </w:p>
          <w:p w:rsidR="0031101A" w:rsidRDefault="0031101A" w:rsidP="00EE519B">
            <w:pPr>
              <w:keepLines w:val="0"/>
              <w:rPr>
                <w:rFonts w:cs="Arial"/>
                <w:color w:val="000000"/>
                <w:sz w:val="18"/>
                <w:szCs w:val="18"/>
              </w:rPr>
            </w:pPr>
            <w:r>
              <w:rPr>
                <w:rFonts w:cs="Arial"/>
                <w:color w:val="000000"/>
                <w:sz w:val="18"/>
                <w:szCs w:val="18"/>
              </w:rPr>
              <w:t xml:space="preserve">Continuing Education and </w:t>
            </w:r>
            <w:smartTag w:uri="urn:schemas-microsoft-com:office:smarttags" w:element="place">
              <w:smartTag w:uri="urn:schemas-microsoft-com:office:smarttags" w:element="PlaceName">
                <w:r>
                  <w:rPr>
                    <w:rFonts w:cs="Arial"/>
                    <w:color w:val="000000"/>
                    <w:sz w:val="18"/>
                    <w:szCs w:val="18"/>
                  </w:rPr>
                  <w:t>Conference</w:t>
                </w:r>
              </w:smartTag>
              <w:r>
                <w:rPr>
                  <w:rFonts w:cs="Arial"/>
                  <w:color w:val="000000"/>
                  <w:sz w:val="18"/>
                  <w:szCs w:val="18"/>
                </w:rPr>
                <w:t xml:space="preserve"> </w:t>
              </w:r>
              <w:smartTag w:uri="urn:schemas-microsoft-com:office:smarttags" w:element="PlaceType">
                <w:r>
                  <w:rPr>
                    <w:rFonts w:cs="Arial"/>
                    <w:color w:val="000000"/>
                    <w:sz w:val="18"/>
                    <w:szCs w:val="18"/>
                  </w:rPr>
                  <w:t>Center</w:t>
                </w:r>
              </w:smartTag>
            </w:smartTag>
          </w:p>
          <w:p w:rsidR="0031101A" w:rsidRDefault="0031101A" w:rsidP="00EE519B">
            <w:pPr>
              <w:keepLines w:val="0"/>
              <w:rPr>
                <w:rFonts w:cs="Arial"/>
                <w:color w:val="000000"/>
                <w:sz w:val="18"/>
                <w:szCs w:val="18"/>
              </w:rPr>
            </w:pPr>
          </w:p>
          <w:p w:rsidR="00EE519B" w:rsidRDefault="0031101A" w:rsidP="00EE519B">
            <w:pPr>
              <w:keepLines w:val="0"/>
              <w:ind w:right="371"/>
              <w:rPr>
                <w:rFonts w:cs="Arial"/>
                <w:color w:val="000000"/>
                <w:sz w:val="18"/>
                <w:szCs w:val="18"/>
              </w:rPr>
            </w:pPr>
            <w:r>
              <w:rPr>
                <w:rFonts w:cs="Arial"/>
                <w:color w:val="000000"/>
                <w:sz w:val="18"/>
                <w:szCs w:val="18"/>
              </w:rPr>
              <w:t xml:space="preserve">Date  </w:t>
            </w:r>
            <w:r w:rsidR="00EE519B">
              <w:rPr>
                <w:rFonts w:cs="Arial"/>
                <w:color w:val="000000"/>
                <w:sz w:val="18"/>
                <w:szCs w:val="18"/>
              </w:rPr>
              <w:t>____________________________________</w:t>
            </w:r>
          </w:p>
          <w:p w:rsidR="0031101A" w:rsidRDefault="0031101A" w:rsidP="00EE519B">
            <w:pPr>
              <w:keepLines w:val="0"/>
              <w:rPr>
                <w:color w:val="000000"/>
                <w:sz w:val="18"/>
                <w:szCs w:val="18"/>
              </w:rPr>
            </w:pPr>
            <w:r>
              <w:rPr>
                <w:rFonts w:cs="Arial"/>
                <w:color w:val="000000"/>
                <w:sz w:val="18"/>
                <w:szCs w:val="18"/>
              </w:rPr>
              <w:t>______________________________</w:t>
            </w:r>
          </w:p>
        </w:tc>
        <w:tc>
          <w:tcPr>
            <w:tcW w:w="4332" w:type="dxa"/>
          </w:tcPr>
          <w:p w:rsidR="0031101A" w:rsidRDefault="00EE519B" w:rsidP="00EE519B">
            <w:pPr>
              <w:pStyle w:val="BodyText2"/>
              <w:keepLines w:val="0"/>
              <w:rPr>
                <w:color w:val="000000"/>
                <w:sz w:val="18"/>
                <w:szCs w:val="18"/>
              </w:rPr>
            </w:pPr>
            <w:r>
              <w:rPr>
                <w:color w:val="000000"/>
                <w:sz w:val="18"/>
                <w:szCs w:val="18"/>
              </w:rPr>
              <w:fldChar w:fldCharType="begin">
                <w:ffData>
                  <w:name w:val="Text128"/>
                  <w:enabled/>
                  <w:calcOnExit w:val="0"/>
                  <w:textInput/>
                </w:ffData>
              </w:fldChar>
            </w:r>
            <w:bookmarkStart w:id="45" w:name="Text128"/>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bookmarkEnd w:id="45"/>
          </w:p>
          <w:p w:rsidR="0031101A" w:rsidRDefault="0031101A" w:rsidP="00EE519B">
            <w:pPr>
              <w:keepLines w:val="0"/>
              <w:rPr>
                <w:rFonts w:cs="Arial"/>
                <w:color w:val="000000"/>
                <w:sz w:val="18"/>
                <w:szCs w:val="18"/>
              </w:rPr>
            </w:pPr>
          </w:p>
          <w:p w:rsidR="0031101A" w:rsidRDefault="0031101A" w:rsidP="00EE519B">
            <w:pPr>
              <w:keepLines w:val="0"/>
              <w:rPr>
                <w:rFonts w:cs="Arial"/>
                <w:color w:val="000000"/>
                <w:sz w:val="18"/>
                <w:szCs w:val="18"/>
              </w:rPr>
            </w:pPr>
          </w:p>
          <w:p w:rsidR="0031101A" w:rsidRDefault="0031101A" w:rsidP="00EE519B">
            <w:pPr>
              <w:keepLines w:val="0"/>
              <w:rPr>
                <w:rFonts w:cs="Arial"/>
                <w:color w:val="000000"/>
                <w:sz w:val="18"/>
                <w:szCs w:val="18"/>
              </w:rPr>
            </w:pPr>
            <w:r>
              <w:rPr>
                <w:rFonts w:cs="Arial"/>
                <w:color w:val="000000"/>
                <w:sz w:val="18"/>
                <w:szCs w:val="18"/>
              </w:rPr>
              <w:t>_____________________________________</w:t>
            </w:r>
          </w:p>
          <w:p w:rsidR="0031101A" w:rsidRDefault="0031101A" w:rsidP="00EE519B">
            <w:pPr>
              <w:keepLines w:val="0"/>
              <w:rPr>
                <w:rFonts w:cs="Arial"/>
                <w:color w:val="000000"/>
                <w:sz w:val="18"/>
                <w:szCs w:val="18"/>
              </w:rPr>
            </w:pPr>
          </w:p>
          <w:p w:rsidR="0031101A" w:rsidRDefault="00926476" w:rsidP="00EE519B">
            <w:pPr>
              <w:keepLines w:val="0"/>
              <w:rPr>
                <w:rFonts w:cs="Arial"/>
                <w:color w:val="000000"/>
                <w:sz w:val="18"/>
                <w:szCs w:val="18"/>
              </w:rPr>
            </w:pPr>
            <w:r>
              <w:rPr>
                <w:rFonts w:cs="Arial"/>
                <w:color w:val="000000"/>
                <w:sz w:val="18"/>
                <w:szCs w:val="18"/>
              </w:rPr>
              <w:fldChar w:fldCharType="begin">
                <w:ffData>
                  <w:name w:val="Text18"/>
                  <w:enabled/>
                  <w:calcOnExit w:val="0"/>
                  <w:textInput/>
                </w:ffData>
              </w:fldChar>
            </w:r>
            <w:bookmarkStart w:id="46" w:name="Text18"/>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bookmarkEnd w:id="46"/>
          </w:p>
          <w:p w:rsidR="00EE519B" w:rsidRDefault="00EE519B" w:rsidP="00EE519B">
            <w:pPr>
              <w:keepLines w:val="0"/>
              <w:rPr>
                <w:rFonts w:cs="Arial"/>
                <w:color w:val="000000"/>
                <w:sz w:val="18"/>
                <w:szCs w:val="18"/>
              </w:rPr>
            </w:pPr>
            <w:r>
              <w:rPr>
                <w:rFonts w:cs="Arial"/>
                <w:color w:val="000000"/>
                <w:sz w:val="18"/>
                <w:szCs w:val="18"/>
              </w:rPr>
              <w:fldChar w:fldCharType="begin">
                <w:ffData>
                  <w:name w:val="Text129"/>
                  <w:enabled/>
                  <w:calcOnExit w:val="0"/>
                  <w:textInput/>
                </w:ffData>
              </w:fldChar>
            </w:r>
            <w:bookmarkStart w:id="47" w:name="Text129"/>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bookmarkEnd w:id="47"/>
          </w:p>
          <w:p w:rsidR="0031101A" w:rsidRDefault="0031101A" w:rsidP="00EE519B">
            <w:pPr>
              <w:keepLines w:val="0"/>
              <w:rPr>
                <w:rFonts w:cs="Arial"/>
                <w:color w:val="000000"/>
                <w:sz w:val="18"/>
                <w:szCs w:val="18"/>
              </w:rPr>
            </w:pPr>
          </w:p>
          <w:p w:rsidR="0031101A" w:rsidRDefault="0031101A" w:rsidP="00EE519B">
            <w:pPr>
              <w:keepLines w:val="0"/>
              <w:rPr>
                <w:color w:val="000000"/>
                <w:sz w:val="18"/>
                <w:szCs w:val="18"/>
              </w:rPr>
            </w:pPr>
            <w:r>
              <w:rPr>
                <w:rFonts w:cs="Arial"/>
                <w:color w:val="000000"/>
                <w:sz w:val="18"/>
                <w:szCs w:val="18"/>
              </w:rPr>
              <w:t>Date  ________________________________</w:t>
            </w:r>
          </w:p>
        </w:tc>
      </w:tr>
    </w:tbl>
    <w:p w:rsidR="0031101A" w:rsidRDefault="0031101A" w:rsidP="00EE519B">
      <w:pPr>
        <w:keepLines w:val="0"/>
        <w:rPr>
          <w:color w:val="000000"/>
          <w:sz w:val="18"/>
          <w:szCs w:val="18"/>
        </w:rPr>
      </w:pPr>
    </w:p>
    <w:p w:rsidR="0031101A" w:rsidRDefault="0031101A" w:rsidP="00EE519B">
      <w:pPr>
        <w:keepLines w:val="0"/>
        <w:rPr>
          <w:color w:val="000000"/>
          <w:sz w:val="18"/>
          <w:szCs w:val="18"/>
        </w:rPr>
      </w:pPr>
    </w:p>
    <w:tbl>
      <w:tblPr>
        <w:tblW w:w="0" w:type="auto"/>
        <w:tblLook w:val="0000" w:firstRow="0" w:lastRow="0" w:firstColumn="0" w:lastColumn="0" w:noHBand="0" w:noVBand="0"/>
      </w:tblPr>
      <w:tblGrid>
        <w:gridCol w:w="4788"/>
        <w:gridCol w:w="4788"/>
      </w:tblGrid>
      <w:tr w:rsidR="0031101A">
        <w:tc>
          <w:tcPr>
            <w:tcW w:w="4788" w:type="dxa"/>
          </w:tcPr>
          <w:p w:rsidR="0031101A" w:rsidRDefault="0031101A" w:rsidP="00EE519B">
            <w:pPr>
              <w:keepLines w:val="0"/>
              <w:rPr>
                <w:b/>
                <w:bCs/>
                <w:color w:val="000000"/>
                <w:sz w:val="18"/>
                <w:szCs w:val="18"/>
              </w:rPr>
            </w:pPr>
            <w:r>
              <w:rPr>
                <w:b/>
                <w:bCs/>
                <w:color w:val="000000"/>
                <w:sz w:val="18"/>
                <w:szCs w:val="18"/>
              </w:rPr>
              <w:t>Please return your lease to:</w:t>
            </w:r>
          </w:p>
          <w:p w:rsidR="0031101A" w:rsidRDefault="0031101A" w:rsidP="00EE519B">
            <w:pPr>
              <w:keepLines w:val="0"/>
              <w:rPr>
                <w:rFonts w:cs="Arial"/>
                <w:color w:val="000000"/>
                <w:sz w:val="18"/>
                <w:szCs w:val="18"/>
              </w:rPr>
            </w:pPr>
            <w:r>
              <w:rPr>
                <w:rFonts w:cs="Arial"/>
                <w:color w:val="000000"/>
                <w:sz w:val="18"/>
                <w:szCs w:val="18"/>
              </w:rPr>
              <w:t>Leslie Berry</w:t>
            </w:r>
          </w:p>
          <w:p w:rsidR="0031101A" w:rsidRDefault="0031101A" w:rsidP="00EE519B">
            <w:pPr>
              <w:keepLines w:val="0"/>
              <w:rPr>
                <w:rFonts w:cs="Arial"/>
                <w:color w:val="000000"/>
                <w:sz w:val="18"/>
                <w:szCs w:val="18"/>
              </w:rPr>
            </w:pPr>
            <w:r>
              <w:rPr>
                <w:rFonts w:cs="Arial"/>
                <w:color w:val="000000"/>
                <w:sz w:val="18"/>
                <w:szCs w:val="18"/>
              </w:rPr>
              <w:t xml:space="preserve">Continuing Education and </w:t>
            </w:r>
            <w:smartTag w:uri="urn:schemas-microsoft-com:office:smarttags" w:element="place">
              <w:smartTag w:uri="urn:schemas-microsoft-com:office:smarttags" w:element="PlaceName">
                <w:r>
                  <w:rPr>
                    <w:rFonts w:cs="Arial"/>
                    <w:color w:val="000000"/>
                    <w:sz w:val="18"/>
                    <w:szCs w:val="18"/>
                  </w:rPr>
                  <w:t>Conference</w:t>
                </w:r>
              </w:smartTag>
              <w:r>
                <w:rPr>
                  <w:rFonts w:cs="Arial"/>
                  <w:color w:val="000000"/>
                  <w:sz w:val="18"/>
                  <w:szCs w:val="18"/>
                </w:rPr>
                <w:t xml:space="preserve"> </w:t>
              </w:r>
              <w:smartTag w:uri="urn:schemas-microsoft-com:office:smarttags" w:element="PlaceType">
                <w:r>
                  <w:rPr>
                    <w:rFonts w:cs="Arial"/>
                    <w:color w:val="000000"/>
                    <w:sz w:val="18"/>
                    <w:szCs w:val="18"/>
                  </w:rPr>
                  <w:t>Center</w:t>
                </w:r>
              </w:smartTag>
            </w:smartTag>
            <w:r>
              <w:rPr>
                <w:rFonts w:cs="Arial"/>
                <w:color w:val="000000"/>
                <w:sz w:val="18"/>
                <w:szCs w:val="18"/>
              </w:rPr>
              <w:t xml:space="preserve">  #280</w:t>
            </w:r>
          </w:p>
          <w:p w:rsidR="0031101A" w:rsidRDefault="0031101A" w:rsidP="00EE519B">
            <w:pPr>
              <w:keepLines w:val="0"/>
              <w:rPr>
                <w:rFonts w:cs="Arial"/>
                <w:color w:val="000000"/>
                <w:sz w:val="18"/>
                <w:szCs w:val="18"/>
              </w:rPr>
            </w:pPr>
            <w:smartTag w:uri="urn:schemas-microsoft-com:office:smarttags" w:element="City">
              <w:smartTag w:uri="urn:schemas-microsoft-com:office:smarttags" w:element="place">
                <w:smartTag w:uri="urn:schemas-microsoft-com:office:smarttags" w:element="Street">
                  <w:r>
                    <w:rPr>
                      <w:rFonts w:cs="Arial"/>
                      <w:color w:val="000000"/>
                      <w:sz w:val="18"/>
                      <w:szCs w:val="18"/>
                    </w:rPr>
                    <w:t>St. Paul</w:t>
                  </w:r>
                </w:smartTag>
              </w:smartTag>
            </w:smartTag>
            <w:r>
              <w:rPr>
                <w:rFonts w:cs="Arial"/>
                <w:color w:val="000000"/>
                <w:sz w:val="18"/>
                <w:szCs w:val="18"/>
              </w:rPr>
              <w:t xml:space="preserve"> Campus  6094</w:t>
            </w:r>
          </w:p>
          <w:p w:rsidR="0031101A" w:rsidRDefault="0031101A" w:rsidP="00EE519B">
            <w:pPr>
              <w:keepLines w:val="0"/>
              <w:rPr>
                <w:rFonts w:cs="Arial"/>
                <w:color w:val="000000"/>
                <w:sz w:val="18"/>
                <w:szCs w:val="18"/>
              </w:rPr>
            </w:pPr>
            <w:r>
              <w:rPr>
                <w:rFonts w:cs="Arial"/>
                <w:color w:val="000000"/>
                <w:sz w:val="18"/>
                <w:szCs w:val="18"/>
              </w:rPr>
              <w:t>Phone: 612-624-0681</w:t>
            </w:r>
          </w:p>
          <w:p w:rsidR="0031101A" w:rsidRDefault="0031101A" w:rsidP="00EE519B">
            <w:pPr>
              <w:keepLines w:val="0"/>
              <w:rPr>
                <w:color w:val="000000"/>
                <w:sz w:val="18"/>
                <w:szCs w:val="18"/>
              </w:rPr>
            </w:pPr>
            <w:r>
              <w:rPr>
                <w:rFonts w:cs="Arial"/>
                <w:color w:val="000000"/>
                <w:sz w:val="18"/>
                <w:szCs w:val="18"/>
              </w:rPr>
              <w:t>FAX: 612-625-1948</w:t>
            </w:r>
          </w:p>
        </w:tc>
        <w:tc>
          <w:tcPr>
            <w:tcW w:w="4788" w:type="dxa"/>
          </w:tcPr>
          <w:p w:rsidR="0031101A" w:rsidRDefault="0031101A" w:rsidP="00EE519B">
            <w:pPr>
              <w:pStyle w:val="Heading3"/>
              <w:keepNext w:val="0"/>
              <w:keepLines w:val="0"/>
              <w:rPr>
                <w:rFonts w:eastAsia="Times New Roman" w:cs="Times New Roman"/>
                <w:color w:val="000000"/>
                <w:sz w:val="18"/>
                <w:szCs w:val="18"/>
              </w:rPr>
            </w:pPr>
            <w:r>
              <w:rPr>
                <w:rFonts w:eastAsia="Times New Roman" w:cs="Times New Roman"/>
                <w:color w:val="000000"/>
                <w:sz w:val="18"/>
                <w:szCs w:val="18"/>
              </w:rPr>
              <w:t>Billing Person if different from contact</w:t>
            </w:r>
          </w:p>
          <w:p w:rsidR="0031101A" w:rsidRDefault="0031101A" w:rsidP="00EE519B">
            <w:pPr>
              <w:keepLines w:val="0"/>
              <w:rPr>
                <w:rFonts w:cs="Arial"/>
                <w:color w:val="000000"/>
                <w:sz w:val="18"/>
                <w:szCs w:val="18"/>
              </w:rPr>
            </w:pPr>
          </w:p>
          <w:p w:rsidR="0031101A" w:rsidRDefault="0031101A" w:rsidP="00EE519B">
            <w:pPr>
              <w:keepLines w:val="0"/>
              <w:rPr>
                <w:rFonts w:cs="Arial"/>
                <w:color w:val="000000"/>
                <w:sz w:val="18"/>
                <w:szCs w:val="18"/>
              </w:rPr>
            </w:pPr>
            <w:r>
              <w:rPr>
                <w:rFonts w:cs="Arial"/>
                <w:color w:val="000000"/>
                <w:sz w:val="18"/>
                <w:szCs w:val="18"/>
              </w:rPr>
              <w:t>Name _______________________________</w:t>
            </w:r>
          </w:p>
          <w:p w:rsidR="0031101A" w:rsidRDefault="0031101A" w:rsidP="00EE519B">
            <w:pPr>
              <w:keepLines w:val="0"/>
              <w:rPr>
                <w:rFonts w:cs="Arial"/>
                <w:color w:val="000000"/>
                <w:sz w:val="18"/>
                <w:szCs w:val="18"/>
              </w:rPr>
            </w:pPr>
          </w:p>
          <w:p w:rsidR="0031101A" w:rsidRDefault="0031101A" w:rsidP="00EE519B">
            <w:pPr>
              <w:keepLines w:val="0"/>
              <w:rPr>
                <w:rFonts w:cs="Arial"/>
                <w:color w:val="000000"/>
                <w:sz w:val="18"/>
                <w:szCs w:val="18"/>
              </w:rPr>
            </w:pPr>
            <w:r>
              <w:rPr>
                <w:rFonts w:cs="Arial"/>
                <w:color w:val="000000"/>
                <w:sz w:val="18"/>
                <w:szCs w:val="18"/>
              </w:rPr>
              <w:t>Address _____________________________</w:t>
            </w:r>
          </w:p>
          <w:p w:rsidR="0031101A" w:rsidRDefault="0031101A" w:rsidP="00EE519B">
            <w:pPr>
              <w:keepLines w:val="0"/>
              <w:rPr>
                <w:rFonts w:cs="Arial"/>
                <w:color w:val="000000"/>
                <w:sz w:val="18"/>
                <w:szCs w:val="18"/>
              </w:rPr>
            </w:pPr>
          </w:p>
          <w:p w:rsidR="0031101A" w:rsidRDefault="0031101A" w:rsidP="00EE519B">
            <w:pPr>
              <w:keepLines w:val="0"/>
              <w:rPr>
                <w:rFonts w:cs="Arial"/>
                <w:color w:val="000000"/>
                <w:sz w:val="18"/>
                <w:szCs w:val="18"/>
              </w:rPr>
            </w:pPr>
            <w:r>
              <w:rPr>
                <w:rFonts w:cs="Arial"/>
                <w:color w:val="000000"/>
                <w:sz w:val="18"/>
                <w:szCs w:val="18"/>
              </w:rPr>
              <w:tab/>
              <w:t>_____________________________</w:t>
            </w:r>
          </w:p>
          <w:p w:rsidR="0031101A" w:rsidRDefault="0031101A" w:rsidP="00EE519B">
            <w:pPr>
              <w:keepLines w:val="0"/>
              <w:rPr>
                <w:rFonts w:cs="Arial"/>
                <w:color w:val="000000"/>
                <w:sz w:val="18"/>
                <w:szCs w:val="18"/>
              </w:rPr>
            </w:pPr>
          </w:p>
          <w:p w:rsidR="0031101A" w:rsidRDefault="0031101A" w:rsidP="00EE519B">
            <w:pPr>
              <w:keepLines w:val="0"/>
              <w:rPr>
                <w:rFonts w:cs="Arial"/>
                <w:color w:val="000000"/>
                <w:sz w:val="18"/>
                <w:szCs w:val="18"/>
              </w:rPr>
            </w:pPr>
            <w:r>
              <w:rPr>
                <w:rFonts w:cs="Arial"/>
                <w:color w:val="000000"/>
                <w:sz w:val="18"/>
                <w:szCs w:val="18"/>
              </w:rPr>
              <w:t>Phone _______________________________</w:t>
            </w:r>
          </w:p>
          <w:p w:rsidR="0031101A" w:rsidRDefault="0031101A" w:rsidP="00EE519B">
            <w:pPr>
              <w:keepLines w:val="0"/>
              <w:rPr>
                <w:color w:val="000000"/>
                <w:sz w:val="18"/>
                <w:szCs w:val="18"/>
              </w:rPr>
            </w:pPr>
          </w:p>
        </w:tc>
      </w:tr>
    </w:tbl>
    <w:p w:rsidR="0031101A" w:rsidRDefault="0031101A" w:rsidP="00EE519B">
      <w:pPr>
        <w:keepLines w:val="0"/>
        <w:rPr>
          <w:color w:val="000000"/>
        </w:rPr>
      </w:pPr>
    </w:p>
    <w:p w:rsidR="007252C0" w:rsidRDefault="007252C0">
      <w:pPr>
        <w:jc w:val="center"/>
        <w:rPr>
          <w:b/>
          <w:color w:val="000000"/>
          <w:sz w:val="22"/>
          <w:szCs w:val="22"/>
        </w:rPr>
        <w:sectPr w:rsidR="007252C0" w:rsidSect="00704A37">
          <w:type w:val="continuous"/>
          <w:pgSz w:w="12240" w:h="15840"/>
          <w:pgMar w:top="1440" w:right="1080" w:bottom="1080" w:left="1080" w:header="720" w:footer="720" w:gutter="0"/>
          <w:cols w:space="720"/>
          <w:docGrid w:linePitch="360"/>
        </w:sectPr>
      </w:pPr>
    </w:p>
    <w:p w:rsidR="0031101A" w:rsidRDefault="00241DD3">
      <w:pPr>
        <w:jc w:val="center"/>
        <w:rPr>
          <w:b/>
          <w:color w:val="000000"/>
          <w:sz w:val="22"/>
          <w:szCs w:val="22"/>
        </w:rPr>
      </w:pPr>
      <w:r>
        <w:rPr>
          <w:noProof/>
          <w:color w:val="000000"/>
        </w:rPr>
        <w:lastRenderedPageBreak/>
        <w:drawing>
          <wp:inline distT="0" distB="0" distL="0" distR="0">
            <wp:extent cx="5476875" cy="914400"/>
            <wp:effectExtent l="0" t="0" r="0" b="0"/>
            <wp:docPr id="1" name="Picture 1" descr="cecc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c_hd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914400"/>
                    </a:xfrm>
                    <a:prstGeom prst="rect">
                      <a:avLst/>
                    </a:prstGeom>
                    <a:noFill/>
                    <a:ln>
                      <a:noFill/>
                    </a:ln>
                  </pic:spPr>
                </pic:pic>
              </a:graphicData>
            </a:graphic>
          </wp:inline>
        </w:drawing>
      </w:r>
    </w:p>
    <w:p w:rsidR="0031101A" w:rsidRDefault="00241DD3">
      <w:pPr>
        <w:spacing w:line="360" w:lineRule="auto"/>
        <w:rPr>
          <w:b/>
          <w:color w:val="000000"/>
          <w:sz w:val="22"/>
          <w:szCs w:val="22"/>
        </w:rPr>
      </w:pPr>
      <w:r>
        <w:rPr>
          <w:noProof/>
          <w:color w:val="000000"/>
          <w:sz w:val="22"/>
          <w:szCs w:val="22"/>
        </w:rPr>
        <mc:AlternateContent>
          <mc:Choice Requires="wps">
            <w:drawing>
              <wp:anchor distT="0" distB="0" distL="114300" distR="114300" simplePos="0" relativeHeight="251657728" behindDoc="1" locked="0" layoutInCell="1" allowOverlap="1">
                <wp:simplePos x="0" y="0"/>
                <wp:positionH relativeFrom="column">
                  <wp:posOffset>4572000</wp:posOffset>
                </wp:positionH>
                <wp:positionV relativeFrom="paragraph">
                  <wp:posOffset>183515</wp:posOffset>
                </wp:positionV>
                <wp:extent cx="2407285" cy="3242945"/>
                <wp:effectExtent l="0" t="1270" r="2540" b="3810"/>
                <wp:wrapTight wrapText="bothSides">
                  <wp:wrapPolygon edited="0">
                    <wp:start x="-85" y="0"/>
                    <wp:lineTo x="-85" y="21537"/>
                    <wp:lineTo x="21600" y="21537"/>
                    <wp:lineTo x="21600" y="0"/>
                    <wp:lineTo x="-85"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324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268" w:rsidRDefault="00686268">
                            <w:pPr>
                              <w:rPr>
                                <w:color w:val="000000"/>
                              </w:rPr>
                            </w:pPr>
                            <w:r>
                              <w:rPr>
                                <w:noProof/>
                                <w:color w:val="000000"/>
                              </w:rPr>
                              <w:drawing>
                                <wp:inline distT="0" distB="0" distL="0" distR="0">
                                  <wp:extent cx="2228850"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152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4.45pt;width:189.55pt;height:255.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mZfwIAAA4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" stroked="f">
                <v:textbox style="mso-fit-shape-to-text:t">
                  <w:txbxContent>
                    <w:p w:rsidR="00686268" w:rsidRDefault="00686268">
                      <w:pPr>
                        <w:rPr>
                          <w:color w:val="000000"/>
                        </w:rPr>
                      </w:pPr>
                      <w:r>
                        <w:rPr>
                          <w:noProof/>
                          <w:color w:val="000000"/>
                        </w:rPr>
                        <w:drawing>
                          <wp:inline distT="0" distB="0" distL="0" distR="0">
                            <wp:extent cx="2228850"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3152775"/>
                                    </a:xfrm>
                                    <a:prstGeom prst="rect">
                                      <a:avLst/>
                                    </a:prstGeom>
                                    <a:noFill/>
                                    <a:ln>
                                      <a:noFill/>
                                    </a:ln>
                                  </pic:spPr>
                                </pic:pic>
                              </a:graphicData>
                            </a:graphic>
                          </wp:inline>
                        </w:drawing>
                      </w:r>
                    </w:p>
                  </w:txbxContent>
                </v:textbox>
                <w10:wrap type="tight"/>
              </v:shape>
            </w:pict>
          </mc:Fallback>
        </mc:AlternateContent>
      </w:r>
      <w:r w:rsidR="0031101A">
        <w:rPr>
          <w:b/>
          <w:color w:val="000000"/>
          <w:sz w:val="22"/>
          <w:szCs w:val="22"/>
        </w:rPr>
        <w:t>Event Dates:______________</w:t>
      </w:r>
      <w:r w:rsidR="0031101A">
        <w:rPr>
          <w:b/>
          <w:color w:val="000000"/>
          <w:sz w:val="22"/>
          <w:szCs w:val="22"/>
        </w:rPr>
        <w:tab/>
        <w:t>Event Title:__________________</w:t>
      </w:r>
    </w:p>
    <w:p w:rsidR="0031101A" w:rsidRDefault="0031101A">
      <w:pPr>
        <w:spacing w:line="360" w:lineRule="auto"/>
        <w:rPr>
          <w:b/>
          <w:color w:val="000000"/>
          <w:sz w:val="22"/>
          <w:szCs w:val="22"/>
        </w:rPr>
      </w:pPr>
      <w:r>
        <w:rPr>
          <w:b/>
          <w:color w:val="000000"/>
          <w:sz w:val="22"/>
          <w:szCs w:val="22"/>
        </w:rPr>
        <w:t>Room:__________  Expected number of attendees:_________</w:t>
      </w:r>
    </w:p>
    <w:p w:rsidR="0031101A" w:rsidRDefault="0031101A">
      <w:pPr>
        <w:rPr>
          <w:b/>
          <w:color w:val="000000"/>
          <w:sz w:val="22"/>
          <w:szCs w:val="22"/>
        </w:rPr>
      </w:pPr>
      <w:r>
        <w:rPr>
          <w:b/>
          <w:color w:val="000000"/>
          <w:sz w:val="22"/>
          <w:szCs w:val="22"/>
        </w:rPr>
        <w:t>Number to set the room for: ___________</w:t>
      </w:r>
    </w:p>
    <w:p w:rsidR="0031101A" w:rsidRDefault="0031101A">
      <w:pPr>
        <w:rPr>
          <w:b/>
          <w:color w:val="000000"/>
          <w:sz w:val="22"/>
          <w:szCs w:val="22"/>
        </w:rPr>
      </w:pPr>
    </w:p>
    <w:p w:rsidR="0031101A" w:rsidRDefault="0031101A">
      <w:pPr>
        <w:rPr>
          <w:b/>
          <w:color w:val="000000"/>
          <w:sz w:val="22"/>
          <w:szCs w:val="22"/>
        </w:rPr>
      </w:pPr>
      <w:r>
        <w:rPr>
          <w:b/>
          <w:color w:val="000000"/>
          <w:sz w:val="22"/>
          <w:szCs w:val="22"/>
        </w:rPr>
        <w:t>Registration time: _______ Actual start time: ___________</w:t>
      </w:r>
    </w:p>
    <w:p w:rsidR="0031101A" w:rsidRDefault="0031101A">
      <w:pPr>
        <w:rPr>
          <w:b/>
          <w:color w:val="000000"/>
          <w:sz w:val="22"/>
          <w:szCs w:val="22"/>
        </w:rPr>
      </w:pPr>
    </w:p>
    <w:p w:rsidR="0031101A" w:rsidRDefault="0031101A">
      <w:pPr>
        <w:rPr>
          <w:b/>
          <w:color w:val="000000"/>
          <w:sz w:val="22"/>
          <w:szCs w:val="22"/>
        </w:rPr>
      </w:pPr>
    </w:p>
    <w:p w:rsidR="0031101A" w:rsidRDefault="0031101A">
      <w:pPr>
        <w:outlineLvl w:val="0"/>
        <w:rPr>
          <w:b/>
          <w:color w:val="000000"/>
          <w:sz w:val="22"/>
          <w:szCs w:val="22"/>
        </w:rPr>
      </w:pPr>
      <w:r>
        <w:rPr>
          <w:b/>
          <w:color w:val="000000"/>
          <w:sz w:val="22"/>
          <w:szCs w:val="22"/>
        </w:rPr>
        <w:t xml:space="preserve">Classroom Setup Options </w:t>
      </w:r>
    </w:p>
    <w:p w:rsidR="0031101A" w:rsidRDefault="0031101A">
      <w:pPr>
        <w:rPr>
          <w:color w:val="000000"/>
          <w:sz w:val="22"/>
          <w:szCs w:val="22"/>
        </w:rPr>
      </w:pPr>
      <w:r>
        <w:rPr>
          <w:color w:val="000000"/>
          <w:sz w:val="22"/>
          <w:szCs w:val="22"/>
        </w:rPr>
        <w:t xml:space="preserve">Please choose the classroom setup style that would be most effective for your teaching style.  The Continuing Education and </w:t>
      </w:r>
      <w:smartTag w:uri="urn:schemas-microsoft-com:office:smarttags" w:element="place">
        <w:smartTag w:uri="urn:schemas-microsoft-com:office:smarttags" w:element="PlaceName">
          <w:r>
            <w:rPr>
              <w:color w:val="000000"/>
              <w:sz w:val="22"/>
              <w:szCs w:val="22"/>
            </w:rPr>
            <w:t>Conference</w:t>
          </w:r>
        </w:smartTag>
        <w:r>
          <w:rPr>
            <w:color w:val="000000"/>
            <w:sz w:val="22"/>
            <w:szCs w:val="22"/>
          </w:rPr>
          <w:t xml:space="preserve"> </w:t>
        </w:r>
        <w:smartTag w:uri="urn:schemas-microsoft-com:office:smarttags" w:element="PlaceType">
          <w:r>
            <w:rPr>
              <w:color w:val="000000"/>
              <w:sz w:val="22"/>
              <w:szCs w:val="22"/>
            </w:rPr>
            <w:t>Center</w:t>
          </w:r>
        </w:smartTag>
      </w:smartTag>
      <w:r>
        <w:rPr>
          <w:color w:val="000000"/>
          <w:sz w:val="22"/>
          <w:szCs w:val="22"/>
        </w:rPr>
        <w:t xml:space="preserve"> will accommodate your classroom needs as best as possible. </w:t>
      </w:r>
    </w:p>
    <w:p w:rsidR="0031101A" w:rsidRDefault="0031101A">
      <w:pPr>
        <w:rPr>
          <w:color w:val="000000"/>
          <w:sz w:val="22"/>
          <w:szCs w:val="22"/>
        </w:rPr>
      </w:pPr>
    </w:p>
    <w:p w:rsidR="0031101A" w:rsidRDefault="0031101A">
      <w:pPr>
        <w:rPr>
          <w:color w:val="000000"/>
          <w:sz w:val="22"/>
          <w:szCs w:val="22"/>
        </w:rPr>
      </w:pPr>
      <w:r>
        <w:rPr>
          <w:color w:val="000000"/>
          <w:sz w:val="22"/>
          <w:szCs w:val="22"/>
        </w:rPr>
        <w:t>____</w:t>
      </w:r>
      <w:r>
        <w:rPr>
          <w:color w:val="000000"/>
          <w:sz w:val="22"/>
          <w:szCs w:val="22"/>
        </w:rPr>
        <w:tab/>
        <w:t>Theater</w:t>
      </w:r>
      <w:r>
        <w:rPr>
          <w:color w:val="000000"/>
          <w:sz w:val="22"/>
          <w:szCs w:val="22"/>
        </w:rPr>
        <w:tab/>
      </w:r>
      <w:r>
        <w:rPr>
          <w:color w:val="000000"/>
          <w:sz w:val="22"/>
          <w:szCs w:val="22"/>
        </w:rPr>
        <w:tab/>
      </w:r>
      <w:r>
        <w:rPr>
          <w:color w:val="000000"/>
          <w:sz w:val="22"/>
          <w:szCs w:val="22"/>
        </w:rPr>
        <w:tab/>
        <w:t>____</w:t>
      </w:r>
      <w:r>
        <w:rPr>
          <w:color w:val="000000"/>
          <w:sz w:val="22"/>
          <w:szCs w:val="22"/>
        </w:rPr>
        <w:tab/>
        <w:t>Classroom</w:t>
      </w:r>
    </w:p>
    <w:p w:rsidR="0031101A" w:rsidRDefault="0031101A">
      <w:pPr>
        <w:rPr>
          <w:color w:val="000000"/>
          <w:sz w:val="22"/>
          <w:szCs w:val="22"/>
        </w:rPr>
      </w:pPr>
    </w:p>
    <w:p w:rsidR="0031101A" w:rsidRDefault="0031101A">
      <w:pPr>
        <w:rPr>
          <w:color w:val="000000"/>
          <w:sz w:val="22"/>
          <w:szCs w:val="22"/>
        </w:rPr>
      </w:pPr>
      <w:r>
        <w:rPr>
          <w:color w:val="000000"/>
          <w:sz w:val="22"/>
          <w:szCs w:val="22"/>
        </w:rPr>
        <w:t>____</w:t>
      </w:r>
      <w:r>
        <w:rPr>
          <w:color w:val="000000"/>
          <w:sz w:val="22"/>
          <w:szCs w:val="22"/>
        </w:rPr>
        <w:tab/>
        <w:t>Chevron</w:t>
      </w:r>
      <w:r>
        <w:rPr>
          <w:color w:val="000000"/>
          <w:sz w:val="22"/>
          <w:szCs w:val="22"/>
        </w:rPr>
        <w:tab/>
      </w:r>
      <w:r>
        <w:rPr>
          <w:color w:val="000000"/>
          <w:sz w:val="22"/>
          <w:szCs w:val="22"/>
        </w:rPr>
        <w:tab/>
      </w:r>
      <w:r>
        <w:rPr>
          <w:color w:val="000000"/>
          <w:sz w:val="22"/>
          <w:szCs w:val="22"/>
        </w:rPr>
        <w:tab/>
        <w:t>____</w:t>
      </w:r>
      <w:r>
        <w:rPr>
          <w:color w:val="000000"/>
          <w:sz w:val="22"/>
          <w:szCs w:val="22"/>
        </w:rPr>
        <w:tab/>
        <w:t>Modified Chevron</w:t>
      </w:r>
    </w:p>
    <w:p w:rsidR="0031101A" w:rsidRDefault="0031101A">
      <w:pPr>
        <w:rPr>
          <w:color w:val="000000"/>
          <w:sz w:val="22"/>
          <w:szCs w:val="22"/>
        </w:rPr>
      </w:pPr>
    </w:p>
    <w:p w:rsidR="0031101A" w:rsidRDefault="0031101A">
      <w:pPr>
        <w:rPr>
          <w:color w:val="000000"/>
          <w:sz w:val="22"/>
          <w:szCs w:val="22"/>
        </w:rPr>
      </w:pPr>
      <w:r>
        <w:rPr>
          <w:color w:val="000000"/>
          <w:sz w:val="22"/>
          <w:szCs w:val="22"/>
        </w:rPr>
        <w:t>____</w:t>
      </w:r>
      <w:r>
        <w:rPr>
          <w:color w:val="000000"/>
          <w:sz w:val="22"/>
          <w:szCs w:val="22"/>
        </w:rPr>
        <w:tab/>
        <w:t>Hollow Square/Block</w:t>
      </w:r>
      <w:r>
        <w:rPr>
          <w:color w:val="000000"/>
          <w:sz w:val="22"/>
          <w:szCs w:val="22"/>
        </w:rPr>
        <w:tab/>
      </w:r>
      <w:r>
        <w:rPr>
          <w:color w:val="000000"/>
          <w:sz w:val="22"/>
          <w:szCs w:val="22"/>
        </w:rPr>
        <w:tab/>
        <w:t>____</w:t>
      </w:r>
      <w:r>
        <w:rPr>
          <w:color w:val="000000"/>
          <w:sz w:val="22"/>
          <w:szCs w:val="22"/>
        </w:rPr>
        <w:tab/>
        <w:t>U-Shape</w:t>
      </w:r>
    </w:p>
    <w:p w:rsidR="0031101A" w:rsidRDefault="0031101A">
      <w:pPr>
        <w:rPr>
          <w:color w:val="000000"/>
          <w:sz w:val="22"/>
          <w:szCs w:val="22"/>
        </w:rPr>
      </w:pPr>
    </w:p>
    <w:p w:rsidR="0031101A" w:rsidRDefault="0031101A">
      <w:pPr>
        <w:rPr>
          <w:color w:val="000000"/>
          <w:sz w:val="22"/>
          <w:szCs w:val="22"/>
        </w:rPr>
      </w:pPr>
      <w:r>
        <w:rPr>
          <w:color w:val="000000"/>
          <w:sz w:val="22"/>
          <w:szCs w:val="22"/>
        </w:rPr>
        <w:t>____</w:t>
      </w:r>
      <w:r>
        <w:rPr>
          <w:color w:val="000000"/>
          <w:sz w:val="22"/>
          <w:szCs w:val="22"/>
        </w:rPr>
        <w:tab/>
        <w:t>Conference</w:t>
      </w:r>
      <w:r>
        <w:rPr>
          <w:color w:val="000000"/>
          <w:sz w:val="22"/>
          <w:szCs w:val="22"/>
        </w:rPr>
        <w:tab/>
      </w:r>
      <w:r>
        <w:rPr>
          <w:color w:val="000000"/>
          <w:sz w:val="22"/>
          <w:szCs w:val="22"/>
        </w:rPr>
        <w:tab/>
      </w:r>
      <w:r>
        <w:rPr>
          <w:color w:val="000000"/>
          <w:sz w:val="22"/>
          <w:szCs w:val="22"/>
        </w:rPr>
        <w:tab/>
        <w:t>____</w:t>
      </w:r>
      <w:r>
        <w:rPr>
          <w:color w:val="000000"/>
          <w:sz w:val="22"/>
          <w:szCs w:val="22"/>
        </w:rPr>
        <w:tab/>
        <w:t>Spoke</w:t>
      </w:r>
    </w:p>
    <w:p w:rsidR="0031101A" w:rsidRDefault="0031101A">
      <w:pPr>
        <w:rPr>
          <w:color w:val="000000"/>
          <w:sz w:val="22"/>
          <w:szCs w:val="22"/>
        </w:rPr>
      </w:pPr>
    </w:p>
    <w:p w:rsidR="0031101A" w:rsidRDefault="0031101A">
      <w:pPr>
        <w:outlineLvl w:val="0"/>
        <w:rPr>
          <w:color w:val="000000"/>
          <w:sz w:val="22"/>
          <w:szCs w:val="22"/>
        </w:rPr>
      </w:pPr>
      <w:r>
        <w:rPr>
          <w:b/>
          <w:color w:val="000000"/>
          <w:sz w:val="22"/>
          <w:szCs w:val="22"/>
        </w:rPr>
        <w:t xml:space="preserve">Audiovisual </w:t>
      </w:r>
      <w:r>
        <w:rPr>
          <w:color w:val="000000"/>
          <w:sz w:val="22"/>
          <w:szCs w:val="22"/>
        </w:rPr>
        <w:t>(Please check all that is needed)</w:t>
      </w:r>
    </w:p>
    <w:tbl>
      <w:tblPr>
        <w:tblW w:w="8856" w:type="dxa"/>
        <w:tblInd w:w="-72" w:type="dxa"/>
        <w:tblLook w:val="01E0" w:firstRow="1" w:lastRow="1" w:firstColumn="1" w:lastColumn="1" w:noHBand="0" w:noVBand="0"/>
      </w:tblPr>
      <w:tblGrid>
        <w:gridCol w:w="4450"/>
        <w:gridCol w:w="4406"/>
      </w:tblGrid>
      <w:tr w:rsidR="0031101A">
        <w:trPr>
          <w:trHeight w:val="230"/>
        </w:trPr>
        <w:tc>
          <w:tcPr>
            <w:tcW w:w="4450" w:type="dxa"/>
          </w:tcPr>
          <w:p w:rsidR="0031101A" w:rsidRDefault="0031101A">
            <w:pPr>
              <w:ind w:left="360" w:hanging="360"/>
              <w:rPr>
                <w:color w:val="000000"/>
              </w:rPr>
            </w:pPr>
            <w:r>
              <w:rPr>
                <w:color w:val="000000"/>
              </w:rPr>
              <w:t xml:space="preserve">___  </w:t>
            </w:r>
            <w:r>
              <w:rPr>
                <w:color w:val="000000"/>
                <w:sz w:val="18"/>
                <w:szCs w:val="18"/>
              </w:rPr>
              <w:t>Podium with attached Microphone</w:t>
            </w:r>
          </w:p>
        </w:tc>
        <w:tc>
          <w:tcPr>
            <w:tcW w:w="4406" w:type="dxa"/>
          </w:tcPr>
          <w:p w:rsidR="0031101A" w:rsidRDefault="0031101A">
            <w:pPr>
              <w:ind w:left="432" w:hanging="432"/>
              <w:rPr>
                <w:color w:val="000000"/>
                <w:sz w:val="18"/>
                <w:szCs w:val="18"/>
              </w:rPr>
            </w:pPr>
            <w:r>
              <w:rPr>
                <w:color w:val="000000"/>
              </w:rPr>
              <w:t xml:space="preserve">___  </w:t>
            </w:r>
            <w:r>
              <w:rPr>
                <w:color w:val="000000"/>
                <w:sz w:val="18"/>
                <w:szCs w:val="18"/>
              </w:rPr>
              <w:t>Epson Computer Projector (LCD)</w:t>
            </w:r>
          </w:p>
          <w:p w:rsidR="0031101A" w:rsidRDefault="0031101A">
            <w:pPr>
              <w:ind w:left="432" w:hanging="432"/>
              <w:rPr>
                <w:color w:val="000000"/>
              </w:rPr>
            </w:pPr>
            <w:r>
              <w:rPr>
                <w:color w:val="000000"/>
                <w:sz w:val="18"/>
                <w:szCs w:val="18"/>
              </w:rPr>
              <w:t xml:space="preserve">        __ Sound required for Power Point presentation</w:t>
            </w:r>
            <w:r>
              <w:rPr>
                <w:color w:val="000000"/>
              </w:rPr>
              <w:t xml:space="preserve"> </w:t>
            </w:r>
          </w:p>
        </w:tc>
      </w:tr>
      <w:tr w:rsidR="0031101A">
        <w:trPr>
          <w:trHeight w:val="80"/>
        </w:trPr>
        <w:tc>
          <w:tcPr>
            <w:tcW w:w="4450" w:type="dxa"/>
          </w:tcPr>
          <w:p w:rsidR="0031101A" w:rsidRDefault="0031101A">
            <w:pPr>
              <w:ind w:left="360" w:hanging="360"/>
              <w:rPr>
                <w:color w:val="000000"/>
              </w:rPr>
            </w:pPr>
            <w:r>
              <w:rPr>
                <w:color w:val="000000"/>
              </w:rPr>
              <w:t xml:space="preserve">___  </w:t>
            </w:r>
            <w:r>
              <w:rPr>
                <w:color w:val="000000"/>
                <w:sz w:val="18"/>
                <w:szCs w:val="18"/>
              </w:rPr>
              <w:t>Overhead Projector (for transparencies)</w:t>
            </w:r>
          </w:p>
        </w:tc>
        <w:tc>
          <w:tcPr>
            <w:tcW w:w="4406" w:type="dxa"/>
          </w:tcPr>
          <w:p w:rsidR="0031101A" w:rsidRDefault="0031101A">
            <w:pPr>
              <w:ind w:left="432" w:hanging="432"/>
              <w:rPr>
                <w:color w:val="000000"/>
                <w:sz w:val="18"/>
                <w:szCs w:val="18"/>
              </w:rPr>
            </w:pPr>
            <w:r>
              <w:rPr>
                <w:color w:val="000000"/>
              </w:rPr>
              <w:t xml:space="preserve">___  </w:t>
            </w:r>
            <w:r>
              <w:rPr>
                <w:color w:val="000000"/>
                <w:sz w:val="18"/>
                <w:szCs w:val="18"/>
              </w:rPr>
              <w:t>Flipchart (includes paper, markers and tape)</w:t>
            </w:r>
          </w:p>
        </w:tc>
      </w:tr>
      <w:tr w:rsidR="0031101A">
        <w:trPr>
          <w:trHeight w:val="444"/>
        </w:trPr>
        <w:tc>
          <w:tcPr>
            <w:tcW w:w="4450" w:type="dxa"/>
          </w:tcPr>
          <w:p w:rsidR="0031101A" w:rsidRDefault="0031101A">
            <w:pPr>
              <w:rPr>
                <w:color w:val="000000"/>
                <w:sz w:val="18"/>
                <w:szCs w:val="18"/>
              </w:rPr>
            </w:pPr>
            <w:r>
              <w:rPr>
                <w:color w:val="000000"/>
              </w:rPr>
              <w:t xml:space="preserve">___  </w:t>
            </w:r>
            <w:r>
              <w:rPr>
                <w:color w:val="000000"/>
                <w:sz w:val="18"/>
                <w:szCs w:val="18"/>
              </w:rPr>
              <w:t>Wireless Microphone(s)</w:t>
            </w:r>
          </w:p>
          <w:p w:rsidR="0031101A" w:rsidRDefault="0031101A">
            <w:pPr>
              <w:ind w:left="360" w:hanging="360"/>
              <w:rPr>
                <w:color w:val="000000"/>
              </w:rPr>
            </w:pPr>
            <w:r>
              <w:rPr>
                <w:color w:val="000000"/>
                <w:sz w:val="18"/>
                <w:szCs w:val="18"/>
              </w:rPr>
              <w:tab/>
              <w:t>__ Handheld __ Lavaliere (clip on)</w:t>
            </w:r>
          </w:p>
        </w:tc>
        <w:tc>
          <w:tcPr>
            <w:tcW w:w="4406" w:type="dxa"/>
          </w:tcPr>
          <w:p w:rsidR="0031101A" w:rsidRDefault="0031101A">
            <w:pPr>
              <w:ind w:left="432" w:hanging="432"/>
              <w:rPr>
                <w:color w:val="000000"/>
              </w:rPr>
            </w:pPr>
            <w:r>
              <w:rPr>
                <w:color w:val="000000"/>
              </w:rPr>
              <w:t xml:space="preserve">___  </w:t>
            </w:r>
            <w:r>
              <w:rPr>
                <w:color w:val="000000"/>
                <w:sz w:val="18"/>
                <w:szCs w:val="18"/>
              </w:rPr>
              <w:t>Laptop (We recommend you bring your own if possible to prevent issues with transferring course materials; full day or half day)</w:t>
            </w:r>
          </w:p>
        </w:tc>
      </w:tr>
      <w:tr w:rsidR="0031101A">
        <w:trPr>
          <w:trHeight w:val="207"/>
        </w:trPr>
        <w:tc>
          <w:tcPr>
            <w:tcW w:w="4450" w:type="dxa"/>
          </w:tcPr>
          <w:p w:rsidR="0031101A" w:rsidRDefault="0031101A">
            <w:pPr>
              <w:ind w:left="360" w:hanging="360"/>
              <w:rPr>
                <w:color w:val="000000"/>
                <w:sz w:val="18"/>
                <w:szCs w:val="18"/>
              </w:rPr>
            </w:pPr>
            <w:r>
              <w:rPr>
                <w:color w:val="000000"/>
              </w:rPr>
              <w:t xml:space="preserve">___  </w:t>
            </w:r>
            <w:r>
              <w:rPr>
                <w:color w:val="000000"/>
                <w:sz w:val="18"/>
                <w:szCs w:val="18"/>
              </w:rPr>
              <w:t>Table Microphones (for panel discussions)</w:t>
            </w:r>
          </w:p>
        </w:tc>
        <w:tc>
          <w:tcPr>
            <w:tcW w:w="4406" w:type="dxa"/>
          </w:tcPr>
          <w:p w:rsidR="0031101A" w:rsidRDefault="0031101A">
            <w:pPr>
              <w:ind w:left="432" w:hanging="432"/>
              <w:rPr>
                <w:color w:val="000000"/>
                <w:sz w:val="18"/>
                <w:szCs w:val="18"/>
              </w:rPr>
            </w:pPr>
            <w:r>
              <w:rPr>
                <w:color w:val="000000"/>
              </w:rPr>
              <w:t xml:space="preserve">___  </w:t>
            </w:r>
            <w:r>
              <w:rPr>
                <w:color w:val="000000"/>
                <w:sz w:val="18"/>
                <w:szCs w:val="18"/>
              </w:rPr>
              <w:t>TV Monitor (for up to 25 people)</w:t>
            </w:r>
          </w:p>
        </w:tc>
      </w:tr>
      <w:tr w:rsidR="0031101A">
        <w:trPr>
          <w:trHeight w:val="153"/>
        </w:trPr>
        <w:tc>
          <w:tcPr>
            <w:tcW w:w="4450" w:type="dxa"/>
          </w:tcPr>
          <w:p w:rsidR="0031101A" w:rsidRDefault="0031101A">
            <w:pPr>
              <w:ind w:left="360" w:hanging="360"/>
              <w:rPr>
                <w:color w:val="000000"/>
              </w:rPr>
            </w:pPr>
            <w:r>
              <w:rPr>
                <w:color w:val="000000"/>
              </w:rPr>
              <w:t xml:space="preserve">___  </w:t>
            </w:r>
            <w:r>
              <w:rPr>
                <w:color w:val="000000"/>
                <w:sz w:val="18"/>
                <w:szCs w:val="18"/>
              </w:rPr>
              <w:t>VCR</w:t>
            </w:r>
          </w:p>
        </w:tc>
        <w:tc>
          <w:tcPr>
            <w:tcW w:w="4406" w:type="dxa"/>
          </w:tcPr>
          <w:p w:rsidR="0031101A" w:rsidRDefault="0031101A">
            <w:pPr>
              <w:ind w:left="432" w:hanging="432"/>
              <w:rPr>
                <w:color w:val="000000"/>
              </w:rPr>
            </w:pPr>
            <w:r>
              <w:rPr>
                <w:color w:val="000000"/>
              </w:rPr>
              <w:t xml:space="preserve">___  </w:t>
            </w:r>
            <w:r>
              <w:rPr>
                <w:color w:val="000000"/>
                <w:sz w:val="18"/>
                <w:szCs w:val="18"/>
              </w:rPr>
              <w:t>DVD Player</w:t>
            </w:r>
          </w:p>
        </w:tc>
      </w:tr>
      <w:tr w:rsidR="0031101A">
        <w:trPr>
          <w:trHeight w:val="288"/>
        </w:trPr>
        <w:tc>
          <w:tcPr>
            <w:tcW w:w="4450" w:type="dxa"/>
          </w:tcPr>
          <w:p w:rsidR="0031101A" w:rsidRDefault="0031101A">
            <w:pPr>
              <w:ind w:left="360" w:hanging="360"/>
              <w:rPr>
                <w:color w:val="000000"/>
                <w:sz w:val="18"/>
                <w:szCs w:val="18"/>
              </w:rPr>
            </w:pPr>
            <w:r>
              <w:rPr>
                <w:color w:val="000000"/>
              </w:rPr>
              <w:t xml:space="preserve">___  </w:t>
            </w:r>
            <w:r>
              <w:rPr>
                <w:color w:val="000000"/>
                <w:sz w:val="18"/>
                <w:szCs w:val="18"/>
              </w:rPr>
              <w:t>Document Camera</w:t>
            </w:r>
          </w:p>
        </w:tc>
        <w:tc>
          <w:tcPr>
            <w:tcW w:w="4406" w:type="dxa"/>
          </w:tcPr>
          <w:p w:rsidR="0031101A" w:rsidRDefault="0031101A">
            <w:pPr>
              <w:ind w:left="432" w:hanging="432"/>
              <w:rPr>
                <w:color w:val="000000"/>
              </w:rPr>
            </w:pPr>
            <w:r>
              <w:rPr>
                <w:color w:val="000000"/>
              </w:rPr>
              <w:t xml:space="preserve">___  </w:t>
            </w:r>
            <w:r>
              <w:rPr>
                <w:color w:val="000000"/>
                <w:sz w:val="18"/>
                <w:szCs w:val="18"/>
              </w:rPr>
              <w:t>Switchbox (for multiple presenters with laptops)</w:t>
            </w:r>
          </w:p>
        </w:tc>
      </w:tr>
      <w:tr w:rsidR="0031101A" w:rsidTr="004A4E4E">
        <w:trPr>
          <w:trHeight w:val="198"/>
        </w:trPr>
        <w:tc>
          <w:tcPr>
            <w:tcW w:w="4450" w:type="dxa"/>
          </w:tcPr>
          <w:p w:rsidR="0031101A" w:rsidRDefault="0031101A">
            <w:pPr>
              <w:ind w:left="360" w:hanging="360"/>
              <w:rPr>
                <w:color w:val="000000"/>
              </w:rPr>
            </w:pPr>
            <w:r>
              <w:rPr>
                <w:color w:val="000000"/>
              </w:rPr>
              <w:t xml:space="preserve">___  </w:t>
            </w:r>
            <w:r>
              <w:rPr>
                <w:color w:val="000000"/>
                <w:sz w:val="18"/>
                <w:szCs w:val="18"/>
              </w:rPr>
              <w:t>Whiteboard with markers</w:t>
            </w:r>
          </w:p>
        </w:tc>
        <w:tc>
          <w:tcPr>
            <w:tcW w:w="4406" w:type="dxa"/>
          </w:tcPr>
          <w:p w:rsidR="0031101A" w:rsidRPr="004A4E4E" w:rsidRDefault="0031101A">
            <w:pPr>
              <w:ind w:left="432" w:hanging="432"/>
              <w:rPr>
                <w:color w:val="000000"/>
                <w:sz w:val="18"/>
                <w:szCs w:val="18"/>
              </w:rPr>
            </w:pPr>
            <w:r w:rsidRPr="004A4E4E">
              <w:rPr>
                <w:color w:val="000000"/>
                <w:sz w:val="18"/>
                <w:szCs w:val="18"/>
              </w:rPr>
              <w:t>___  Risers (Room 135 only)</w:t>
            </w:r>
          </w:p>
        </w:tc>
      </w:tr>
      <w:tr w:rsidR="0031101A">
        <w:trPr>
          <w:trHeight w:val="270"/>
        </w:trPr>
        <w:tc>
          <w:tcPr>
            <w:tcW w:w="4450" w:type="dxa"/>
          </w:tcPr>
          <w:p w:rsidR="0031101A" w:rsidRDefault="0031101A">
            <w:pPr>
              <w:ind w:left="540" w:hanging="540"/>
              <w:rPr>
                <w:color w:val="000000"/>
              </w:rPr>
            </w:pPr>
            <w:r>
              <w:rPr>
                <w:color w:val="000000"/>
              </w:rPr>
              <w:t xml:space="preserve">___  </w:t>
            </w:r>
            <w:r>
              <w:rPr>
                <w:color w:val="000000"/>
                <w:sz w:val="18"/>
                <w:szCs w:val="18"/>
              </w:rPr>
              <w:t>Parking Reservations (Non-University groups only)</w:t>
            </w:r>
          </w:p>
        </w:tc>
        <w:tc>
          <w:tcPr>
            <w:tcW w:w="4406" w:type="dxa"/>
          </w:tcPr>
          <w:p w:rsidR="0031101A" w:rsidRPr="004A4E4E" w:rsidRDefault="0031101A">
            <w:pPr>
              <w:ind w:left="432" w:hanging="432"/>
              <w:rPr>
                <w:color w:val="000000"/>
                <w:sz w:val="18"/>
                <w:szCs w:val="18"/>
              </w:rPr>
            </w:pPr>
            <w:r w:rsidRPr="004A4E4E">
              <w:rPr>
                <w:color w:val="000000"/>
                <w:sz w:val="18"/>
                <w:szCs w:val="18"/>
              </w:rPr>
              <w:t>___  35mm Slide Projector</w:t>
            </w:r>
          </w:p>
        </w:tc>
      </w:tr>
      <w:tr w:rsidR="0031101A">
        <w:trPr>
          <w:trHeight w:val="230"/>
        </w:trPr>
        <w:tc>
          <w:tcPr>
            <w:tcW w:w="4450" w:type="dxa"/>
          </w:tcPr>
          <w:p w:rsidR="0031101A" w:rsidRDefault="0031101A">
            <w:pPr>
              <w:ind w:left="540" w:hanging="540"/>
              <w:rPr>
                <w:color w:val="000000"/>
                <w:sz w:val="18"/>
                <w:szCs w:val="18"/>
              </w:rPr>
            </w:pPr>
            <w:r>
              <w:rPr>
                <w:color w:val="000000"/>
              </w:rPr>
              <w:t>___  R</w:t>
            </w:r>
            <w:r>
              <w:rPr>
                <w:color w:val="000000"/>
                <w:sz w:val="18"/>
                <w:szCs w:val="18"/>
              </w:rPr>
              <w:t>egistration table outside room (if not using Reg. Desk)</w:t>
            </w:r>
          </w:p>
        </w:tc>
        <w:tc>
          <w:tcPr>
            <w:tcW w:w="4406" w:type="dxa"/>
          </w:tcPr>
          <w:p w:rsidR="0031101A" w:rsidRDefault="0031101A">
            <w:pPr>
              <w:ind w:left="432" w:hanging="432"/>
              <w:rPr>
                <w:color w:val="000000"/>
              </w:rPr>
            </w:pPr>
            <w:r>
              <w:rPr>
                <w:color w:val="000000"/>
              </w:rPr>
              <w:t xml:space="preserve">___  </w:t>
            </w:r>
            <w:r>
              <w:rPr>
                <w:color w:val="000000"/>
                <w:sz w:val="18"/>
                <w:szCs w:val="18"/>
              </w:rPr>
              <w:t>Materials table for handouts (usually placed at back of room)</w:t>
            </w:r>
          </w:p>
        </w:tc>
      </w:tr>
    </w:tbl>
    <w:p w:rsidR="0031101A" w:rsidRDefault="0031101A">
      <w:pPr>
        <w:rPr>
          <w:b/>
          <w:color w:val="000000"/>
          <w:sz w:val="22"/>
          <w:szCs w:val="22"/>
        </w:rPr>
      </w:pPr>
    </w:p>
    <w:p w:rsidR="0031101A" w:rsidRDefault="0031101A">
      <w:pPr>
        <w:rPr>
          <w:color w:val="000000"/>
          <w:sz w:val="22"/>
          <w:szCs w:val="22"/>
        </w:rPr>
      </w:pPr>
      <w:r>
        <w:rPr>
          <w:b/>
          <w:color w:val="000000"/>
          <w:sz w:val="22"/>
          <w:szCs w:val="22"/>
        </w:rPr>
        <w:t>Other</w:t>
      </w:r>
      <w:r>
        <w:rPr>
          <w:color w:val="000000"/>
          <w:sz w:val="22"/>
          <w:szCs w:val="22"/>
        </w:rPr>
        <w:t xml:space="preserve"> (Please list any other needs you may have)</w:t>
      </w:r>
    </w:p>
    <w:p w:rsidR="0031101A" w:rsidRDefault="0031101A">
      <w:pPr>
        <w:rPr>
          <w:color w:val="000000"/>
        </w:rPr>
      </w:pPr>
    </w:p>
    <w:p w:rsidR="0031101A" w:rsidRDefault="0031101A">
      <w:pPr>
        <w:pBdr>
          <w:top w:val="single" w:sz="12" w:space="1" w:color="auto"/>
          <w:bottom w:val="single" w:sz="12" w:space="1" w:color="auto"/>
        </w:pBdr>
        <w:rPr>
          <w:color w:val="000000"/>
        </w:rPr>
      </w:pPr>
    </w:p>
    <w:p w:rsidR="0031101A" w:rsidRDefault="0031101A">
      <w:pPr>
        <w:rPr>
          <w:color w:val="000000"/>
        </w:rPr>
      </w:pPr>
    </w:p>
    <w:p w:rsidR="0031101A" w:rsidRDefault="0031101A">
      <w:pPr>
        <w:rPr>
          <w:color w:val="000000"/>
        </w:rPr>
      </w:pPr>
      <w:r>
        <w:rPr>
          <w:b/>
          <w:i/>
          <w:color w:val="000000"/>
          <w:sz w:val="18"/>
          <w:szCs w:val="18"/>
        </w:rPr>
        <w:t>Thank you for your response.  This information is used to create the Work Order for your event.  If changes occur after this form has been submitted, please be sure to notify us.  We are happy to work with you and look forward to servicing your event!</w:t>
      </w:r>
    </w:p>
    <w:sectPr w:rsidR="0031101A">
      <w:footerReference w:type="default" r:id="rId15"/>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68" w:rsidRDefault="00686268">
      <w:pPr>
        <w:rPr>
          <w:color w:val="000000"/>
        </w:rPr>
      </w:pPr>
      <w:r>
        <w:rPr>
          <w:color w:val="000000"/>
        </w:rPr>
        <w:separator/>
      </w:r>
    </w:p>
  </w:endnote>
  <w:endnote w:type="continuationSeparator" w:id="0">
    <w:p w:rsidR="00686268" w:rsidRDefault="00686268">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68" w:rsidRPr="007252C0" w:rsidRDefault="00686268">
    <w:pPr>
      <w:pStyle w:val="Footer"/>
      <w:rPr>
        <w:sz w:val="16"/>
        <w:szCs w:val="16"/>
      </w:rPr>
    </w:pPr>
    <w:r w:rsidRPr="007252C0">
      <w:rPr>
        <w:sz w:val="16"/>
        <w:szCs w:val="16"/>
      </w:rPr>
      <w:t>FORM: OGC-SC</w:t>
    </w:r>
    <w:r>
      <w:rPr>
        <w:sz w:val="16"/>
        <w:szCs w:val="16"/>
      </w:rPr>
      <w:t>647</w:t>
    </w:r>
  </w:p>
  <w:p w:rsidR="00686268" w:rsidRDefault="00686268">
    <w:pPr>
      <w:pStyle w:val="Footer"/>
      <w:rPr>
        <w:sz w:val="16"/>
        <w:szCs w:val="16"/>
      </w:rPr>
    </w:pPr>
    <w:r w:rsidRPr="007252C0">
      <w:rPr>
        <w:sz w:val="16"/>
        <w:szCs w:val="16"/>
      </w:rPr>
      <w:t>Form Date: 10.05.2017</w:t>
    </w:r>
  </w:p>
  <w:p w:rsidR="00686268" w:rsidRDefault="00686268">
    <w:pPr>
      <w:pStyle w:val="Footer"/>
      <w:rPr>
        <w:sz w:val="16"/>
        <w:szCs w:val="16"/>
      </w:rPr>
    </w:pPr>
    <w:r>
      <w:rPr>
        <w:sz w:val="16"/>
        <w:szCs w:val="16"/>
      </w:rPr>
      <w:t>Revision Date: -1.</w:t>
    </w:r>
    <w:r w:rsidR="004361B2">
      <w:rPr>
        <w:sz w:val="16"/>
        <w:szCs w:val="16"/>
      </w:rPr>
      <w:t>17</w:t>
    </w:r>
    <w:r>
      <w:rPr>
        <w:sz w:val="16"/>
        <w:szCs w:val="16"/>
      </w:rPr>
      <w:t>.2018</w:t>
    </w:r>
  </w:p>
  <w:p w:rsidR="00686268" w:rsidRPr="007252C0" w:rsidRDefault="00686268" w:rsidP="007252C0">
    <w:pPr>
      <w:pStyle w:val="Footer"/>
      <w:jc w:val="center"/>
    </w:pPr>
    <w:r>
      <w:fldChar w:fldCharType="begin"/>
    </w:r>
    <w:r>
      <w:instrText xml:space="preserve"> PAGE   \* MERGEFORMAT </w:instrText>
    </w:r>
    <w:r>
      <w:fldChar w:fldCharType="separate"/>
    </w:r>
    <w:r w:rsidR="004361B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68" w:rsidRPr="007252C0" w:rsidRDefault="00686268">
    <w:pPr>
      <w:pStyle w:val="Footer"/>
      <w:rPr>
        <w:sz w:val="16"/>
        <w:szCs w:val="16"/>
      </w:rPr>
    </w:pPr>
    <w:r w:rsidRPr="007252C0">
      <w:rPr>
        <w:sz w:val="16"/>
        <w:szCs w:val="16"/>
      </w:rPr>
      <w:t>FORM: OGC-S</w:t>
    </w:r>
    <w:r w:rsidR="004361B2">
      <w:rPr>
        <w:sz w:val="16"/>
        <w:szCs w:val="16"/>
      </w:rPr>
      <w:t>C647</w:t>
    </w:r>
  </w:p>
  <w:p w:rsidR="00686268" w:rsidRDefault="00686268">
    <w:pPr>
      <w:pStyle w:val="Footer"/>
      <w:rPr>
        <w:sz w:val="16"/>
        <w:szCs w:val="16"/>
      </w:rPr>
    </w:pPr>
    <w:r w:rsidRPr="007252C0">
      <w:rPr>
        <w:sz w:val="16"/>
        <w:szCs w:val="16"/>
      </w:rPr>
      <w:t>Form Date: 10.05.2017</w:t>
    </w:r>
  </w:p>
  <w:p w:rsidR="00686268" w:rsidRDefault="00686268">
    <w:pPr>
      <w:pStyle w:val="Footer"/>
      <w:rPr>
        <w:sz w:val="16"/>
        <w:szCs w:val="16"/>
      </w:rPr>
    </w:pPr>
    <w:r>
      <w:rPr>
        <w:sz w:val="16"/>
        <w:szCs w:val="16"/>
      </w:rPr>
      <w:t>Revision Date: 01.</w:t>
    </w:r>
    <w:r w:rsidR="003207BA">
      <w:rPr>
        <w:sz w:val="16"/>
        <w:szCs w:val="16"/>
      </w:rPr>
      <w:t>1</w:t>
    </w:r>
    <w:r w:rsidR="004361B2">
      <w:rPr>
        <w:sz w:val="16"/>
        <w:szCs w:val="16"/>
      </w:rPr>
      <w:t>7</w:t>
    </w:r>
    <w:r>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68" w:rsidRDefault="00686268">
      <w:pPr>
        <w:rPr>
          <w:color w:val="000000"/>
        </w:rPr>
      </w:pPr>
      <w:r>
        <w:rPr>
          <w:color w:val="000000"/>
        </w:rPr>
        <w:separator/>
      </w:r>
    </w:p>
  </w:footnote>
  <w:footnote w:type="continuationSeparator" w:id="0">
    <w:p w:rsidR="00686268" w:rsidRDefault="00686268">
      <w:pPr>
        <w:rPr>
          <w:color w:val="000000"/>
        </w:rPr>
      </w:pPr>
      <w:r>
        <w:rPr>
          <w:color w:val="00000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AB1"/>
    <w:multiLevelType w:val="hybridMultilevel"/>
    <w:tmpl w:val="90FC9E68"/>
    <w:lvl w:ilvl="0" w:tplc="6F52114A">
      <w:start w:val="2"/>
      <w:numFmt w:val="decimal"/>
      <w:lvlText w:val="%1."/>
      <w:lvlJc w:val="left"/>
      <w:pPr>
        <w:tabs>
          <w:tab w:val="num" w:pos="360"/>
        </w:tabs>
        <w:ind w:left="360" w:hanging="360"/>
      </w:pPr>
      <w:rPr>
        <w:rFonts w:cs="Times New Roman" w:hint="default"/>
        <w:b/>
        <w:bCs/>
      </w:rPr>
    </w:lvl>
    <w:lvl w:ilvl="1" w:tplc="29947452">
      <w:start w:val="1"/>
      <w:numFmt w:val="upperLetter"/>
      <w:lvlText w:val="%2."/>
      <w:lvlJc w:val="left"/>
      <w:pPr>
        <w:tabs>
          <w:tab w:val="num" w:pos="1080"/>
        </w:tabs>
        <w:ind w:left="1080" w:hanging="360"/>
      </w:pPr>
      <w:rPr>
        <w:rFonts w:cs="Times New Roman" w:hint="default"/>
        <w:b/>
        <w:bCs/>
      </w:rPr>
    </w:lvl>
    <w:lvl w:ilvl="2" w:tplc="664043E2">
      <w:start w:val="1"/>
      <w:numFmt w:val="bullet"/>
      <w:lvlText w:val=""/>
      <w:lvlJc w:val="left"/>
      <w:pPr>
        <w:tabs>
          <w:tab w:val="num" w:pos="1980"/>
        </w:tabs>
        <w:ind w:left="1980" w:hanging="360"/>
      </w:pPr>
      <w:rPr>
        <w:rFonts w:ascii="Wingdings" w:hAnsi="Wingdings" w:hint="default"/>
        <w:sz w:val="16"/>
      </w:rPr>
    </w:lvl>
    <w:lvl w:ilvl="3" w:tplc="7E761996">
      <w:start w:val="2"/>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169917A8"/>
    <w:multiLevelType w:val="hybridMultilevel"/>
    <w:tmpl w:val="8B3C1EF0"/>
    <w:lvl w:ilvl="0" w:tplc="233870B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402878"/>
    <w:multiLevelType w:val="hybridMultilevel"/>
    <w:tmpl w:val="930246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DF46D3B"/>
    <w:multiLevelType w:val="hybridMultilevel"/>
    <w:tmpl w:val="78B0983C"/>
    <w:lvl w:ilvl="0" w:tplc="9B989D3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553D98"/>
    <w:multiLevelType w:val="hybridMultilevel"/>
    <w:tmpl w:val="2A80CF4A"/>
    <w:lvl w:ilvl="0" w:tplc="612A2502">
      <w:start w:val="3"/>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003E13"/>
    <w:multiLevelType w:val="hybridMultilevel"/>
    <w:tmpl w:val="1FDC88FA"/>
    <w:lvl w:ilvl="0" w:tplc="FBD48F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NRQTeLfdcKUjoIyBwnL3GZqDr975N1tU1OixVhQLv8kMUG69cGq84WzAcPbwgOAiBxT45NpzmmNIkiZ42FIA==" w:salt="uBpreFqqOFBpNOLHGyVM/w=="/>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4E"/>
    <w:rsid w:val="001031B4"/>
    <w:rsid w:val="001055E0"/>
    <w:rsid w:val="001F53E7"/>
    <w:rsid w:val="00241DD3"/>
    <w:rsid w:val="002B637F"/>
    <w:rsid w:val="002D1940"/>
    <w:rsid w:val="002F35EC"/>
    <w:rsid w:val="0031101A"/>
    <w:rsid w:val="003207BA"/>
    <w:rsid w:val="003371F4"/>
    <w:rsid w:val="004361B2"/>
    <w:rsid w:val="004461E6"/>
    <w:rsid w:val="00475F5E"/>
    <w:rsid w:val="00491BF5"/>
    <w:rsid w:val="004A3079"/>
    <w:rsid w:val="004A4E4E"/>
    <w:rsid w:val="004D7447"/>
    <w:rsid w:val="00652F88"/>
    <w:rsid w:val="00686268"/>
    <w:rsid w:val="00704A37"/>
    <w:rsid w:val="007252C0"/>
    <w:rsid w:val="00863ABF"/>
    <w:rsid w:val="008702A5"/>
    <w:rsid w:val="00926476"/>
    <w:rsid w:val="00980506"/>
    <w:rsid w:val="009B03B3"/>
    <w:rsid w:val="009D6CDE"/>
    <w:rsid w:val="00AE77D1"/>
    <w:rsid w:val="00B90A6F"/>
    <w:rsid w:val="00D8794F"/>
    <w:rsid w:val="00EE519B"/>
    <w:rsid w:val="00F5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7AE09EF"/>
  <w15:chartTrackingRefBased/>
  <w15:docId w15:val="{F6E23547-6F07-43E9-952B-4716F4CF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pPr>
    <w:rPr>
      <w:rFonts w:ascii="Arial" w:hAnsi="Arial"/>
      <w:szCs w:val="24"/>
    </w:rPr>
  </w:style>
  <w:style w:type="paragraph" w:styleId="Heading1">
    <w:name w:val="heading 1"/>
    <w:basedOn w:val="Normal"/>
    <w:next w:val="Normal"/>
    <w:qFormat/>
    <w:pPr>
      <w:keepNext/>
      <w:ind w:left="360"/>
      <w:outlineLvl w:val="0"/>
    </w:pPr>
    <w:rPr>
      <w:rFonts w:cs="Arial"/>
      <w:b/>
      <w:bCs/>
    </w:rPr>
  </w:style>
  <w:style w:type="paragraph" w:styleId="Heading2">
    <w:name w:val="heading 2"/>
    <w:basedOn w:val="Normal"/>
    <w:next w:val="Normal"/>
    <w:qFormat/>
    <w:pPr>
      <w:keepNext/>
      <w:ind w:left="720"/>
      <w:outlineLvl w:val="1"/>
    </w:pPr>
    <w:rPr>
      <w:b/>
      <w:bCs/>
    </w:rPr>
  </w:style>
  <w:style w:type="paragraph" w:styleId="Heading3">
    <w:name w:val="heading 3"/>
    <w:basedOn w:val="Normal"/>
    <w:next w:val="Normal"/>
    <w:qFormat/>
    <w:pPr>
      <w:keepNext/>
      <w:outlineLvl w:val="2"/>
    </w:pPr>
    <w:rPr>
      <w:rFonts w:eastAsia="Arial Unicode MS" w:cs="Arial"/>
      <w:b/>
      <w:bCs/>
    </w:rPr>
  </w:style>
  <w:style w:type="paragraph" w:styleId="Heading4">
    <w:name w:val="heading 4"/>
    <w:basedOn w:val="Normal"/>
    <w:next w:val="Normal"/>
    <w:qFormat/>
    <w:pPr>
      <w:keepNext/>
      <w:framePr w:hSpace="180" w:wrap="notBeside" w:vAnchor="text" w:hAnchor="page" w:x="2269" w:y="108"/>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24"/>
    </w:rPr>
  </w:style>
  <w:style w:type="paragraph" w:styleId="BodyTextIndent2">
    <w:name w:val="Body Text Indent 2"/>
    <w:basedOn w:val="Normal"/>
    <w:pPr>
      <w:ind w:left="720"/>
    </w:pPr>
    <w:rPr>
      <w:rFonts w:cs="Arial"/>
    </w:rPr>
  </w:style>
  <w:style w:type="paragraph" w:styleId="Footer">
    <w:name w:val="footer"/>
    <w:basedOn w:val="Normal"/>
    <w:pPr>
      <w:tabs>
        <w:tab w:val="center" w:pos="4320"/>
        <w:tab w:val="right" w:pos="8640"/>
      </w:tabs>
    </w:pPr>
    <w:rPr>
      <w:rFonts w:ascii="Times New Roman" w:hAnsi="Times New Roman"/>
      <w:sz w:val="24"/>
    </w:rPr>
  </w:style>
  <w:style w:type="paragraph" w:styleId="BodyTextIndent">
    <w:name w:val="Body Text Indent"/>
    <w:basedOn w:val="Normal"/>
    <w:pPr>
      <w:ind w:left="360"/>
    </w:pPr>
    <w:rPr>
      <w:rFonts w:cs="Arial"/>
    </w:rPr>
  </w:style>
  <w:style w:type="paragraph" w:styleId="BodyText2">
    <w:name w:val="Body Text 2"/>
    <w:basedOn w:val="Normal"/>
    <w:rPr>
      <w:rFonts w:cs="Arial"/>
      <w:b/>
      <w:bCs/>
    </w:rPr>
  </w:style>
  <w:style w:type="paragraph" w:styleId="BodyText">
    <w:name w:val="Body Text"/>
    <w:basedOn w:val="Normal"/>
    <w:pPr>
      <w:spacing w:after="120"/>
    </w:p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1382</Words>
  <Characters>8596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Continuing Education and Conference Center</vt:lpstr>
    </vt:vector>
  </TitlesOfParts>
  <Company>College of Continuing Education</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and Conference Center</dc:title>
  <dc:subject/>
  <dc:creator>lchandra</dc:creator>
  <cp:keywords/>
  <cp:lastModifiedBy>Terry Hindt</cp:lastModifiedBy>
  <cp:revision>5</cp:revision>
  <dcterms:created xsi:type="dcterms:W3CDTF">2018-01-12T20:14:00Z</dcterms:created>
  <dcterms:modified xsi:type="dcterms:W3CDTF">2018-01-17T22:28:00Z</dcterms:modified>
</cp:coreProperties>
</file>